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92" w:rsidRDefault="006043E3" w:rsidP="002F6DC5">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41.9pt;width:33.8pt;height:54pt;z-index:2;visibility:visible;mso-position-horizontal:center;mso-position-horizontal-relative:margin">
            <v:imagedata r:id="rId8" o:title="" gain="69719f"/>
            <w10:wrap type="square" anchorx="margin"/>
          </v:shape>
        </w:pict>
      </w:r>
    </w:p>
    <w:p w:rsidR="008B5392" w:rsidRDefault="008B5392" w:rsidP="002F6DC5">
      <w:pPr>
        <w:suppressAutoHyphens/>
        <w:jc w:val="center"/>
        <w:rPr>
          <w:b/>
          <w:bCs/>
          <w:lang w:eastAsia="ar-SA"/>
        </w:rPr>
      </w:pPr>
      <w:r>
        <w:rPr>
          <w:b/>
          <w:bCs/>
          <w:lang w:eastAsia="ar-SA"/>
        </w:rPr>
        <w:t>Автономная некоммерческая образовательная организация</w:t>
      </w:r>
    </w:p>
    <w:p w:rsidR="008B5392" w:rsidRDefault="008B5392" w:rsidP="002F6DC5">
      <w:pPr>
        <w:suppressAutoHyphens/>
        <w:jc w:val="center"/>
        <w:rPr>
          <w:b/>
          <w:bCs/>
          <w:lang w:eastAsia="ar-SA"/>
        </w:rPr>
      </w:pPr>
      <w:r>
        <w:rPr>
          <w:b/>
          <w:bCs/>
          <w:lang w:eastAsia="ar-SA"/>
        </w:rPr>
        <w:t>высшего образования</w:t>
      </w:r>
    </w:p>
    <w:p w:rsidR="008B5392" w:rsidRDefault="008B5392" w:rsidP="002F6DC5">
      <w:pPr>
        <w:suppressAutoHyphens/>
        <w:jc w:val="center"/>
        <w:rPr>
          <w:b/>
          <w:bCs/>
          <w:lang w:eastAsia="ar-SA"/>
        </w:rPr>
      </w:pPr>
      <w:r>
        <w:rPr>
          <w:b/>
          <w:bCs/>
          <w:lang w:eastAsia="ar-SA"/>
        </w:rPr>
        <w:t>«Воронежский экономико-правовой институт»</w:t>
      </w:r>
    </w:p>
    <w:p w:rsidR="008B5392" w:rsidRDefault="008B5392" w:rsidP="002F6DC5">
      <w:pPr>
        <w:suppressAutoHyphens/>
        <w:jc w:val="center"/>
        <w:rPr>
          <w:b/>
          <w:bCs/>
          <w:lang w:eastAsia="ar-SA"/>
        </w:rPr>
      </w:pPr>
      <w:r>
        <w:rPr>
          <w:b/>
          <w:bCs/>
          <w:lang w:eastAsia="ar-SA"/>
        </w:rPr>
        <w:t>(АНОО ВО «ВЭПИ»)</w:t>
      </w:r>
    </w:p>
    <w:p w:rsidR="008B5392" w:rsidRDefault="006043E3" w:rsidP="002F6DC5">
      <w:pPr>
        <w:tabs>
          <w:tab w:val="left" w:pos="0"/>
          <w:tab w:val="left" w:pos="7006"/>
        </w:tabs>
        <w:suppressAutoHyphens/>
        <w:jc w:val="center"/>
        <w:rPr>
          <w:sz w:val="28"/>
          <w:szCs w:val="28"/>
          <w:lang w:eastAsia="ar-SA"/>
        </w:rPr>
      </w:pPr>
      <w:r>
        <w:rPr>
          <w:noProof/>
        </w:rPr>
        <w:pict>
          <v:shape id="_x0000_s1027" type="#_x0000_t75" style="position:absolute;left:0;text-align:left;margin-left:229.95pt;margin-top:9.05pt;width:260.7pt;height:137.8pt;z-index:-2;visibility:visible" wrapcoords="-62 0 -62 21483 21600 21483 21600 0 -62 0">
            <v:imagedata r:id="rId9" o:title=""/>
            <w10:wrap type="tight"/>
          </v:shape>
        </w:pict>
      </w:r>
    </w:p>
    <w:p w:rsidR="008B5392" w:rsidRDefault="008B5392" w:rsidP="002F6DC5">
      <w:pPr>
        <w:jc w:val="center"/>
        <w:rPr>
          <w:noProof/>
          <w:sz w:val="28"/>
          <w:szCs w:val="28"/>
        </w:rPr>
      </w:pPr>
    </w:p>
    <w:p w:rsidR="008B5392" w:rsidRDefault="008B5392" w:rsidP="002F6DC5">
      <w:pPr>
        <w:pStyle w:val="12"/>
        <w:tabs>
          <w:tab w:val="left" w:pos="8647"/>
          <w:tab w:val="left" w:pos="9072"/>
        </w:tabs>
        <w:spacing w:line="300" w:lineRule="exact"/>
        <w:ind w:left="0" w:right="3"/>
        <w:jc w:val="center"/>
        <w:outlineLvl w:val="0"/>
        <w:rPr>
          <w:i w:val="0"/>
          <w:sz w:val="28"/>
          <w:szCs w:val="28"/>
        </w:rPr>
      </w:pPr>
    </w:p>
    <w:p w:rsidR="008B5392" w:rsidRDefault="008B5392" w:rsidP="002F6DC5">
      <w:pPr>
        <w:pStyle w:val="12"/>
        <w:tabs>
          <w:tab w:val="left" w:pos="8647"/>
          <w:tab w:val="left" w:pos="9072"/>
        </w:tabs>
        <w:spacing w:line="300" w:lineRule="exact"/>
        <w:ind w:left="0" w:right="3"/>
        <w:jc w:val="center"/>
        <w:outlineLvl w:val="0"/>
        <w:rPr>
          <w:i w:val="0"/>
          <w:sz w:val="28"/>
          <w:szCs w:val="28"/>
        </w:rPr>
      </w:pPr>
    </w:p>
    <w:p w:rsidR="008B5392" w:rsidRDefault="008B5392" w:rsidP="002F6DC5">
      <w:pPr>
        <w:pStyle w:val="12"/>
        <w:tabs>
          <w:tab w:val="left" w:pos="8647"/>
          <w:tab w:val="left" w:pos="9072"/>
        </w:tabs>
        <w:spacing w:line="300" w:lineRule="exact"/>
        <w:ind w:left="0" w:right="3"/>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r>
        <w:rPr>
          <w:i w:val="0"/>
          <w:sz w:val="28"/>
          <w:szCs w:val="28"/>
        </w:rPr>
        <w:t>КАФЕДРА УГОЛОВНОГО ПРАВА И КРИМИНОЛОГИИ</w:t>
      </w: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12"/>
        <w:tabs>
          <w:tab w:val="left" w:pos="8647"/>
          <w:tab w:val="left" w:pos="9072"/>
        </w:tabs>
        <w:spacing w:line="300" w:lineRule="exact"/>
        <w:ind w:left="0"/>
        <w:jc w:val="center"/>
        <w:outlineLvl w:val="0"/>
        <w:rPr>
          <w:i w:val="0"/>
          <w:sz w:val="28"/>
          <w:szCs w:val="28"/>
        </w:rPr>
      </w:pPr>
    </w:p>
    <w:p w:rsidR="008B5392" w:rsidRDefault="008B5392" w:rsidP="002F6DC5">
      <w:pPr>
        <w:pStyle w:val="Metod1"/>
        <w:keepNext w:val="0"/>
        <w:spacing w:line="240" w:lineRule="auto"/>
        <w:rPr>
          <w:sz w:val="28"/>
          <w:szCs w:val="28"/>
        </w:rPr>
      </w:pPr>
      <w:r>
        <w:rPr>
          <w:sz w:val="28"/>
          <w:szCs w:val="28"/>
        </w:rPr>
        <w:t>ПРОГРАММА</w:t>
      </w:r>
    </w:p>
    <w:p w:rsidR="008B5392" w:rsidRDefault="008B5392" w:rsidP="002F6DC5">
      <w:pPr>
        <w:pStyle w:val="Metod1"/>
        <w:keepNext w:val="0"/>
        <w:spacing w:line="240" w:lineRule="auto"/>
        <w:rPr>
          <w:sz w:val="28"/>
          <w:szCs w:val="28"/>
        </w:rPr>
      </w:pPr>
      <w:r>
        <w:rPr>
          <w:sz w:val="28"/>
          <w:szCs w:val="28"/>
        </w:rPr>
        <w:t>НАУЧНО-ИССЛЕДОВАТЕЛЬСКИЙ СЕМИНАР</w:t>
      </w:r>
    </w:p>
    <w:p w:rsidR="008B5392" w:rsidRDefault="008B5392" w:rsidP="002F6DC5">
      <w:pPr>
        <w:tabs>
          <w:tab w:val="right" w:leader="underscore" w:pos="8505"/>
        </w:tabs>
        <w:jc w:val="center"/>
        <w:rPr>
          <w:bCs/>
          <w:sz w:val="28"/>
          <w:szCs w:val="28"/>
        </w:rPr>
      </w:pPr>
    </w:p>
    <w:p w:rsidR="008B5392" w:rsidRDefault="008B5392" w:rsidP="002F6DC5">
      <w:pPr>
        <w:tabs>
          <w:tab w:val="right" w:leader="underscore" w:pos="8505"/>
        </w:tabs>
        <w:jc w:val="center"/>
        <w:rPr>
          <w:bCs/>
          <w:sz w:val="28"/>
          <w:szCs w:val="28"/>
        </w:rPr>
      </w:pPr>
    </w:p>
    <w:p w:rsidR="008B5392" w:rsidRDefault="008B5392" w:rsidP="002F6DC5">
      <w:pPr>
        <w:tabs>
          <w:tab w:val="right" w:leader="underscore" w:pos="8505"/>
        </w:tabs>
        <w:jc w:val="center"/>
        <w:rPr>
          <w:bCs/>
          <w:sz w:val="28"/>
          <w:szCs w:val="28"/>
        </w:rPr>
      </w:pPr>
    </w:p>
    <w:p w:rsidR="008B5392" w:rsidRDefault="008B5392" w:rsidP="002F6DC5">
      <w:pPr>
        <w:tabs>
          <w:tab w:val="right" w:leader="underscore" w:pos="8505"/>
        </w:tabs>
        <w:jc w:val="center"/>
        <w:rPr>
          <w:bCs/>
          <w:sz w:val="28"/>
          <w:szCs w:val="28"/>
        </w:rPr>
      </w:pPr>
    </w:p>
    <w:p w:rsidR="008B5392" w:rsidRDefault="008B5392" w:rsidP="002F6DC5">
      <w:pPr>
        <w:pStyle w:val="Metod1"/>
        <w:keepNext w:val="0"/>
        <w:spacing w:line="240" w:lineRule="auto"/>
        <w:jc w:val="left"/>
        <w:rPr>
          <w:b w:val="0"/>
          <w:sz w:val="28"/>
          <w:szCs w:val="28"/>
        </w:rPr>
      </w:pPr>
    </w:p>
    <w:p w:rsidR="008B5392" w:rsidRDefault="008B5392" w:rsidP="002F6DC5">
      <w:pPr>
        <w:tabs>
          <w:tab w:val="center" w:pos="6379"/>
          <w:tab w:val="left" w:pos="9354"/>
        </w:tabs>
        <w:jc w:val="both"/>
        <w:rPr>
          <w:bCs/>
          <w:sz w:val="28"/>
          <w:szCs w:val="28"/>
          <w:u w:val="single"/>
        </w:rPr>
      </w:pPr>
      <w:r>
        <w:rPr>
          <w:bCs/>
          <w:sz w:val="28"/>
          <w:szCs w:val="28"/>
        </w:rPr>
        <w:t xml:space="preserve">Направление подготовки </w:t>
      </w:r>
      <w:r>
        <w:rPr>
          <w:bCs/>
          <w:sz w:val="28"/>
          <w:szCs w:val="28"/>
          <w:u w:val="single"/>
        </w:rPr>
        <w:tab/>
        <w:t>40.04.01 Юриспруденция</w:t>
      </w:r>
      <w:r>
        <w:rPr>
          <w:bCs/>
          <w:sz w:val="28"/>
          <w:szCs w:val="28"/>
          <w:u w:val="single"/>
        </w:rPr>
        <w:tab/>
      </w:r>
    </w:p>
    <w:p w:rsidR="008B5392" w:rsidRDefault="008B5392" w:rsidP="002F6DC5">
      <w:pPr>
        <w:tabs>
          <w:tab w:val="center" w:pos="6379"/>
        </w:tabs>
        <w:rPr>
          <w:bCs/>
          <w:sz w:val="28"/>
          <w:szCs w:val="28"/>
        </w:rPr>
      </w:pPr>
      <w:r>
        <w:rPr>
          <w:bCs/>
          <w:sz w:val="28"/>
          <w:szCs w:val="28"/>
        </w:rPr>
        <w:tab/>
      </w:r>
      <w:r>
        <w:rPr>
          <w:bCs/>
          <w:sz w:val="20"/>
          <w:szCs w:val="28"/>
        </w:rPr>
        <w:t>(код и наименование направления подготовки)</w:t>
      </w:r>
    </w:p>
    <w:p w:rsidR="008B5392" w:rsidRDefault="008B5392" w:rsidP="002F6DC5">
      <w:pPr>
        <w:jc w:val="both"/>
        <w:rPr>
          <w:bCs/>
          <w:sz w:val="28"/>
          <w:szCs w:val="28"/>
        </w:rPr>
      </w:pPr>
    </w:p>
    <w:p w:rsidR="008B5392" w:rsidRDefault="008B5392" w:rsidP="002F6DC5">
      <w:pPr>
        <w:tabs>
          <w:tab w:val="center" w:pos="6379"/>
          <w:tab w:val="left" w:pos="9354"/>
        </w:tabs>
        <w:jc w:val="both"/>
        <w:rPr>
          <w:bCs/>
          <w:sz w:val="28"/>
          <w:szCs w:val="28"/>
          <w:u w:val="single"/>
        </w:rPr>
      </w:pPr>
      <w:r>
        <w:rPr>
          <w:bCs/>
          <w:sz w:val="28"/>
          <w:szCs w:val="28"/>
        </w:rPr>
        <w:t xml:space="preserve">Направленность (профиль) </w:t>
      </w:r>
      <w:r>
        <w:rPr>
          <w:bCs/>
          <w:sz w:val="28"/>
          <w:szCs w:val="28"/>
          <w:u w:val="single"/>
        </w:rPr>
        <w:tab/>
        <w:t>Правоохранительная</w:t>
      </w:r>
      <w:r>
        <w:rPr>
          <w:bCs/>
          <w:sz w:val="28"/>
          <w:szCs w:val="28"/>
          <w:u w:val="single"/>
        </w:rPr>
        <w:tab/>
      </w:r>
    </w:p>
    <w:p w:rsidR="008B5392" w:rsidRDefault="008B5392" w:rsidP="002F6DC5">
      <w:pPr>
        <w:tabs>
          <w:tab w:val="center" w:pos="6379"/>
        </w:tabs>
        <w:rPr>
          <w:bCs/>
          <w:sz w:val="28"/>
          <w:szCs w:val="28"/>
        </w:rPr>
      </w:pPr>
      <w:r>
        <w:rPr>
          <w:bCs/>
          <w:sz w:val="28"/>
          <w:szCs w:val="28"/>
        </w:rPr>
        <w:tab/>
      </w:r>
      <w:r>
        <w:rPr>
          <w:bCs/>
          <w:sz w:val="20"/>
          <w:szCs w:val="28"/>
        </w:rPr>
        <w:t>(наименование направленности (профиля))</w:t>
      </w:r>
    </w:p>
    <w:p w:rsidR="008B5392" w:rsidRDefault="008B5392" w:rsidP="002F6DC5">
      <w:pPr>
        <w:jc w:val="both"/>
        <w:rPr>
          <w:bCs/>
          <w:sz w:val="28"/>
          <w:szCs w:val="28"/>
        </w:rPr>
      </w:pPr>
    </w:p>
    <w:p w:rsidR="008B5392" w:rsidRDefault="008B5392" w:rsidP="002F6DC5">
      <w:pPr>
        <w:tabs>
          <w:tab w:val="center" w:pos="6379"/>
          <w:tab w:val="left" w:pos="9354"/>
        </w:tabs>
        <w:jc w:val="both"/>
        <w:rPr>
          <w:bCs/>
          <w:sz w:val="28"/>
          <w:szCs w:val="28"/>
          <w:u w:val="single"/>
        </w:rPr>
      </w:pPr>
      <w:r>
        <w:rPr>
          <w:bCs/>
          <w:sz w:val="28"/>
          <w:szCs w:val="28"/>
        </w:rPr>
        <w:t xml:space="preserve">Квалификация выпускника </w:t>
      </w:r>
      <w:r>
        <w:rPr>
          <w:bCs/>
          <w:sz w:val="28"/>
          <w:szCs w:val="28"/>
          <w:u w:val="single"/>
        </w:rPr>
        <w:tab/>
        <w:t>Магистр</w:t>
      </w:r>
      <w:r>
        <w:rPr>
          <w:bCs/>
          <w:sz w:val="28"/>
          <w:szCs w:val="28"/>
          <w:u w:val="single"/>
        </w:rPr>
        <w:tab/>
      </w:r>
    </w:p>
    <w:p w:rsidR="008B5392" w:rsidRDefault="008B5392" w:rsidP="002F6DC5">
      <w:pPr>
        <w:tabs>
          <w:tab w:val="center" w:pos="6379"/>
        </w:tabs>
        <w:rPr>
          <w:bCs/>
          <w:sz w:val="28"/>
          <w:szCs w:val="28"/>
        </w:rPr>
      </w:pPr>
      <w:r>
        <w:rPr>
          <w:bCs/>
          <w:sz w:val="28"/>
          <w:szCs w:val="28"/>
        </w:rPr>
        <w:tab/>
      </w:r>
      <w:r>
        <w:rPr>
          <w:bCs/>
          <w:sz w:val="20"/>
          <w:szCs w:val="28"/>
        </w:rPr>
        <w:t>(наименование квалификации)</w:t>
      </w:r>
    </w:p>
    <w:p w:rsidR="008B5392" w:rsidRDefault="008B5392" w:rsidP="002F6DC5">
      <w:pPr>
        <w:jc w:val="both"/>
        <w:rPr>
          <w:bCs/>
          <w:sz w:val="28"/>
          <w:szCs w:val="28"/>
        </w:rPr>
      </w:pPr>
    </w:p>
    <w:p w:rsidR="008B5392" w:rsidRDefault="008B5392" w:rsidP="002F6DC5">
      <w:pPr>
        <w:tabs>
          <w:tab w:val="center" w:pos="5812"/>
          <w:tab w:val="left" w:pos="9354"/>
        </w:tabs>
        <w:jc w:val="both"/>
        <w:rPr>
          <w:bCs/>
          <w:sz w:val="28"/>
          <w:szCs w:val="28"/>
          <w:u w:val="single"/>
        </w:rPr>
      </w:pPr>
      <w:r>
        <w:rPr>
          <w:bCs/>
          <w:sz w:val="28"/>
          <w:szCs w:val="28"/>
        </w:rPr>
        <w:t xml:space="preserve">Форма обучения </w:t>
      </w:r>
      <w:r>
        <w:rPr>
          <w:bCs/>
          <w:sz w:val="28"/>
          <w:szCs w:val="28"/>
          <w:u w:val="single"/>
        </w:rPr>
        <w:tab/>
        <w:t>Очная, заочная</w:t>
      </w:r>
      <w:r>
        <w:rPr>
          <w:bCs/>
          <w:sz w:val="28"/>
          <w:szCs w:val="28"/>
          <w:u w:val="single"/>
        </w:rPr>
        <w:tab/>
      </w:r>
    </w:p>
    <w:p w:rsidR="008B5392" w:rsidRDefault="008B5392" w:rsidP="002F6DC5">
      <w:pPr>
        <w:tabs>
          <w:tab w:val="center" w:pos="5812"/>
        </w:tabs>
        <w:rPr>
          <w:bCs/>
          <w:sz w:val="28"/>
          <w:szCs w:val="28"/>
        </w:rPr>
      </w:pPr>
      <w:r>
        <w:rPr>
          <w:bCs/>
          <w:sz w:val="28"/>
          <w:szCs w:val="28"/>
        </w:rPr>
        <w:tab/>
      </w:r>
      <w:r>
        <w:rPr>
          <w:bCs/>
          <w:sz w:val="20"/>
          <w:szCs w:val="28"/>
        </w:rPr>
        <w:t>(очная, очно-заочная, заочная)</w:t>
      </w:r>
    </w:p>
    <w:p w:rsidR="008B5392" w:rsidRDefault="008B5392" w:rsidP="002F6DC5">
      <w:pPr>
        <w:jc w:val="center"/>
        <w:rPr>
          <w:sz w:val="28"/>
          <w:szCs w:val="28"/>
        </w:rPr>
      </w:pPr>
    </w:p>
    <w:p w:rsidR="008B5392" w:rsidRDefault="008B5392" w:rsidP="002F6DC5">
      <w:pPr>
        <w:jc w:val="center"/>
        <w:rPr>
          <w:sz w:val="28"/>
          <w:szCs w:val="28"/>
        </w:rPr>
      </w:pPr>
    </w:p>
    <w:p w:rsidR="008B5392" w:rsidRDefault="008B5392" w:rsidP="002F6DC5">
      <w:pPr>
        <w:jc w:val="center"/>
        <w:rPr>
          <w:sz w:val="28"/>
          <w:szCs w:val="28"/>
        </w:rPr>
      </w:pPr>
    </w:p>
    <w:p w:rsidR="008B5392" w:rsidRDefault="008B5392" w:rsidP="002F6DC5">
      <w:pPr>
        <w:jc w:val="center"/>
        <w:rPr>
          <w:sz w:val="28"/>
          <w:szCs w:val="28"/>
        </w:rPr>
      </w:pPr>
    </w:p>
    <w:p w:rsidR="008B5392" w:rsidRDefault="008B5392" w:rsidP="002F6DC5">
      <w:pPr>
        <w:jc w:val="center"/>
        <w:rPr>
          <w:sz w:val="28"/>
          <w:szCs w:val="28"/>
        </w:rPr>
      </w:pPr>
    </w:p>
    <w:p w:rsidR="008B5392" w:rsidRDefault="008B5392" w:rsidP="002F6DC5">
      <w:pPr>
        <w:jc w:val="center"/>
        <w:rPr>
          <w:sz w:val="28"/>
          <w:szCs w:val="28"/>
        </w:rPr>
      </w:pPr>
    </w:p>
    <w:p w:rsidR="008B5392" w:rsidRDefault="008B5392" w:rsidP="002F6DC5">
      <w:pPr>
        <w:jc w:val="center"/>
        <w:rPr>
          <w:sz w:val="28"/>
          <w:szCs w:val="28"/>
        </w:rPr>
      </w:pPr>
    </w:p>
    <w:p w:rsidR="008B5392" w:rsidRDefault="008B5392" w:rsidP="002F6DC5">
      <w:pPr>
        <w:spacing w:line="200" w:lineRule="atLeast"/>
        <w:jc w:val="center"/>
        <w:rPr>
          <w:sz w:val="28"/>
          <w:szCs w:val="28"/>
        </w:rPr>
      </w:pPr>
      <w:r>
        <w:rPr>
          <w:sz w:val="28"/>
          <w:szCs w:val="28"/>
        </w:rPr>
        <w:t>Воронеж</w:t>
      </w:r>
    </w:p>
    <w:p w:rsidR="008B5392" w:rsidRDefault="008B5392" w:rsidP="002F6DC5">
      <w:pPr>
        <w:jc w:val="center"/>
        <w:rPr>
          <w:sz w:val="28"/>
          <w:szCs w:val="28"/>
        </w:rPr>
      </w:pPr>
      <w:r>
        <w:rPr>
          <w:sz w:val="28"/>
          <w:szCs w:val="28"/>
        </w:rPr>
        <w:t>2019</w:t>
      </w:r>
      <w:r>
        <w:rPr>
          <w:sz w:val="28"/>
          <w:szCs w:val="28"/>
        </w:rPr>
        <w:br w:type="page"/>
      </w:r>
    </w:p>
    <w:p w:rsidR="008B5392" w:rsidRPr="00057713" w:rsidRDefault="008B5392" w:rsidP="002F6DC5">
      <w:pPr>
        <w:tabs>
          <w:tab w:val="left" w:pos="1134"/>
        </w:tabs>
        <w:ind w:firstLine="709"/>
        <w:jc w:val="both"/>
        <w:rPr>
          <w:sz w:val="28"/>
          <w:szCs w:val="28"/>
        </w:rPr>
      </w:pPr>
      <w:r w:rsidRPr="00057713">
        <w:rPr>
          <w:sz w:val="28"/>
          <w:szCs w:val="28"/>
        </w:rPr>
        <w:t>Программа научно-исследовательского семинара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Юриспруденция (направленность (профиль) Правоохранительная)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«магистр»).</w:t>
      </w:r>
    </w:p>
    <w:p w:rsidR="008B5392" w:rsidRPr="00057713" w:rsidRDefault="008B5392" w:rsidP="002F6DC5">
      <w:pPr>
        <w:jc w:val="center"/>
        <w:rPr>
          <w:sz w:val="28"/>
          <w:szCs w:val="28"/>
        </w:rPr>
      </w:pPr>
    </w:p>
    <w:p w:rsidR="008B5392" w:rsidRPr="00057713" w:rsidRDefault="008B5392" w:rsidP="002F6DC5">
      <w:pPr>
        <w:tabs>
          <w:tab w:val="left" w:pos="1134"/>
        </w:tabs>
        <w:jc w:val="both"/>
        <w:rPr>
          <w:sz w:val="28"/>
        </w:rPr>
      </w:pPr>
      <w:r w:rsidRPr="00057713">
        <w:rPr>
          <w:sz w:val="28"/>
        </w:rPr>
        <w:t xml:space="preserve">Программа научно-исследовательского семинара обсуждена и одобрена решением кафедры уголовного права и криминологии </w:t>
      </w:r>
    </w:p>
    <w:p w:rsidR="008B5392" w:rsidRPr="00057713" w:rsidRDefault="008B5392" w:rsidP="002F6DC5">
      <w:pPr>
        <w:tabs>
          <w:tab w:val="left" w:pos="9354"/>
        </w:tabs>
        <w:jc w:val="both"/>
        <w:rPr>
          <w:color w:val="000000"/>
          <w:sz w:val="28"/>
          <w:szCs w:val="28"/>
        </w:rPr>
      </w:pPr>
      <w:r w:rsidRPr="00057713">
        <w:rPr>
          <w:color w:val="000000"/>
          <w:sz w:val="28"/>
          <w:szCs w:val="28"/>
        </w:rPr>
        <w:t>Протокол от «</w:t>
      </w:r>
      <w:r w:rsidRPr="00057713">
        <w:rPr>
          <w:color w:val="000000"/>
          <w:sz w:val="28"/>
          <w:szCs w:val="28"/>
          <w:u w:val="single"/>
        </w:rPr>
        <w:t>13</w:t>
      </w:r>
      <w:r w:rsidRPr="00057713">
        <w:rPr>
          <w:color w:val="000000"/>
          <w:sz w:val="28"/>
          <w:szCs w:val="28"/>
        </w:rPr>
        <w:t>»</w:t>
      </w:r>
      <w:r w:rsidRPr="00057713">
        <w:rPr>
          <w:color w:val="000000"/>
          <w:sz w:val="28"/>
          <w:szCs w:val="28"/>
          <w:u w:val="single"/>
        </w:rPr>
        <w:t xml:space="preserve">   ноября   </w:t>
      </w:r>
      <w:smartTag w:uri="urn:schemas-microsoft-com:office:smarttags" w:element="metricconverter">
        <w:smartTagPr>
          <w:attr w:name="ProductID" w:val="2019 г"/>
        </w:smartTagPr>
        <w:r w:rsidRPr="00057713">
          <w:rPr>
            <w:color w:val="000000"/>
            <w:sz w:val="28"/>
            <w:szCs w:val="28"/>
          </w:rPr>
          <w:t>20</w:t>
        </w:r>
        <w:r w:rsidRPr="00057713">
          <w:rPr>
            <w:color w:val="000000"/>
            <w:sz w:val="28"/>
            <w:szCs w:val="28"/>
            <w:u w:val="single"/>
          </w:rPr>
          <w:t>19</w:t>
        </w:r>
        <w:r w:rsidRPr="00057713">
          <w:rPr>
            <w:color w:val="000000"/>
            <w:sz w:val="28"/>
            <w:szCs w:val="28"/>
          </w:rPr>
          <w:t xml:space="preserve"> г</w:t>
        </w:r>
      </w:smartTag>
      <w:r w:rsidRPr="00057713">
        <w:rPr>
          <w:color w:val="000000"/>
          <w:sz w:val="28"/>
          <w:szCs w:val="28"/>
        </w:rPr>
        <w:t xml:space="preserve">. № </w:t>
      </w:r>
      <w:r w:rsidRPr="00057713">
        <w:rPr>
          <w:color w:val="000000"/>
          <w:sz w:val="28"/>
          <w:szCs w:val="28"/>
          <w:u w:val="single"/>
        </w:rPr>
        <w:t>2</w:t>
      </w:r>
    </w:p>
    <w:p w:rsidR="008B5392" w:rsidRPr="00057713" w:rsidRDefault="008B5392" w:rsidP="002F6DC5">
      <w:pPr>
        <w:tabs>
          <w:tab w:val="left" w:pos="1134"/>
        </w:tabs>
        <w:jc w:val="both"/>
        <w:rPr>
          <w:sz w:val="28"/>
          <w:szCs w:val="28"/>
          <w:u w:val="single"/>
        </w:rPr>
      </w:pPr>
    </w:p>
    <w:p w:rsidR="008B5392" w:rsidRPr="00057713" w:rsidRDefault="008B5392" w:rsidP="002F6DC5">
      <w:pPr>
        <w:tabs>
          <w:tab w:val="left" w:pos="1134"/>
        </w:tabs>
        <w:jc w:val="both"/>
        <w:rPr>
          <w:sz w:val="28"/>
        </w:rPr>
      </w:pPr>
      <w:r w:rsidRPr="00057713">
        <w:rPr>
          <w:sz w:val="28"/>
        </w:rPr>
        <w:t xml:space="preserve">Программа научно-исследовательского семинара обсуждена и одобрена решением кафедры уголовного процесса и криминалистики </w:t>
      </w:r>
    </w:p>
    <w:p w:rsidR="008B5392" w:rsidRPr="00057713" w:rsidRDefault="008B5392" w:rsidP="002F6DC5">
      <w:pPr>
        <w:tabs>
          <w:tab w:val="left" w:pos="9354"/>
        </w:tabs>
        <w:jc w:val="both"/>
        <w:rPr>
          <w:color w:val="000000"/>
          <w:sz w:val="28"/>
          <w:szCs w:val="28"/>
        </w:rPr>
      </w:pPr>
      <w:r w:rsidRPr="00057713">
        <w:rPr>
          <w:color w:val="000000"/>
          <w:sz w:val="28"/>
          <w:szCs w:val="28"/>
        </w:rPr>
        <w:t>Протокол от «</w:t>
      </w:r>
      <w:r w:rsidRPr="00057713">
        <w:rPr>
          <w:color w:val="000000"/>
          <w:sz w:val="28"/>
          <w:szCs w:val="28"/>
          <w:u w:val="single"/>
        </w:rPr>
        <w:t>13</w:t>
      </w:r>
      <w:r w:rsidRPr="00057713">
        <w:rPr>
          <w:color w:val="000000"/>
          <w:sz w:val="28"/>
          <w:szCs w:val="28"/>
        </w:rPr>
        <w:t>»</w:t>
      </w:r>
      <w:r w:rsidRPr="00057713">
        <w:rPr>
          <w:color w:val="000000"/>
          <w:sz w:val="28"/>
          <w:szCs w:val="28"/>
          <w:u w:val="single"/>
        </w:rPr>
        <w:t xml:space="preserve">   ноября   </w:t>
      </w:r>
      <w:smartTag w:uri="urn:schemas-microsoft-com:office:smarttags" w:element="metricconverter">
        <w:smartTagPr>
          <w:attr w:name="ProductID" w:val="2019 г"/>
        </w:smartTagPr>
        <w:r w:rsidRPr="00057713">
          <w:rPr>
            <w:color w:val="000000"/>
            <w:sz w:val="28"/>
            <w:szCs w:val="28"/>
          </w:rPr>
          <w:t>20</w:t>
        </w:r>
        <w:r w:rsidRPr="00057713">
          <w:rPr>
            <w:color w:val="000000"/>
            <w:sz w:val="28"/>
            <w:szCs w:val="28"/>
            <w:u w:val="single"/>
          </w:rPr>
          <w:t>19</w:t>
        </w:r>
        <w:r w:rsidRPr="00057713">
          <w:rPr>
            <w:color w:val="000000"/>
            <w:sz w:val="28"/>
            <w:szCs w:val="28"/>
          </w:rPr>
          <w:t xml:space="preserve"> г</w:t>
        </w:r>
      </w:smartTag>
      <w:r w:rsidRPr="00057713">
        <w:rPr>
          <w:color w:val="000000"/>
          <w:sz w:val="28"/>
          <w:szCs w:val="28"/>
        </w:rPr>
        <w:t xml:space="preserve">. № </w:t>
      </w:r>
      <w:r w:rsidRPr="00057713">
        <w:rPr>
          <w:color w:val="000000"/>
          <w:sz w:val="28"/>
          <w:szCs w:val="28"/>
          <w:u w:val="single"/>
        </w:rPr>
        <w:t>2</w:t>
      </w:r>
    </w:p>
    <w:p w:rsidR="008B5392" w:rsidRPr="00057713" w:rsidRDefault="008B5392" w:rsidP="002F6DC5">
      <w:pPr>
        <w:tabs>
          <w:tab w:val="left" w:pos="1134"/>
        </w:tabs>
        <w:jc w:val="both"/>
        <w:rPr>
          <w:sz w:val="28"/>
        </w:rPr>
      </w:pPr>
    </w:p>
    <w:p w:rsidR="008B5392" w:rsidRPr="00057713" w:rsidRDefault="008B5392" w:rsidP="002F6DC5">
      <w:pPr>
        <w:tabs>
          <w:tab w:val="left" w:pos="1134"/>
        </w:tabs>
        <w:jc w:val="both"/>
        <w:rPr>
          <w:sz w:val="28"/>
        </w:rPr>
      </w:pPr>
      <w:r w:rsidRPr="00057713">
        <w:rPr>
          <w:sz w:val="28"/>
        </w:rPr>
        <w:t xml:space="preserve">Программа научно-исследовательского семинара рассмотрена на заседании Ученого совета </w:t>
      </w:r>
    </w:p>
    <w:p w:rsidR="008B5392" w:rsidRPr="00057713" w:rsidRDefault="008B5392" w:rsidP="002F6DC5">
      <w:pPr>
        <w:tabs>
          <w:tab w:val="left" w:pos="1134"/>
          <w:tab w:val="left" w:pos="9356"/>
        </w:tabs>
        <w:jc w:val="both"/>
        <w:rPr>
          <w:sz w:val="28"/>
          <w:szCs w:val="28"/>
        </w:rPr>
      </w:pPr>
      <w:r w:rsidRPr="00057713">
        <w:rPr>
          <w:sz w:val="28"/>
          <w:szCs w:val="28"/>
        </w:rPr>
        <w:t>Протокол от «</w:t>
      </w:r>
      <w:r w:rsidRPr="00057713">
        <w:rPr>
          <w:sz w:val="28"/>
          <w:szCs w:val="28"/>
          <w:u w:val="single"/>
        </w:rPr>
        <w:t>18</w:t>
      </w:r>
      <w:r w:rsidRPr="00057713">
        <w:rPr>
          <w:sz w:val="28"/>
          <w:szCs w:val="28"/>
        </w:rPr>
        <w:t xml:space="preserve">»   </w:t>
      </w:r>
      <w:r w:rsidRPr="00057713">
        <w:rPr>
          <w:sz w:val="28"/>
          <w:szCs w:val="28"/>
          <w:u w:val="single"/>
        </w:rPr>
        <w:t xml:space="preserve"> ноября </w:t>
      </w:r>
      <w:r w:rsidRPr="00057713">
        <w:rPr>
          <w:sz w:val="28"/>
          <w:szCs w:val="28"/>
        </w:rPr>
        <w:t xml:space="preserve">    </w:t>
      </w:r>
      <w:smartTag w:uri="urn:schemas-microsoft-com:office:smarttags" w:element="metricconverter">
        <w:smartTagPr>
          <w:attr w:name="ProductID" w:val="2019 г"/>
        </w:smartTagPr>
        <w:r w:rsidRPr="00057713">
          <w:rPr>
            <w:sz w:val="28"/>
            <w:szCs w:val="28"/>
          </w:rPr>
          <w:t>20</w:t>
        </w:r>
        <w:r w:rsidRPr="00057713">
          <w:rPr>
            <w:sz w:val="28"/>
            <w:szCs w:val="28"/>
            <w:u w:val="single"/>
          </w:rPr>
          <w:t>19</w:t>
        </w:r>
        <w:r w:rsidRPr="00057713">
          <w:rPr>
            <w:sz w:val="28"/>
            <w:szCs w:val="28"/>
          </w:rPr>
          <w:t xml:space="preserve"> г</w:t>
        </w:r>
      </w:smartTag>
      <w:r w:rsidRPr="00057713">
        <w:rPr>
          <w:sz w:val="28"/>
          <w:szCs w:val="28"/>
        </w:rPr>
        <w:t xml:space="preserve">. № </w:t>
      </w:r>
      <w:r w:rsidRPr="00057713">
        <w:rPr>
          <w:sz w:val="28"/>
          <w:szCs w:val="28"/>
          <w:u w:val="single"/>
        </w:rPr>
        <w:t>6</w:t>
      </w:r>
    </w:p>
    <w:p w:rsidR="008B5392" w:rsidRPr="00057713" w:rsidRDefault="008B5392" w:rsidP="002F6DC5">
      <w:pPr>
        <w:jc w:val="center"/>
        <w:rPr>
          <w:sz w:val="28"/>
          <w:szCs w:val="28"/>
        </w:rPr>
      </w:pPr>
    </w:p>
    <w:p w:rsidR="00FD388C" w:rsidRPr="00C270F5" w:rsidRDefault="00FD388C" w:rsidP="00FD388C">
      <w:pPr>
        <w:tabs>
          <w:tab w:val="left" w:pos="3630"/>
        </w:tabs>
        <w:jc w:val="both"/>
        <w:rPr>
          <w:sz w:val="28"/>
          <w:szCs w:val="28"/>
        </w:rPr>
      </w:pPr>
      <w:r w:rsidRPr="00C270F5">
        <w:rPr>
          <w:b/>
          <w:sz w:val="28"/>
          <w:szCs w:val="28"/>
        </w:rPr>
        <w:t>Составитель:</w:t>
      </w:r>
      <w:r w:rsidRPr="00C270F5">
        <w:rPr>
          <w:sz w:val="28"/>
          <w:szCs w:val="28"/>
        </w:rPr>
        <w:t xml:space="preserve"> доктор юридических наук,</w:t>
      </w:r>
    </w:p>
    <w:p w:rsidR="00FD388C" w:rsidRDefault="00FD388C" w:rsidP="00FD388C">
      <w:pPr>
        <w:tabs>
          <w:tab w:val="left" w:pos="3630"/>
        </w:tabs>
        <w:jc w:val="both"/>
        <w:rPr>
          <w:color w:val="000000"/>
          <w:sz w:val="28"/>
        </w:rPr>
      </w:pPr>
      <w:r>
        <w:rPr>
          <w:color w:val="000000"/>
          <w:sz w:val="28"/>
          <w:szCs w:val="28"/>
        </w:rPr>
        <w:t xml:space="preserve">доцент, профессор кафедры </w:t>
      </w:r>
      <w:r>
        <w:rPr>
          <w:color w:val="000000"/>
          <w:sz w:val="28"/>
        </w:rPr>
        <w:t>Уголовного</w:t>
      </w:r>
    </w:p>
    <w:p w:rsidR="00FD388C" w:rsidRDefault="00FD388C" w:rsidP="00FD388C">
      <w:pPr>
        <w:tabs>
          <w:tab w:val="left" w:pos="3630"/>
        </w:tabs>
        <w:jc w:val="both"/>
        <w:rPr>
          <w:color w:val="000000"/>
          <w:sz w:val="28"/>
          <w:szCs w:val="28"/>
        </w:rPr>
      </w:pPr>
      <w:r>
        <w:rPr>
          <w:color w:val="000000"/>
          <w:sz w:val="28"/>
        </w:rPr>
        <w:t>права и криминологии</w:t>
      </w:r>
      <w:r>
        <w:rPr>
          <w:color w:val="000000"/>
          <w:sz w:val="28"/>
          <w:szCs w:val="28"/>
        </w:rPr>
        <w:t xml:space="preserve"> АНОО ВО </w:t>
      </w:r>
    </w:p>
    <w:p w:rsidR="00FD388C" w:rsidRDefault="006043E3" w:rsidP="00FD388C">
      <w:pPr>
        <w:tabs>
          <w:tab w:val="left" w:pos="3630"/>
        </w:tabs>
        <w:jc w:val="both"/>
        <w:rPr>
          <w:color w:val="000000"/>
          <w:sz w:val="28"/>
          <w:szCs w:val="28"/>
        </w:rPr>
      </w:pPr>
      <w:r>
        <w:rPr>
          <w:noProof/>
          <w:sz w:val="24"/>
          <w:szCs w:val="24"/>
        </w:rPr>
        <w:pict>
          <v:shape id="_x0000_s1032" type="#_x0000_t75" style="position:absolute;left:0;text-align:left;margin-left:282.4pt;margin-top:3.45pt;width:84pt;height:38.25pt;z-index:5" wrapcoords="-193 0 -193 21176 21600 21176 21600 0 -193 0">
            <v:imagedata r:id="rId10" o:title=""/>
            <w10:wrap type="tight"/>
          </v:shape>
          <o:OLEObject Type="Embed" ProgID="PBrush" ShapeID="_x0000_s1032" DrawAspect="Content" ObjectID="_1663585033" r:id="rId11"/>
        </w:pict>
      </w:r>
      <w:r w:rsidR="00FD388C">
        <w:rPr>
          <w:color w:val="000000"/>
          <w:sz w:val="28"/>
          <w:szCs w:val="28"/>
        </w:rPr>
        <w:t xml:space="preserve">«Воронежский экономико-правовой </w:t>
      </w:r>
    </w:p>
    <w:p w:rsidR="00FD388C" w:rsidRPr="00ED700E" w:rsidRDefault="00FD388C" w:rsidP="00FD388C">
      <w:pPr>
        <w:tabs>
          <w:tab w:val="left" w:pos="3630"/>
        </w:tabs>
        <w:jc w:val="both"/>
        <w:rPr>
          <w:color w:val="000000"/>
          <w:sz w:val="28"/>
          <w:szCs w:val="28"/>
        </w:rPr>
      </w:pPr>
      <w:r>
        <w:rPr>
          <w:color w:val="000000"/>
          <w:sz w:val="28"/>
          <w:szCs w:val="28"/>
        </w:rPr>
        <w:t xml:space="preserve">институт»                                                                                 И.А. Ефремова                              </w:t>
      </w:r>
    </w:p>
    <w:p w:rsidR="00FD388C" w:rsidRPr="00B06D39" w:rsidRDefault="00FD388C" w:rsidP="00FD388C">
      <w:pPr>
        <w:tabs>
          <w:tab w:val="left" w:pos="3630"/>
        </w:tabs>
        <w:jc w:val="both"/>
        <w:rPr>
          <w:i/>
          <w:color w:val="000000"/>
          <w:sz w:val="28"/>
          <w:szCs w:val="28"/>
        </w:rPr>
      </w:pPr>
    </w:p>
    <w:p w:rsidR="008B5392" w:rsidRPr="00057713" w:rsidRDefault="008B5392" w:rsidP="002F6DC5">
      <w:pPr>
        <w:jc w:val="both"/>
        <w:rPr>
          <w:sz w:val="28"/>
          <w:szCs w:val="28"/>
        </w:rPr>
      </w:pPr>
    </w:p>
    <w:p w:rsidR="008B5392" w:rsidRPr="00057713" w:rsidRDefault="008B5392" w:rsidP="002F6DC5">
      <w:pPr>
        <w:tabs>
          <w:tab w:val="left" w:pos="3630"/>
        </w:tabs>
        <w:jc w:val="both"/>
        <w:rPr>
          <w:sz w:val="28"/>
          <w:szCs w:val="28"/>
        </w:rPr>
      </w:pPr>
      <w:r w:rsidRPr="00057713">
        <w:rPr>
          <w:b/>
          <w:sz w:val="28"/>
          <w:szCs w:val="28"/>
        </w:rPr>
        <w:t>Рецензенты:</w:t>
      </w:r>
      <w:r w:rsidRPr="00057713">
        <w:rPr>
          <w:sz w:val="28"/>
          <w:szCs w:val="28"/>
        </w:rPr>
        <w:t xml:space="preserve"> </w:t>
      </w:r>
    </w:p>
    <w:p w:rsidR="008B5392" w:rsidRPr="00057713" w:rsidRDefault="008B5392" w:rsidP="002F6DC5">
      <w:pPr>
        <w:tabs>
          <w:tab w:val="left" w:pos="3630"/>
        </w:tabs>
        <w:jc w:val="both"/>
        <w:rPr>
          <w:sz w:val="28"/>
          <w:szCs w:val="28"/>
        </w:rPr>
      </w:pPr>
      <w:r w:rsidRPr="00057713">
        <w:rPr>
          <w:sz w:val="28"/>
          <w:szCs w:val="28"/>
        </w:rPr>
        <w:t>доктор юридических наук,</w:t>
      </w:r>
    </w:p>
    <w:p w:rsidR="008B5392" w:rsidRPr="00057713" w:rsidRDefault="008B5392" w:rsidP="002F6DC5">
      <w:pPr>
        <w:tabs>
          <w:tab w:val="left" w:pos="3630"/>
        </w:tabs>
        <w:jc w:val="both"/>
        <w:rPr>
          <w:color w:val="000000"/>
          <w:sz w:val="28"/>
        </w:rPr>
      </w:pPr>
      <w:r w:rsidRPr="00057713">
        <w:rPr>
          <w:color w:val="000000"/>
          <w:sz w:val="28"/>
          <w:szCs w:val="28"/>
        </w:rPr>
        <w:t xml:space="preserve">профессор, профессор кафедры </w:t>
      </w:r>
      <w:r w:rsidRPr="00057713">
        <w:rPr>
          <w:color w:val="000000"/>
          <w:sz w:val="28"/>
        </w:rPr>
        <w:t>Уголовного</w:t>
      </w:r>
    </w:p>
    <w:p w:rsidR="008B5392" w:rsidRPr="00057713" w:rsidRDefault="006043E3" w:rsidP="002F6DC5">
      <w:pPr>
        <w:tabs>
          <w:tab w:val="left" w:pos="3630"/>
        </w:tabs>
        <w:jc w:val="both"/>
        <w:rPr>
          <w:color w:val="000000"/>
          <w:sz w:val="28"/>
          <w:szCs w:val="28"/>
        </w:rPr>
      </w:pPr>
      <w:r>
        <w:rPr>
          <w:noProof/>
        </w:rPr>
        <w:pict>
          <v:shape id="Рисунок 15" o:spid="_x0000_s1029" type="#_x0000_t75" alt="Б1" style="position:absolute;left:0;text-align:left;margin-left:271.2pt;margin-top:14.25pt;width:81pt;height:40.5pt;z-index:3;visibility:visible">
            <v:imagedata r:id="rId12" o:title="" croptop="16392f" cropbottom="45646f" cropleft="30526f" cropright="25120f"/>
          </v:shape>
        </w:pict>
      </w:r>
      <w:r w:rsidR="008B5392" w:rsidRPr="00057713">
        <w:rPr>
          <w:color w:val="000000"/>
          <w:sz w:val="28"/>
        </w:rPr>
        <w:t>права и криминологии</w:t>
      </w:r>
      <w:r w:rsidR="008B5392" w:rsidRPr="00057713">
        <w:rPr>
          <w:color w:val="000000"/>
          <w:sz w:val="28"/>
          <w:szCs w:val="28"/>
        </w:rPr>
        <w:t xml:space="preserve"> АНОО ВО </w:t>
      </w:r>
    </w:p>
    <w:p w:rsidR="008B5392" w:rsidRPr="00057713" w:rsidRDefault="008B5392" w:rsidP="002F6DC5">
      <w:pPr>
        <w:tabs>
          <w:tab w:val="left" w:pos="3630"/>
        </w:tabs>
        <w:jc w:val="both"/>
        <w:rPr>
          <w:color w:val="000000"/>
          <w:sz w:val="28"/>
          <w:szCs w:val="28"/>
        </w:rPr>
      </w:pPr>
      <w:r w:rsidRPr="00057713">
        <w:rPr>
          <w:color w:val="000000"/>
          <w:sz w:val="28"/>
          <w:szCs w:val="28"/>
        </w:rPr>
        <w:t xml:space="preserve">«Воронежский экономико-правовой </w:t>
      </w:r>
    </w:p>
    <w:p w:rsidR="008B5392" w:rsidRDefault="008B5392" w:rsidP="002F6DC5">
      <w:pPr>
        <w:tabs>
          <w:tab w:val="left" w:pos="3630"/>
        </w:tabs>
        <w:jc w:val="both"/>
        <w:rPr>
          <w:color w:val="000000"/>
          <w:sz w:val="28"/>
          <w:szCs w:val="28"/>
        </w:rPr>
      </w:pPr>
      <w:r w:rsidRPr="00057713">
        <w:rPr>
          <w:color w:val="000000"/>
          <w:sz w:val="28"/>
          <w:szCs w:val="28"/>
        </w:rPr>
        <w:t>институт»                                                                                      В.А. Лелеков</w:t>
      </w:r>
    </w:p>
    <w:p w:rsidR="00FD388C" w:rsidRDefault="00FD388C" w:rsidP="002F6DC5">
      <w:pPr>
        <w:tabs>
          <w:tab w:val="left" w:pos="3630"/>
        </w:tabs>
        <w:jc w:val="both"/>
        <w:rPr>
          <w:color w:val="000000"/>
          <w:sz w:val="28"/>
          <w:szCs w:val="28"/>
        </w:rPr>
      </w:pPr>
    </w:p>
    <w:p w:rsidR="00FD388C" w:rsidRDefault="00FD388C" w:rsidP="00FD388C">
      <w:pPr>
        <w:tabs>
          <w:tab w:val="left" w:pos="3630"/>
        </w:tabs>
        <w:jc w:val="both"/>
        <w:rPr>
          <w:sz w:val="28"/>
          <w:szCs w:val="28"/>
          <w:lang w:bidi="ru-RU"/>
        </w:rPr>
      </w:pPr>
      <w:r>
        <w:rPr>
          <w:sz w:val="28"/>
          <w:szCs w:val="28"/>
          <w:lang w:bidi="ru-RU"/>
        </w:rPr>
        <w:t xml:space="preserve">Заведующий </w:t>
      </w:r>
    </w:p>
    <w:p w:rsidR="00FD388C" w:rsidRDefault="00FD388C" w:rsidP="00FD388C">
      <w:pPr>
        <w:tabs>
          <w:tab w:val="left" w:pos="3630"/>
        </w:tabs>
        <w:jc w:val="both"/>
        <w:rPr>
          <w:sz w:val="28"/>
          <w:szCs w:val="28"/>
          <w:lang w:bidi="ru-RU"/>
        </w:rPr>
      </w:pPr>
      <w:r>
        <w:rPr>
          <w:sz w:val="28"/>
          <w:szCs w:val="28"/>
          <w:lang w:bidi="ru-RU"/>
        </w:rPr>
        <w:t xml:space="preserve">Адвокатской консультацией </w:t>
      </w:r>
    </w:p>
    <w:p w:rsidR="00FD388C" w:rsidRDefault="00FD388C" w:rsidP="00FD388C">
      <w:pPr>
        <w:tabs>
          <w:tab w:val="left" w:pos="3630"/>
        </w:tabs>
        <w:jc w:val="both"/>
        <w:rPr>
          <w:sz w:val="28"/>
          <w:szCs w:val="28"/>
          <w:lang w:bidi="ru-RU"/>
        </w:rPr>
      </w:pPr>
      <w:r>
        <w:rPr>
          <w:sz w:val="28"/>
          <w:szCs w:val="28"/>
          <w:lang w:bidi="ru-RU"/>
        </w:rPr>
        <w:t xml:space="preserve">Ленинского района №2, </w:t>
      </w:r>
    </w:p>
    <w:p w:rsidR="00FD388C" w:rsidRDefault="006043E3" w:rsidP="00FD388C">
      <w:pPr>
        <w:tabs>
          <w:tab w:val="left" w:pos="3630"/>
        </w:tabs>
        <w:jc w:val="both"/>
        <w:rPr>
          <w:sz w:val="28"/>
          <w:szCs w:val="28"/>
          <w:lang w:bidi="ru-RU"/>
        </w:rPr>
      </w:pPr>
      <w:r>
        <w:rPr>
          <w:noProof/>
        </w:rPr>
        <w:pict>
          <v:shape id="Рисунок 8" o:spid="_x0000_s1033" type="#_x0000_t75" alt="Описание: C:\Users\KYurova\AppData\Local\Microsoft\Windows\Temporary Internet Files\Content.IE5\6ZEDLRUW\podp.png" style="position:absolute;left:0;text-align:left;margin-left:223.7pt;margin-top:.3pt;width:129.7pt;height:57.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3360 561 2997 4769 375 8977 125 16551 3496 18514 7866 18514 7866 19636 12860 21319 15732 21319 16481 21319 16980 18514 17979 14026 19977 9538 21350 5330 21600 2805 20851 2244 13984 561 13360 561">
            <v:imagedata r:id="rId13" o:title="podp"/>
            <w10:wrap type="through"/>
          </v:shape>
        </w:pict>
      </w:r>
      <w:r w:rsidR="00FD388C">
        <w:rPr>
          <w:sz w:val="28"/>
          <w:szCs w:val="28"/>
          <w:lang w:bidi="ru-RU"/>
        </w:rPr>
        <w:t xml:space="preserve">член Президиума Воронежской </w:t>
      </w:r>
    </w:p>
    <w:p w:rsidR="00FD388C" w:rsidRDefault="00FD388C" w:rsidP="00FD388C">
      <w:pPr>
        <w:tabs>
          <w:tab w:val="left" w:pos="3630"/>
        </w:tabs>
        <w:jc w:val="both"/>
        <w:rPr>
          <w:color w:val="000000"/>
          <w:sz w:val="28"/>
          <w:szCs w:val="28"/>
          <w:lang w:bidi="ru-RU"/>
        </w:rPr>
      </w:pPr>
      <w:r>
        <w:rPr>
          <w:sz w:val="28"/>
          <w:szCs w:val="28"/>
          <w:lang w:bidi="ru-RU"/>
        </w:rPr>
        <w:t>областной коллегии адвокатов</w:t>
      </w:r>
      <w:r>
        <w:rPr>
          <w:color w:val="000000"/>
          <w:sz w:val="28"/>
          <w:szCs w:val="28"/>
          <w:lang w:bidi="ru-RU"/>
        </w:rPr>
        <w:t xml:space="preserve">                                                    Ю.Ф. Закурдаев</w:t>
      </w:r>
    </w:p>
    <w:p w:rsidR="00FD388C" w:rsidRDefault="00FD388C" w:rsidP="00FD388C">
      <w:pPr>
        <w:tabs>
          <w:tab w:val="left" w:pos="1134"/>
        </w:tabs>
        <w:ind w:firstLine="567"/>
        <w:rPr>
          <w:b/>
          <w:bCs/>
          <w:sz w:val="28"/>
          <w:szCs w:val="28"/>
        </w:rPr>
      </w:pPr>
    </w:p>
    <w:p w:rsidR="00FD388C" w:rsidRPr="00057713" w:rsidRDefault="00FD388C" w:rsidP="002F6DC5">
      <w:pPr>
        <w:tabs>
          <w:tab w:val="left" w:pos="3630"/>
        </w:tabs>
        <w:jc w:val="both"/>
        <w:rPr>
          <w:sz w:val="28"/>
          <w:szCs w:val="28"/>
        </w:rPr>
      </w:pPr>
    </w:p>
    <w:p w:rsidR="008B5392" w:rsidRPr="00057713" w:rsidRDefault="008B5392">
      <w:pPr>
        <w:rPr>
          <w:i/>
          <w:color w:val="C00000"/>
          <w:sz w:val="28"/>
          <w:szCs w:val="28"/>
        </w:rPr>
      </w:pPr>
      <w:r w:rsidRPr="00057713">
        <w:rPr>
          <w:i/>
          <w:color w:val="C00000"/>
          <w:sz w:val="28"/>
          <w:szCs w:val="28"/>
        </w:rPr>
        <w:br w:type="page"/>
      </w:r>
    </w:p>
    <w:p w:rsidR="008B5392" w:rsidRPr="00057713" w:rsidRDefault="008B5392" w:rsidP="00075797">
      <w:pPr>
        <w:jc w:val="center"/>
        <w:outlineLvl w:val="1"/>
        <w:rPr>
          <w:b/>
          <w:bCs/>
          <w:sz w:val="28"/>
          <w:szCs w:val="28"/>
        </w:rPr>
      </w:pPr>
      <w:r w:rsidRPr="00057713">
        <w:rPr>
          <w:b/>
          <w:bCs/>
          <w:sz w:val="28"/>
          <w:szCs w:val="28"/>
        </w:rPr>
        <w:t>СОДЕРЖАНИЕ</w:t>
      </w:r>
    </w:p>
    <w:p w:rsidR="008B5392" w:rsidRPr="00057713" w:rsidRDefault="008B5392" w:rsidP="00075797">
      <w:pPr>
        <w:rPr>
          <w:b/>
          <w:sz w:val="28"/>
          <w:szCs w:val="28"/>
        </w:rPr>
      </w:pPr>
    </w:p>
    <w:p w:rsidR="008B5392" w:rsidRPr="00057713" w:rsidRDefault="008B5392" w:rsidP="00075797">
      <w:pPr>
        <w:jc w:val="both"/>
        <w:rPr>
          <w:sz w:val="28"/>
          <w:szCs w:val="28"/>
        </w:rPr>
      </w:pPr>
      <w:r w:rsidRPr="00057713">
        <w:rPr>
          <w:sz w:val="28"/>
          <w:szCs w:val="28"/>
        </w:rPr>
        <w:t>Раздел 1. Цель научно-исследовательского семинара………………………….4</w:t>
      </w:r>
    </w:p>
    <w:p w:rsidR="008B5392" w:rsidRPr="00057713" w:rsidRDefault="008B5392" w:rsidP="00075797">
      <w:pPr>
        <w:jc w:val="both"/>
        <w:rPr>
          <w:sz w:val="28"/>
          <w:szCs w:val="28"/>
        </w:rPr>
      </w:pPr>
      <w:r w:rsidRPr="00057713">
        <w:rPr>
          <w:sz w:val="28"/>
          <w:szCs w:val="28"/>
        </w:rPr>
        <w:t xml:space="preserve">Раздел 2. Перечень планируемых результатов обучения </w:t>
      </w:r>
      <w:hyperlink w:anchor="_TOC_250004" w:history="1">
        <w:r w:rsidRPr="00057713">
          <w:rPr>
            <w:sz w:val="28"/>
            <w:szCs w:val="28"/>
          </w:rPr>
          <w:t>при проведении научно-исследовательского</w:t>
        </w:r>
        <w:r w:rsidRPr="00057713">
          <w:rPr>
            <w:spacing w:val="2"/>
            <w:sz w:val="28"/>
            <w:szCs w:val="28"/>
          </w:rPr>
          <w:t xml:space="preserve"> </w:t>
        </w:r>
        <w:r w:rsidRPr="00057713">
          <w:rPr>
            <w:sz w:val="28"/>
            <w:szCs w:val="28"/>
          </w:rPr>
          <w:t>семинара</w:t>
        </w:r>
      </w:hyperlink>
      <w:r w:rsidRPr="00057713">
        <w:rPr>
          <w:sz w:val="28"/>
          <w:szCs w:val="28"/>
        </w:rPr>
        <w:t>……………………………………….…..4</w:t>
      </w:r>
    </w:p>
    <w:p w:rsidR="008B5392" w:rsidRPr="00057713" w:rsidRDefault="008B5392" w:rsidP="00075797">
      <w:pPr>
        <w:jc w:val="both"/>
        <w:rPr>
          <w:sz w:val="28"/>
          <w:szCs w:val="28"/>
        </w:rPr>
      </w:pPr>
      <w:r w:rsidRPr="00057713">
        <w:rPr>
          <w:sz w:val="28"/>
          <w:szCs w:val="28"/>
        </w:rPr>
        <w:t>Раздел 3. Место научно-исследовательского семинара в структуре</w:t>
      </w:r>
      <w:r w:rsidRPr="00057713">
        <w:rPr>
          <w:spacing w:val="20"/>
          <w:sz w:val="28"/>
          <w:szCs w:val="28"/>
        </w:rPr>
        <w:t xml:space="preserve"> </w:t>
      </w:r>
      <w:r w:rsidRPr="00057713">
        <w:rPr>
          <w:sz w:val="28"/>
          <w:szCs w:val="28"/>
        </w:rPr>
        <w:t>образовательной</w:t>
      </w:r>
      <w:r w:rsidRPr="00057713">
        <w:rPr>
          <w:spacing w:val="9"/>
          <w:sz w:val="28"/>
          <w:szCs w:val="28"/>
        </w:rPr>
        <w:t xml:space="preserve"> </w:t>
      </w:r>
      <w:r w:rsidRPr="00057713">
        <w:rPr>
          <w:sz w:val="28"/>
          <w:szCs w:val="28"/>
        </w:rPr>
        <w:t>программы……………………………………..………………6</w:t>
      </w:r>
    </w:p>
    <w:p w:rsidR="008B5392" w:rsidRPr="00057713" w:rsidRDefault="008B5392" w:rsidP="00075797">
      <w:pPr>
        <w:tabs>
          <w:tab w:val="right" w:leader="dot" w:pos="9565"/>
        </w:tabs>
        <w:jc w:val="both"/>
        <w:rPr>
          <w:sz w:val="28"/>
          <w:szCs w:val="28"/>
        </w:rPr>
      </w:pPr>
      <w:r w:rsidRPr="00057713">
        <w:rPr>
          <w:sz w:val="28"/>
          <w:szCs w:val="28"/>
        </w:rPr>
        <w:t>Раздел 4. Объем</w:t>
      </w:r>
      <w:r w:rsidRPr="00057713">
        <w:rPr>
          <w:spacing w:val="20"/>
          <w:sz w:val="28"/>
          <w:szCs w:val="28"/>
        </w:rPr>
        <w:t xml:space="preserve"> </w:t>
      </w:r>
      <w:r w:rsidRPr="00057713">
        <w:rPr>
          <w:sz w:val="28"/>
          <w:szCs w:val="28"/>
        </w:rPr>
        <w:t>научно-исследовательского</w:t>
      </w:r>
      <w:r w:rsidRPr="00057713">
        <w:rPr>
          <w:spacing w:val="9"/>
          <w:sz w:val="28"/>
          <w:szCs w:val="28"/>
        </w:rPr>
        <w:t xml:space="preserve"> </w:t>
      </w:r>
      <w:r w:rsidRPr="00057713">
        <w:rPr>
          <w:sz w:val="28"/>
          <w:szCs w:val="28"/>
        </w:rPr>
        <w:t>семинара………………………..6</w:t>
      </w:r>
    </w:p>
    <w:p w:rsidR="008B5392" w:rsidRPr="00057713" w:rsidRDefault="008B5392" w:rsidP="00075797">
      <w:pPr>
        <w:tabs>
          <w:tab w:val="right" w:leader="dot" w:pos="9565"/>
        </w:tabs>
        <w:jc w:val="both"/>
        <w:rPr>
          <w:sz w:val="28"/>
          <w:szCs w:val="28"/>
        </w:rPr>
      </w:pPr>
      <w:r w:rsidRPr="00057713">
        <w:rPr>
          <w:sz w:val="28"/>
          <w:szCs w:val="28"/>
        </w:rPr>
        <w:t>Раздел 5. Содержание</w:t>
      </w:r>
      <w:r w:rsidRPr="00057713">
        <w:rPr>
          <w:spacing w:val="30"/>
          <w:sz w:val="28"/>
          <w:szCs w:val="28"/>
        </w:rPr>
        <w:t xml:space="preserve"> </w:t>
      </w:r>
      <w:r w:rsidRPr="00057713">
        <w:rPr>
          <w:sz w:val="28"/>
          <w:szCs w:val="28"/>
        </w:rPr>
        <w:t>научно-исследовательского</w:t>
      </w:r>
      <w:r w:rsidRPr="00057713">
        <w:rPr>
          <w:spacing w:val="12"/>
          <w:sz w:val="28"/>
          <w:szCs w:val="28"/>
        </w:rPr>
        <w:t xml:space="preserve"> </w:t>
      </w:r>
      <w:r w:rsidRPr="00057713">
        <w:rPr>
          <w:sz w:val="28"/>
          <w:szCs w:val="28"/>
        </w:rPr>
        <w:t>семинара…………………7</w:t>
      </w:r>
    </w:p>
    <w:p w:rsidR="008B5392" w:rsidRPr="00057713" w:rsidRDefault="008B5392" w:rsidP="00075797">
      <w:pPr>
        <w:tabs>
          <w:tab w:val="right" w:leader="dot" w:pos="9564"/>
        </w:tabs>
        <w:jc w:val="both"/>
        <w:rPr>
          <w:sz w:val="28"/>
          <w:szCs w:val="28"/>
        </w:rPr>
      </w:pPr>
      <w:r w:rsidRPr="00057713">
        <w:rPr>
          <w:sz w:val="28"/>
          <w:szCs w:val="28"/>
        </w:rPr>
        <w:t>Раздел 6. Формы отчетности по</w:t>
      </w:r>
      <w:r w:rsidRPr="00057713">
        <w:rPr>
          <w:spacing w:val="3"/>
          <w:sz w:val="28"/>
          <w:szCs w:val="28"/>
        </w:rPr>
        <w:t xml:space="preserve"> </w:t>
      </w:r>
      <w:r w:rsidRPr="00057713">
        <w:rPr>
          <w:sz w:val="28"/>
          <w:szCs w:val="28"/>
        </w:rPr>
        <w:t>научно-исследовательскому</w:t>
      </w:r>
      <w:r w:rsidRPr="00057713">
        <w:rPr>
          <w:spacing w:val="-1"/>
          <w:sz w:val="28"/>
          <w:szCs w:val="28"/>
        </w:rPr>
        <w:t xml:space="preserve"> </w:t>
      </w:r>
      <w:r w:rsidRPr="00057713">
        <w:rPr>
          <w:sz w:val="28"/>
          <w:szCs w:val="28"/>
        </w:rPr>
        <w:t>семинару……...9</w:t>
      </w:r>
    </w:p>
    <w:p w:rsidR="008B5392" w:rsidRPr="00057713" w:rsidRDefault="008B5392" w:rsidP="00075797">
      <w:pPr>
        <w:jc w:val="both"/>
        <w:rPr>
          <w:sz w:val="28"/>
          <w:szCs w:val="28"/>
        </w:rPr>
      </w:pPr>
      <w:r w:rsidRPr="00057713">
        <w:rPr>
          <w:sz w:val="28"/>
          <w:szCs w:val="28"/>
        </w:rPr>
        <w:t>Раздел 7. Фонд оценочных средств для проведения промежуточной аттестации обучающихся по</w:t>
      </w:r>
      <w:r w:rsidRPr="00057713">
        <w:rPr>
          <w:spacing w:val="24"/>
          <w:sz w:val="28"/>
          <w:szCs w:val="28"/>
        </w:rPr>
        <w:t xml:space="preserve"> </w:t>
      </w:r>
      <w:r w:rsidRPr="00057713">
        <w:rPr>
          <w:sz w:val="28"/>
          <w:szCs w:val="28"/>
        </w:rPr>
        <w:t>научно-исследовательскому</w:t>
      </w:r>
      <w:r w:rsidRPr="00057713">
        <w:rPr>
          <w:spacing w:val="5"/>
          <w:sz w:val="28"/>
          <w:szCs w:val="28"/>
        </w:rPr>
        <w:t xml:space="preserve"> </w:t>
      </w:r>
      <w:r w:rsidRPr="00057713">
        <w:rPr>
          <w:sz w:val="28"/>
          <w:szCs w:val="28"/>
        </w:rPr>
        <w:t>семинару………..10</w:t>
      </w:r>
    </w:p>
    <w:p w:rsidR="008B5392" w:rsidRPr="00057713" w:rsidRDefault="008B5392" w:rsidP="00075797">
      <w:pPr>
        <w:jc w:val="both"/>
        <w:rPr>
          <w:sz w:val="28"/>
          <w:szCs w:val="28"/>
        </w:rPr>
      </w:pPr>
      <w:r w:rsidRPr="00057713">
        <w:rPr>
          <w:sz w:val="28"/>
          <w:szCs w:val="28"/>
        </w:rPr>
        <w:t>Раздел 8. Перечень учебной литературы и ресурсов сети «Интернет», необходимых для проведения научно-исследовательского семинара..….….17</w:t>
      </w:r>
    </w:p>
    <w:p w:rsidR="008B5392" w:rsidRPr="00057713" w:rsidRDefault="008B5392" w:rsidP="00075797">
      <w:pPr>
        <w:jc w:val="both"/>
        <w:rPr>
          <w:sz w:val="28"/>
          <w:szCs w:val="28"/>
        </w:rPr>
      </w:pPr>
      <w:r w:rsidRPr="00057713">
        <w:rPr>
          <w:sz w:val="28"/>
          <w:szCs w:val="28"/>
        </w:rPr>
        <w:t xml:space="preserve">Раздел 9. </w:t>
      </w:r>
      <w:hyperlink w:anchor="_TOC_250003" w:history="1">
        <w:r w:rsidRPr="00057713">
          <w:rPr>
            <w:sz w:val="28"/>
            <w:szCs w:val="28"/>
          </w:rPr>
          <w:t>Перечень информационных технологий,</w:t>
        </w:r>
      </w:hyperlink>
      <w:r w:rsidRPr="00057713">
        <w:rPr>
          <w:sz w:val="28"/>
          <w:szCs w:val="28"/>
        </w:rPr>
        <w:t xml:space="preserve"> используемых при осуществлении образовательного процесса по</w:t>
      </w:r>
      <w:r w:rsidRPr="00057713">
        <w:rPr>
          <w:spacing w:val="3"/>
          <w:sz w:val="28"/>
          <w:szCs w:val="28"/>
        </w:rPr>
        <w:t xml:space="preserve"> </w:t>
      </w:r>
      <w:r w:rsidRPr="00057713">
        <w:rPr>
          <w:sz w:val="28"/>
          <w:szCs w:val="28"/>
        </w:rPr>
        <w:t>научно-исследовательскому семинару……………………………………………………….…………………20</w:t>
      </w:r>
    </w:p>
    <w:p w:rsidR="008B5392" w:rsidRPr="00057713" w:rsidRDefault="006043E3" w:rsidP="00075797">
      <w:pPr>
        <w:jc w:val="both"/>
        <w:rPr>
          <w:sz w:val="28"/>
          <w:szCs w:val="28"/>
        </w:rPr>
      </w:pPr>
      <w:hyperlink w:anchor="_TOC_250002" w:history="1">
        <w:r w:rsidR="008B5392" w:rsidRPr="00057713">
          <w:rPr>
            <w:sz w:val="28"/>
            <w:szCs w:val="28"/>
          </w:rPr>
          <w:t>Раздел 10. Материально-техническая база,</w:t>
        </w:r>
      </w:hyperlink>
      <w:r w:rsidR="008B5392" w:rsidRPr="00057713">
        <w:rPr>
          <w:sz w:val="28"/>
          <w:szCs w:val="28"/>
        </w:rPr>
        <w:t xml:space="preserve"> необходимая для осуществления образовательного процесса по</w:t>
      </w:r>
      <w:r w:rsidR="008B5392" w:rsidRPr="00057713">
        <w:rPr>
          <w:spacing w:val="3"/>
          <w:sz w:val="28"/>
          <w:szCs w:val="28"/>
        </w:rPr>
        <w:t xml:space="preserve"> </w:t>
      </w:r>
      <w:r w:rsidR="008B5392" w:rsidRPr="00057713">
        <w:rPr>
          <w:sz w:val="28"/>
          <w:szCs w:val="28"/>
        </w:rPr>
        <w:t>научно-исследовательскому семинару….…..21</w:t>
      </w:r>
    </w:p>
    <w:p w:rsidR="008B5392" w:rsidRPr="00057713" w:rsidRDefault="006043E3" w:rsidP="00075797">
      <w:pPr>
        <w:jc w:val="both"/>
        <w:rPr>
          <w:sz w:val="28"/>
          <w:szCs w:val="28"/>
        </w:rPr>
      </w:pPr>
      <w:hyperlink w:anchor="_TOC_250001" w:history="1">
        <w:r w:rsidR="008B5392" w:rsidRPr="00057713">
          <w:rPr>
            <w:sz w:val="28"/>
            <w:szCs w:val="28"/>
          </w:rPr>
          <w:t>Раздел 11. Перечень образовательных технологий,</w:t>
        </w:r>
      </w:hyperlink>
      <w:r w:rsidR="008B5392" w:rsidRPr="00057713">
        <w:rPr>
          <w:sz w:val="28"/>
          <w:szCs w:val="28"/>
        </w:rPr>
        <w:t xml:space="preserve"> используемых при осуществлении образовательного процесса по</w:t>
      </w:r>
      <w:r w:rsidR="008B5392" w:rsidRPr="00057713">
        <w:rPr>
          <w:spacing w:val="3"/>
          <w:sz w:val="28"/>
          <w:szCs w:val="28"/>
        </w:rPr>
        <w:t xml:space="preserve"> </w:t>
      </w:r>
      <w:r w:rsidR="008B5392" w:rsidRPr="00057713">
        <w:rPr>
          <w:sz w:val="28"/>
          <w:szCs w:val="28"/>
        </w:rPr>
        <w:t>научно-исследовательскому семинару………………………………………………………………………….21</w:t>
      </w:r>
    </w:p>
    <w:p w:rsidR="008B5392" w:rsidRPr="00057713" w:rsidRDefault="008B5392" w:rsidP="00075797">
      <w:pPr>
        <w:tabs>
          <w:tab w:val="left" w:pos="10170"/>
        </w:tabs>
        <w:jc w:val="both"/>
        <w:outlineLvl w:val="1"/>
        <w:rPr>
          <w:b/>
          <w:bCs/>
          <w:sz w:val="28"/>
          <w:szCs w:val="28"/>
        </w:rPr>
      </w:pPr>
      <w:r w:rsidRPr="00057713">
        <w:rPr>
          <w:sz w:val="28"/>
          <w:szCs w:val="28"/>
        </w:rPr>
        <w:t xml:space="preserve">Раздел 12. Методические указания для обучающихся по проведению научно-исследовательского </w:t>
      </w:r>
      <w:r w:rsidRPr="00057713">
        <w:rPr>
          <w:bCs/>
          <w:sz w:val="28"/>
          <w:szCs w:val="28"/>
        </w:rPr>
        <w:t>семинара………………………………………………….22</w:t>
      </w:r>
    </w:p>
    <w:p w:rsidR="008B5392" w:rsidRPr="00057713" w:rsidRDefault="008B5392" w:rsidP="00075797">
      <w:pPr>
        <w:jc w:val="both"/>
        <w:rPr>
          <w:sz w:val="28"/>
          <w:szCs w:val="28"/>
        </w:rPr>
      </w:pPr>
    </w:p>
    <w:p w:rsidR="008B5392" w:rsidRPr="00057713" w:rsidRDefault="008B5392" w:rsidP="00075797">
      <w:pPr>
        <w:jc w:val="both"/>
        <w:rPr>
          <w:sz w:val="28"/>
          <w:szCs w:val="28"/>
        </w:rPr>
      </w:pPr>
      <w:r w:rsidRPr="00057713">
        <w:rPr>
          <w:sz w:val="28"/>
          <w:szCs w:val="28"/>
        </w:rPr>
        <w:t xml:space="preserve">Приложение 1. Титульный лист отчета </w:t>
      </w:r>
      <w:hyperlink w:anchor="_TOC_250000" w:history="1">
        <w:r w:rsidRPr="00057713">
          <w:rPr>
            <w:sz w:val="28"/>
            <w:szCs w:val="28"/>
          </w:rPr>
          <w:t>о</w:t>
        </w:r>
        <w:r w:rsidRPr="00057713">
          <w:rPr>
            <w:spacing w:val="9"/>
            <w:sz w:val="28"/>
            <w:szCs w:val="28"/>
          </w:rPr>
          <w:t xml:space="preserve"> </w:t>
        </w:r>
        <w:r w:rsidRPr="00057713">
          <w:rPr>
            <w:sz w:val="28"/>
            <w:szCs w:val="28"/>
          </w:rPr>
          <w:t>научно-исследовательском</w:t>
        </w:r>
        <w:r w:rsidRPr="00057713">
          <w:rPr>
            <w:spacing w:val="9"/>
            <w:sz w:val="28"/>
            <w:szCs w:val="28"/>
          </w:rPr>
          <w:t xml:space="preserve"> </w:t>
        </w:r>
        <w:r w:rsidRPr="00057713">
          <w:rPr>
            <w:sz w:val="28"/>
            <w:szCs w:val="28"/>
          </w:rPr>
          <w:t>семинаре</w:t>
        </w:r>
      </w:hyperlink>
      <w:r w:rsidRPr="00057713">
        <w:rPr>
          <w:sz w:val="28"/>
          <w:szCs w:val="28"/>
        </w:rPr>
        <w:t>…………………………………………………………………………23</w:t>
      </w:r>
    </w:p>
    <w:p w:rsidR="008B5392" w:rsidRPr="00057713" w:rsidRDefault="008B5392" w:rsidP="00075797">
      <w:pPr>
        <w:jc w:val="both"/>
        <w:rPr>
          <w:sz w:val="28"/>
          <w:szCs w:val="28"/>
        </w:rPr>
      </w:pPr>
      <w:r w:rsidRPr="00057713">
        <w:rPr>
          <w:sz w:val="28"/>
          <w:szCs w:val="28"/>
        </w:rPr>
        <w:t>Приложение 2. Протокол широкого обсуждения результатов научно-исследовательской работы ……………………………………………………...24</w:t>
      </w:r>
    </w:p>
    <w:p w:rsidR="008B5392" w:rsidRPr="00057713" w:rsidRDefault="008B5392" w:rsidP="00075797">
      <w:pPr>
        <w:rPr>
          <w:b/>
          <w:bCs/>
          <w:sz w:val="28"/>
          <w:szCs w:val="28"/>
        </w:rPr>
      </w:pPr>
      <w:r w:rsidRPr="00057713">
        <w:br w:type="page"/>
      </w:r>
    </w:p>
    <w:p w:rsidR="008B5392" w:rsidRPr="00057713" w:rsidRDefault="008B5392" w:rsidP="00075797">
      <w:pPr>
        <w:jc w:val="center"/>
        <w:rPr>
          <w:b/>
          <w:sz w:val="28"/>
          <w:szCs w:val="28"/>
        </w:rPr>
      </w:pPr>
      <w:r w:rsidRPr="00057713">
        <w:rPr>
          <w:b/>
          <w:sz w:val="28"/>
          <w:szCs w:val="28"/>
        </w:rPr>
        <w:t>РАЗДЕЛ 1. ЦЕЛЬ НАУЧНО-ИССЛЕДОВАТЕЛЬСКОГО СЕМИНАРА</w:t>
      </w:r>
    </w:p>
    <w:p w:rsidR="008B5392" w:rsidRPr="00057713" w:rsidRDefault="008B5392" w:rsidP="00075797">
      <w:pPr>
        <w:jc w:val="both"/>
        <w:rPr>
          <w:sz w:val="28"/>
          <w:szCs w:val="28"/>
        </w:rPr>
      </w:pPr>
    </w:p>
    <w:p w:rsidR="008B5392" w:rsidRPr="00057713" w:rsidRDefault="008B5392" w:rsidP="00075797">
      <w:pPr>
        <w:shd w:val="clear" w:color="auto" w:fill="FFFFFF"/>
        <w:ind w:firstLine="709"/>
        <w:jc w:val="both"/>
        <w:rPr>
          <w:sz w:val="28"/>
          <w:szCs w:val="28"/>
        </w:rPr>
      </w:pPr>
      <w:r w:rsidRPr="00057713">
        <w:rPr>
          <w:b/>
          <w:sz w:val="28"/>
          <w:szCs w:val="28"/>
        </w:rPr>
        <w:t>Цель научно-исследовательского семинара</w:t>
      </w:r>
      <w:r w:rsidRPr="00057713">
        <w:rPr>
          <w:sz w:val="28"/>
          <w:szCs w:val="28"/>
        </w:rPr>
        <w:t xml:space="preserve"> – формирование профессиональных компетенций, связанных с ведением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Для достижения этой цели семинар, продолжается на регулярной основе два семестра, к работе привлекаются ведущие исследователи и специалисты-практики. Научно-исследовательский семинар также выступает основой корректировки индивидуальных учебных планов магистра.</w:t>
      </w:r>
    </w:p>
    <w:p w:rsidR="008B5392" w:rsidRPr="00057713" w:rsidRDefault="008B5392" w:rsidP="00075797">
      <w:pPr>
        <w:jc w:val="both"/>
        <w:rPr>
          <w:b/>
          <w:bCs/>
          <w:sz w:val="28"/>
          <w:szCs w:val="28"/>
        </w:rPr>
      </w:pPr>
    </w:p>
    <w:p w:rsidR="008B5392" w:rsidRPr="00057713" w:rsidRDefault="008B5392" w:rsidP="00075797">
      <w:pPr>
        <w:jc w:val="center"/>
        <w:outlineLvl w:val="1"/>
        <w:rPr>
          <w:b/>
          <w:bCs/>
          <w:sz w:val="28"/>
          <w:szCs w:val="28"/>
        </w:rPr>
      </w:pPr>
      <w:r w:rsidRPr="00057713">
        <w:rPr>
          <w:b/>
          <w:bCs/>
          <w:sz w:val="28"/>
          <w:szCs w:val="28"/>
        </w:rPr>
        <w:t>РАЗДЕЛ 2. ПЕРЕЧЕНЬ ПЛАНИРУЕМЫХ РЕЗУЛЬТАТОВ ОБУЧЕНИЯ ПРИ ПРОВЕДЕНИИ НАУЧНО-ИССЛЕДОВАТЕЛЬСКОГО С</w:t>
      </w:r>
      <w:r w:rsidRPr="00057713">
        <w:rPr>
          <w:b/>
          <w:sz w:val="28"/>
          <w:szCs w:val="28"/>
        </w:rPr>
        <w:t>ЕМИНАРА</w:t>
      </w:r>
    </w:p>
    <w:p w:rsidR="008B5392" w:rsidRPr="00057713" w:rsidRDefault="008B5392" w:rsidP="00075797">
      <w:pPr>
        <w:jc w:val="both"/>
        <w:rPr>
          <w:b/>
          <w:sz w:val="28"/>
          <w:szCs w:val="28"/>
        </w:rPr>
      </w:pPr>
    </w:p>
    <w:p w:rsidR="008B5392" w:rsidRPr="00057713" w:rsidRDefault="008B5392" w:rsidP="00075797">
      <w:pPr>
        <w:ind w:firstLine="709"/>
        <w:jc w:val="both"/>
        <w:rPr>
          <w:sz w:val="28"/>
          <w:szCs w:val="28"/>
        </w:rPr>
      </w:pPr>
      <w:r w:rsidRPr="00057713">
        <w:rPr>
          <w:sz w:val="28"/>
          <w:szCs w:val="28"/>
        </w:rPr>
        <w:t>В процессе научно-исследовательского семинара формируются следующие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60"/>
        <w:gridCol w:w="4931"/>
      </w:tblGrid>
      <w:tr w:rsidR="008B5392" w:rsidRPr="00057713" w:rsidTr="008A65C5">
        <w:tc>
          <w:tcPr>
            <w:tcW w:w="1384" w:type="dxa"/>
          </w:tcPr>
          <w:p w:rsidR="008B5392" w:rsidRPr="00057713" w:rsidRDefault="008B5392" w:rsidP="008A65C5">
            <w:pPr>
              <w:widowControl/>
              <w:autoSpaceDE/>
              <w:autoSpaceDN/>
              <w:spacing w:line="288" w:lineRule="auto"/>
              <w:jc w:val="center"/>
              <w:rPr>
                <w:sz w:val="20"/>
                <w:szCs w:val="20"/>
              </w:rPr>
            </w:pPr>
            <w:r w:rsidRPr="00057713">
              <w:rPr>
                <w:sz w:val="20"/>
                <w:szCs w:val="20"/>
              </w:rPr>
              <w:t>Код компетенции</w:t>
            </w:r>
          </w:p>
        </w:tc>
        <w:tc>
          <w:tcPr>
            <w:tcW w:w="3260" w:type="dxa"/>
          </w:tcPr>
          <w:p w:rsidR="008B5392" w:rsidRPr="00057713" w:rsidRDefault="008B5392" w:rsidP="008A65C5">
            <w:pPr>
              <w:widowControl/>
              <w:autoSpaceDE/>
              <w:autoSpaceDN/>
              <w:spacing w:line="288" w:lineRule="auto"/>
              <w:jc w:val="center"/>
              <w:rPr>
                <w:sz w:val="20"/>
                <w:szCs w:val="20"/>
              </w:rPr>
            </w:pPr>
            <w:r w:rsidRPr="00057713">
              <w:rPr>
                <w:sz w:val="20"/>
                <w:szCs w:val="20"/>
              </w:rPr>
              <w:t>Содержание компетенции</w:t>
            </w:r>
          </w:p>
        </w:tc>
        <w:tc>
          <w:tcPr>
            <w:tcW w:w="4931" w:type="dxa"/>
            <w:vAlign w:val="center"/>
          </w:tcPr>
          <w:p w:rsidR="008B5392" w:rsidRPr="00057713" w:rsidRDefault="008B5392" w:rsidP="008A65C5">
            <w:pPr>
              <w:widowControl/>
              <w:autoSpaceDE/>
              <w:autoSpaceDN/>
              <w:spacing w:line="288" w:lineRule="auto"/>
              <w:jc w:val="center"/>
              <w:rPr>
                <w:sz w:val="20"/>
                <w:szCs w:val="20"/>
              </w:rPr>
            </w:pPr>
            <w:r w:rsidRPr="00057713">
              <w:rPr>
                <w:sz w:val="20"/>
                <w:szCs w:val="20"/>
              </w:rPr>
              <w:t>Планируемые результаты освоения научно-исследовательского семинара (соответствующие содержанию семинара знания, умения и навыки)</w:t>
            </w:r>
          </w:p>
        </w:tc>
      </w:tr>
      <w:tr w:rsidR="008B5392" w:rsidRPr="00057713" w:rsidTr="00BB759C">
        <w:trPr>
          <w:trHeight w:val="1500"/>
        </w:trPr>
        <w:tc>
          <w:tcPr>
            <w:tcW w:w="1384" w:type="dxa"/>
          </w:tcPr>
          <w:p w:rsidR="008B5392" w:rsidRPr="00057713" w:rsidRDefault="008B5392" w:rsidP="008A65C5">
            <w:pPr>
              <w:widowControl/>
              <w:autoSpaceDE/>
              <w:autoSpaceDN/>
              <w:spacing w:line="288" w:lineRule="auto"/>
              <w:jc w:val="center"/>
              <w:rPr>
                <w:sz w:val="20"/>
                <w:szCs w:val="20"/>
              </w:rPr>
            </w:pPr>
            <w:r w:rsidRPr="00057713">
              <w:rPr>
                <w:sz w:val="20"/>
                <w:szCs w:val="20"/>
              </w:rPr>
              <w:t>ОК-3</w:t>
            </w:r>
          </w:p>
        </w:tc>
        <w:tc>
          <w:tcPr>
            <w:tcW w:w="3260" w:type="dxa"/>
          </w:tcPr>
          <w:p w:rsidR="008B5392" w:rsidRPr="00057713" w:rsidRDefault="008B5392" w:rsidP="008A65C5">
            <w:pPr>
              <w:widowControl/>
              <w:autoSpaceDE/>
              <w:autoSpaceDN/>
              <w:spacing w:line="288" w:lineRule="auto"/>
              <w:jc w:val="center"/>
              <w:rPr>
                <w:sz w:val="20"/>
                <w:szCs w:val="20"/>
              </w:rPr>
            </w:pPr>
            <w:r w:rsidRPr="00057713">
              <w:rPr>
                <w:sz w:val="20"/>
                <w:szCs w:val="20"/>
              </w:rPr>
              <w:t>способность совершенствовать и развивать свой интеллектуальный и общекультурный уровень</w:t>
            </w:r>
          </w:p>
        </w:tc>
        <w:tc>
          <w:tcPr>
            <w:tcW w:w="4931" w:type="dxa"/>
          </w:tcPr>
          <w:p w:rsidR="008B5392" w:rsidRPr="00057713" w:rsidRDefault="008B5392" w:rsidP="00BB759C">
            <w:pPr>
              <w:adjustRightInd w:val="0"/>
              <w:ind w:left="57" w:right="57"/>
              <w:rPr>
                <w:b/>
                <w:i/>
                <w:sz w:val="20"/>
                <w:szCs w:val="20"/>
              </w:rPr>
            </w:pPr>
            <w:r w:rsidRPr="00057713">
              <w:rPr>
                <w:b/>
                <w:i/>
                <w:sz w:val="20"/>
                <w:szCs w:val="20"/>
              </w:rPr>
              <w:t>знать:</w:t>
            </w:r>
          </w:p>
          <w:p w:rsidR="008B5392" w:rsidRPr="00057713" w:rsidRDefault="008B5392" w:rsidP="00BB759C">
            <w:pPr>
              <w:ind w:left="57" w:right="57"/>
              <w:rPr>
                <w:sz w:val="20"/>
                <w:szCs w:val="20"/>
              </w:rPr>
            </w:pPr>
            <w:r w:rsidRPr="00057713">
              <w:rPr>
                <w:sz w:val="20"/>
                <w:szCs w:val="20"/>
              </w:rPr>
              <w:t>основные этапы научного исследования;</w:t>
            </w:r>
          </w:p>
          <w:p w:rsidR="008B5392" w:rsidRPr="00057713" w:rsidRDefault="008B5392" w:rsidP="00BB759C">
            <w:pPr>
              <w:adjustRightInd w:val="0"/>
              <w:ind w:left="57" w:right="57"/>
              <w:rPr>
                <w:b/>
                <w:i/>
                <w:sz w:val="20"/>
                <w:szCs w:val="20"/>
              </w:rPr>
            </w:pPr>
            <w:r w:rsidRPr="00057713">
              <w:rPr>
                <w:b/>
                <w:i/>
                <w:sz w:val="20"/>
                <w:szCs w:val="20"/>
              </w:rPr>
              <w:t>уметь:</w:t>
            </w:r>
          </w:p>
          <w:p w:rsidR="008B5392" w:rsidRPr="00057713" w:rsidRDefault="008B5392" w:rsidP="00BB759C">
            <w:pPr>
              <w:adjustRightInd w:val="0"/>
              <w:ind w:left="57" w:right="57"/>
              <w:rPr>
                <w:sz w:val="20"/>
                <w:szCs w:val="20"/>
              </w:rPr>
            </w:pPr>
            <w:r w:rsidRPr="00057713">
              <w:rPr>
                <w:sz w:val="20"/>
                <w:szCs w:val="20"/>
              </w:rPr>
              <w:t>определять предмет, объект, цель и задачи исследования, корректировать процесс научного исследования в ходе научно-исследовательского семинара;</w:t>
            </w:r>
          </w:p>
          <w:p w:rsidR="008B5392" w:rsidRPr="00057713" w:rsidRDefault="008B5392" w:rsidP="00BB759C">
            <w:pPr>
              <w:adjustRightInd w:val="0"/>
              <w:ind w:left="57" w:right="57"/>
              <w:rPr>
                <w:b/>
                <w:i/>
                <w:sz w:val="20"/>
                <w:szCs w:val="20"/>
              </w:rPr>
            </w:pPr>
            <w:r w:rsidRPr="00057713">
              <w:rPr>
                <w:b/>
                <w:i/>
                <w:sz w:val="20"/>
                <w:szCs w:val="20"/>
              </w:rPr>
              <w:t>владеть:</w:t>
            </w:r>
          </w:p>
          <w:p w:rsidR="008B5392" w:rsidRPr="00057713" w:rsidRDefault="008B5392" w:rsidP="00BB759C">
            <w:pPr>
              <w:spacing w:line="288" w:lineRule="auto"/>
              <w:ind w:left="57"/>
              <w:rPr>
                <w:sz w:val="20"/>
                <w:szCs w:val="20"/>
              </w:rPr>
            </w:pPr>
            <w:r w:rsidRPr="00057713">
              <w:rPr>
                <w:sz w:val="20"/>
                <w:szCs w:val="20"/>
              </w:rPr>
              <w:t>навыками самостоятельной подготовки к научной дискуссии;  публичному научному выступлению, демонстрируя высокий интеллектуальный и общекультурный уровень</w:t>
            </w:r>
          </w:p>
        </w:tc>
      </w:tr>
      <w:tr w:rsidR="008B5392" w:rsidRPr="00057713" w:rsidTr="00BB759C">
        <w:trPr>
          <w:trHeight w:val="165"/>
        </w:trPr>
        <w:tc>
          <w:tcPr>
            <w:tcW w:w="1384" w:type="dxa"/>
          </w:tcPr>
          <w:p w:rsidR="008B5392" w:rsidRPr="00057713" w:rsidRDefault="008B5392" w:rsidP="008A65C5">
            <w:pPr>
              <w:spacing w:line="288" w:lineRule="auto"/>
              <w:jc w:val="center"/>
              <w:rPr>
                <w:sz w:val="20"/>
                <w:szCs w:val="20"/>
              </w:rPr>
            </w:pPr>
            <w:r w:rsidRPr="00057713">
              <w:rPr>
                <w:sz w:val="20"/>
                <w:szCs w:val="20"/>
              </w:rPr>
              <w:t>ОК-4</w:t>
            </w:r>
          </w:p>
        </w:tc>
        <w:tc>
          <w:tcPr>
            <w:tcW w:w="3260" w:type="dxa"/>
          </w:tcPr>
          <w:p w:rsidR="008B5392" w:rsidRPr="00057713" w:rsidRDefault="008B5392" w:rsidP="00BB759C">
            <w:pPr>
              <w:pStyle w:val="TableParagraph"/>
              <w:jc w:val="center"/>
              <w:rPr>
                <w:sz w:val="20"/>
                <w:szCs w:val="20"/>
              </w:rPr>
            </w:pPr>
            <w:r w:rsidRPr="00057713">
              <w:rPr>
                <w:sz w:val="20"/>
                <w:szCs w:val="20"/>
              </w:rPr>
              <w:t>способность свободно пользоваться русским и иностранным языками как средством делового общения</w:t>
            </w:r>
          </w:p>
          <w:p w:rsidR="008B5392" w:rsidRPr="00057713" w:rsidRDefault="008B5392" w:rsidP="008A65C5">
            <w:pPr>
              <w:spacing w:line="288" w:lineRule="auto"/>
              <w:jc w:val="center"/>
              <w:rPr>
                <w:sz w:val="20"/>
                <w:szCs w:val="20"/>
              </w:rPr>
            </w:pPr>
          </w:p>
        </w:tc>
        <w:tc>
          <w:tcPr>
            <w:tcW w:w="4931" w:type="dxa"/>
          </w:tcPr>
          <w:p w:rsidR="008B5392" w:rsidRPr="00057713" w:rsidRDefault="008B5392" w:rsidP="00BB759C">
            <w:pPr>
              <w:pStyle w:val="TableParagraph"/>
              <w:ind w:left="57" w:right="57"/>
              <w:rPr>
                <w:b/>
                <w:i/>
                <w:sz w:val="20"/>
                <w:szCs w:val="20"/>
              </w:rPr>
            </w:pPr>
            <w:r w:rsidRPr="00057713">
              <w:rPr>
                <w:b/>
                <w:i/>
                <w:sz w:val="20"/>
                <w:szCs w:val="20"/>
              </w:rPr>
              <w:t>знать:</w:t>
            </w:r>
          </w:p>
          <w:p w:rsidR="008B5392" w:rsidRPr="00057713" w:rsidRDefault="008B5392" w:rsidP="00BB759C">
            <w:pPr>
              <w:pStyle w:val="TableParagraph"/>
              <w:ind w:left="57" w:right="57"/>
              <w:rPr>
                <w:sz w:val="20"/>
                <w:szCs w:val="20"/>
              </w:rPr>
            </w:pPr>
            <w:r w:rsidRPr="00057713">
              <w:rPr>
                <w:sz w:val="20"/>
                <w:szCs w:val="20"/>
              </w:rPr>
              <w:t>российские и международные правила библиографического описания документов;</w:t>
            </w:r>
          </w:p>
          <w:p w:rsidR="008B5392" w:rsidRPr="00057713" w:rsidRDefault="008B5392" w:rsidP="00BB759C">
            <w:pPr>
              <w:pStyle w:val="TableParagraph"/>
              <w:ind w:left="57" w:right="57"/>
              <w:rPr>
                <w:b/>
                <w:i/>
                <w:sz w:val="20"/>
                <w:szCs w:val="20"/>
              </w:rPr>
            </w:pPr>
            <w:r w:rsidRPr="00057713">
              <w:rPr>
                <w:b/>
                <w:i/>
                <w:sz w:val="20"/>
                <w:szCs w:val="20"/>
              </w:rPr>
              <w:t>уметь:</w:t>
            </w:r>
          </w:p>
          <w:p w:rsidR="008B5392" w:rsidRPr="00057713" w:rsidRDefault="008B5392" w:rsidP="00BB759C">
            <w:pPr>
              <w:pStyle w:val="TableParagraph"/>
              <w:ind w:left="57" w:right="57"/>
              <w:rPr>
                <w:sz w:val="20"/>
                <w:szCs w:val="20"/>
              </w:rPr>
            </w:pPr>
            <w:r w:rsidRPr="00057713">
              <w:rPr>
                <w:sz w:val="20"/>
                <w:szCs w:val="20"/>
              </w:rPr>
              <w:t>аннотировать и реферировать научные труды на русском и иностранном языках по проблемам, рассматриваемым в ходе научно-исследовательского семинара;</w:t>
            </w:r>
          </w:p>
          <w:p w:rsidR="008B5392" w:rsidRPr="00057713" w:rsidRDefault="008B5392" w:rsidP="00BB759C">
            <w:pPr>
              <w:pStyle w:val="TableParagraph"/>
              <w:ind w:left="57" w:right="57"/>
              <w:rPr>
                <w:b/>
                <w:i/>
                <w:sz w:val="20"/>
                <w:szCs w:val="20"/>
              </w:rPr>
            </w:pPr>
            <w:r w:rsidRPr="00057713">
              <w:rPr>
                <w:b/>
                <w:i/>
                <w:sz w:val="20"/>
                <w:szCs w:val="20"/>
              </w:rPr>
              <w:t>владеть:</w:t>
            </w:r>
          </w:p>
          <w:p w:rsidR="008B5392" w:rsidRPr="00057713" w:rsidRDefault="008B5392" w:rsidP="00BB759C">
            <w:pPr>
              <w:spacing w:line="288" w:lineRule="auto"/>
              <w:ind w:left="57"/>
              <w:rPr>
                <w:sz w:val="20"/>
                <w:szCs w:val="20"/>
              </w:rPr>
            </w:pPr>
            <w:r w:rsidRPr="00057713">
              <w:rPr>
                <w:sz w:val="20"/>
                <w:szCs w:val="20"/>
              </w:rPr>
              <w:t>навыками использования российских и иностранных информационных ресурсов при подготовке к научно-исследовательскому семинару</w:t>
            </w:r>
          </w:p>
        </w:tc>
      </w:tr>
      <w:tr w:rsidR="008B5392" w:rsidRPr="00057713" w:rsidTr="00BB759C">
        <w:trPr>
          <w:trHeight w:val="240"/>
        </w:trPr>
        <w:tc>
          <w:tcPr>
            <w:tcW w:w="1384" w:type="dxa"/>
          </w:tcPr>
          <w:p w:rsidR="008B5392" w:rsidRPr="00057713" w:rsidRDefault="008B5392" w:rsidP="008A65C5">
            <w:pPr>
              <w:spacing w:line="288" w:lineRule="auto"/>
              <w:jc w:val="center"/>
              <w:rPr>
                <w:sz w:val="20"/>
                <w:szCs w:val="20"/>
              </w:rPr>
            </w:pPr>
            <w:r w:rsidRPr="00057713">
              <w:rPr>
                <w:sz w:val="20"/>
                <w:szCs w:val="20"/>
              </w:rPr>
              <w:t>ОК-5</w:t>
            </w:r>
          </w:p>
        </w:tc>
        <w:tc>
          <w:tcPr>
            <w:tcW w:w="3260" w:type="dxa"/>
          </w:tcPr>
          <w:p w:rsidR="008B5392" w:rsidRPr="00057713" w:rsidRDefault="008B5392" w:rsidP="008A65C5">
            <w:pPr>
              <w:spacing w:line="288" w:lineRule="auto"/>
              <w:jc w:val="center"/>
              <w:rPr>
                <w:sz w:val="20"/>
                <w:szCs w:val="20"/>
              </w:rPr>
            </w:pPr>
            <w:r w:rsidRPr="00057713">
              <w:rPr>
                <w:sz w:val="20"/>
                <w:szCs w:val="20"/>
              </w:rPr>
              <w:t>компетентное использование на практике приобретенных умений и навыков в организации исследовательских работ, в управлении коллективом</w:t>
            </w:r>
          </w:p>
        </w:tc>
        <w:tc>
          <w:tcPr>
            <w:tcW w:w="4931" w:type="dxa"/>
          </w:tcPr>
          <w:p w:rsidR="008B5392" w:rsidRPr="00057713" w:rsidRDefault="008B5392" w:rsidP="00BB759C">
            <w:pPr>
              <w:pStyle w:val="TableParagraph"/>
              <w:ind w:left="57" w:right="57"/>
              <w:rPr>
                <w:b/>
                <w:i/>
                <w:sz w:val="20"/>
                <w:szCs w:val="20"/>
              </w:rPr>
            </w:pPr>
            <w:r w:rsidRPr="00057713">
              <w:rPr>
                <w:b/>
                <w:i/>
                <w:sz w:val="20"/>
                <w:szCs w:val="20"/>
              </w:rPr>
              <w:t>знать:</w:t>
            </w:r>
          </w:p>
          <w:p w:rsidR="008B5392" w:rsidRPr="00057713" w:rsidRDefault="008B5392" w:rsidP="00BB759C">
            <w:pPr>
              <w:pStyle w:val="TableParagraph"/>
              <w:ind w:left="57" w:right="57"/>
              <w:rPr>
                <w:sz w:val="20"/>
                <w:szCs w:val="20"/>
              </w:rPr>
            </w:pPr>
            <w:r w:rsidRPr="00057713">
              <w:rPr>
                <w:sz w:val="20"/>
                <w:szCs w:val="20"/>
              </w:rPr>
              <w:t>основы организации научных исследований;</w:t>
            </w:r>
          </w:p>
          <w:p w:rsidR="008B5392" w:rsidRPr="00057713" w:rsidRDefault="008B5392" w:rsidP="00BB759C">
            <w:pPr>
              <w:pStyle w:val="TableParagraph"/>
              <w:ind w:left="57" w:right="57"/>
              <w:rPr>
                <w:b/>
                <w:i/>
                <w:sz w:val="20"/>
                <w:szCs w:val="20"/>
              </w:rPr>
            </w:pPr>
            <w:r w:rsidRPr="00057713">
              <w:rPr>
                <w:b/>
                <w:i/>
                <w:sz w:val="20"/>
                <w:szCs w:val="20"/>
              </w:rPr>
              <w:t>уметь:</w:t>
            </w:r>
          </w:p>
          <w:p w:rsidR="008B5392" w:rsidRPr="00057713" w:rsidRDefault="008B5392" w:rsidP="00BB759C">
            <w:pPr>
              <w:pStyle w:val="TableParagraph"/>
              <w:ind w:left="57" w:right="57"/>
              <w:rPr>
                <w:sz w:val="20"/>
                <w:szCs w:val="20"/>
              </w:rPr>
            </w:pPr>
            <w:r w:rsidRPr="00057713">
              <w:rPr>
                <w:sz w:val="20"/>
                <w:szCs w:val="20"/>
              </w:rPr>
              <w:t>планировать и корректировать научные исследования;</w:t>
            </w:r>
          </w:p>
          <w:p w:rsidR="008B5392" w:rsidRPr="00057713" w:rsidRDefault="008B5392" w:rsidP="00BB759C">
            <w:pPr>
              <w:pStyle w:val="TableParagraph"/>
              <w:ind w:left="57" w:right="57"/>
              <w:rPr>
                <w:b/>
                <w:i/>
                <w:sz w:val="20"/>
                <w:szCs w:val="20"/>
              </w:rPr>
            </w:pPr>
            <w:r w:rsidRPr="00057713">
              <w:rPr>
                <w:b/>
                <w:i/>
                <w:sz w:val="20"/>
                <w:szCs w:val="20"/>
              </w:rPr>
              <w:t>владеть:</w:t>
            </w:r>
          </w:p>
          <w:p w:rsidR="008B5392" w:rsidRPr="00057713" w:rsidRDefault="008B5392" w:rsidP="00BB759C">
            <w:pPr>
              <w:spacing w:line="288" w:lineRule="auto"/>
              <w:ind w:left="57"/>
              <w:rPr>
                <w:sz w:val="20"/>
                <w:szCs w:val="20"/>
              </w:rPr>
            </w:pPr>
            <w:r w:rsidRPr="00057713">
              <w:rPr>
                <w:sz w:val="20"/>
                <w:szCs w:val="20"/>
              </w:rPr>
              <w:t xml:space="preserve">навыками научно-исследовательской работы в </w:t>
            </w:r>
            <w:r w:rsidRPr="00057713">
              <w:rPr>
                <w:sz w:val="20"/>
                <w:szCs w:val="20"/>
              </w:rPr>
              <w:lastRenderedPageBreak/>
              <w:t>группе, организации исследовательской работы в коллективе (в том числе, в малой группе) в ходе научно-исследовательского семинара</w:t>
            </w:r>
          </w:p>
        </w:tc>
      </w:tr>
      <w:tr w:rsidR="008B5392" w:rsidRPr="00057713" w:rsidTr="008A65C5">
        <w:trPr>
          <w:trHeight w:val="345"/>
        </w:trPr>
        <w:tc>
          <w:tcPr>
            <w:tcW w:w="1384" w:type="dxa"/>
          </w:tcPr>
          <w:p w:rsidR="008B5392" w:rsidRPr="00057713" w:rsidRDefault="008B5392" w:rsidP="008A65C5">
            <w:pPr>
              <w:spacing w:line="288" w:lineRule="auto"/>
              <w:jc w:val="center"/>
              <w:rPr>
                <w:sz w:val="20"/>
                <w:szCs w:val="20"/>
              </w:rPr>
            </w:pPr>
            <w:r w:rsidRPr="00057713">
              <w:rPr>
                <w:sz w:val="20"/>
                <w:szCs w:val="20"/>
              </w:rPr>
              <w:lastRenderedPageBreak/>
              <w:t>ПК-11</w:t>
            </w:r>
          </w:p>
        </w:tc>
        <w:tc>
          <w:tcPr>
            <w:tcW w:w="3260" w:type="dxa"/>
          </w:tcPr>
          <w:p w:rsidR="008B5392" w:rsidRPr="00057713" w:rsidRDefault="008B5392" w:rsidP="008A65C5">
            <w:pPr>
              <w:spacing w:line="288" w:lineRule="auto"/>
              <w:jc w:val="center"/>
              <w:rPr>
                <w:sz w:val="20"/>
                <w:szCs w:val="20"/>
              </w:rPr>
            </w:pPr>
            <w:r w:rsidRPr="00057713">
              <w:rPr>
                <w:sz w:val="20"/>
                <w:szCs w:val="20"/>
              </w:rPr>
              <w:t>способность квалифицированно проводить научные исследования в области права</w:t>
            </w:r>
          </w:p>
        </w:tc>
        <w:tc>
          <w:tcPr>
            <w:tcW w:w="4931" w:type="dxa"/>
          </w:tcPr>
          <w:p w:rsidR="008B5392" w:rsidRPr="00057713" w:rsidRDefault="008B5392" w:rsidP="00BB759C">
            <w:pPr>
              <w:pStyle w:val="TableParagraph"/>
              <w:ind w:left="57" w:right="57"/>
              <w:rPr>
                <w:b/>
                <w:i/>
                <w:sz w:val="20"/>
                <w:szCs w:val="20"/>
              </w:rPr>
            </w:pPr>
            <w:r w:rsidRPr="00057713">
              <w:rPr>
                <w:b/>
                <w:i/>
                <w:sz w:val="20"/>
                <w:szCs w:val="20"/>
              </w:rPr>
              <w:t>знать:</w:t>
            </w:r>
          </w:p>
          <w:p w:rsidR="008B5392" w:rsidRPr="00057713" w:rsidRDefault="008B5392" w:rsidP="00BB759C">
            <w:pPr>
              <w:pStyle w:val="TableParagraph"/>
              <w:ind w:left="57" w:right="57"/>
              <w:rPr>
                <w:sz w:val="20"/>
                <w:szCs w:val="20"/>
              </w:rPr>
            </w:pPr>
            <w:r w:rsidRPr="00057713">
              <w:rPr>
                <w:sz w:val="20"/>
                <w:szCs w:val="20"/>
              </w:rPr>
              <w:t>правила общей характеристики научного исследования;</w:t>
            </w:r>
          </w:p>
          <w:p w:rsidR="008B5392" w:rsidRPr="00057713" w:rsidRDefault="008B5392" w:rsidP="00BB759C">
            <w:pPr>
              <w:pStyle w:val="TableParagraph"/>
              <w:ind w:left="57" w:right="57"/>
              <w:rPr>
                <w:b/>
                <w:i/>
                <w:sz w:val="20"/>
                <w:szCs w:val="20"/>
              </w:rPr>
            </w:pPr>
            <w:r w:rsidRPr="00057713">
              <w:rPr>
                <w:b/>
                <w:i/>
                <w:sz w:val="20"/>
                <w:szCs w:val="20"/>
              </w:rPr>
              <w:t>уметь:</w:t>
            </w:r>
          </w:p>
          <w:p w:rsidR="008B5392" w:rsidRPr="00057713" w:rsidRDefault="008B5392" w:rsidP="00BB759C">
            <w:pPr>
              <w:pStyle w:val="TableParagraph"/>
              <w:ind w:left="57" w:right="57"/>
              <w:rPr>
                <w:sz w:val="20"/>
                <w:szCs w:val="20"/>
              </w:rPr>
            </w:pPr>
            <w:r w:rsidRPr="00057713">
              <w:rPr>
                <w:sz w:val="20"/>
                <w:szCs w:val="20"/>
              </w:rPr>
              <w:t>корректировать процесс научного исследования;</w:t>
            </w:r>
          </w:p>
          <w:p w:rsidR="008B5392" w:rsidRPr="00057713" w:rsidRDefault="008B5392" w:rsidP="00BB759C">
            <w:pPr>
              <w:pStyle w:val="TableParagraph"/>
              <w:ind w:left="57" w:right="57"/>
              <w:rPr>
                <w:b/>
                <w:i/>
                <w:sz w:val="20"/>
                <w:szCs w:val="20"/>
              </w:rPr>
            </w:pPr>
            <w:r w:rsidRPr="00057713">
              <w:rPr>
                <w:b/>
                <w:i/>
                <w:sz w:val="20"/>
                <w:szCs w:val="20"/>
              </w:rPr>
              <w:t>владеть:</w:t>
            </w:r>
          </w:p>
          <w:p w:rsidR="008B5392" w:rsidRPr="00057713" w:rsidRDefault="008B5392" w:rsidP="00BB759C">
            <w:pPr>
              <w:pStyle w:val="TableParagraph"/>
              <w:ind w:left="57" w:right="57"/>
              <w:rPr>
                <w:sz w:val="20"/>
                <w:szCs w:val="20"/>
              </w:rPr>
            </w:pPr>
            <w:r w:rsidRPr="00057713">
              <w:rPr>
                <w:sz w:val="20"/>
                <w:szCs w:val="20"/>
              </w:rPr>
              <w:t>навыками научной дискуссии;</w:t>
            </w:r>
          </w:p>
          <w:p w:rsidR="008B5392" w:rsidRPr="00057713" w:rsidRDefault="008B5392" w:rsidP="00BB759C">
            <w:pPr>
              <w:spacing w:line="288" w:lineRule="auto"/>
              <w:ind w:left="57"/>
              <w:rPr>
                <w:sz w:val="20"/>
                <w:szCs w:val="20"/>
              </w:rPr>
            </w:pPr>
            <w:r w:rsidRPr="00057713">
              <w:rPr>
                <w:sz w:val="20"/>
                <w:szCs w:val="20"/>
              </w:rPr>
              <w:t>навыками публичного научного выступления</w:t>
            </w:r>
          </w:p>
        </w:tc>
      </w:tr>
    </w:tbl>
    <w:p w:rsidR="008B5392" w:rsidRPr="00057713" w:rsidRDefault="008B5392" w:rsidP="00075797">
      <w:pPr>
        <w:tabs>
          <w:tab w:val="left" w:pos="284"/>
        </w:tabs>
        <w:jc w:val="both"/>
        <w:rPr>
          <w:sz w:val="28"/>
          <w:szCs w:val="28"/>
        </w:rPr>
      </w:pPr>
    </w:p>
    <w:p w:rsidR="008B5392" w:rsidRPr="00057713" w:rsidRDefault="008B5392" w:rsidP="00075797">
      <w:pPr>
        <w:tabs>
          <w:tab w:val="left" w:pos="284"/>
        </w:tabs>
        <w:ind w:firstLine="709"/>
        <w:jc w:val="both"/>
        <w:rPr>
          <w:sz w:val="28"/>
          <w:szCs w:val="28"/>
        </w:rPr>
      </w:pPr>
      <w:r w:rsidRPr="00057713">
        <w:rPr>
          <w:sz w:val="28"/>
          <w:szCs w:val="28"/>
        </w:rPr>
        <w:t>В целом, в процессе научно-исследовательского семинара обучающийся должен:</w:t>
      </w:r>
    </w:p>
    <w:p w:rsidR="008B5392" w:rsidRPr="00057713" w:rsidRDefault="008B5392" w:rsidP="00075797">
      <w:pPr>
        <w:ind w:firstLine="709"/>
        <w:jc w:val="both"/>
        <w:outlineLvl w:val="2"/>
        <w:rPr>
          <w:b/>
          <w:bCs/>
          <w:sz w:val="28"/>
          <w:szCs w:val="28"/>
        </w:rPr>
      </w:pPr>
      <w:r w:rsidRPr="00057713">
        <w:rPr>
          <w:b/>
          <w:bCs/>
          <w:sz w:val="28"/>
          <w:szCs w:val="28"/>
        </w:rPr>
        <w:t>знать:</w:t>
      </w:r>
    </w:p>
    <w:p w:rsidR="008B5392" w:rsidRPr="00057713" w:rsidRDefault="008B5392" w:rsidP="00075797">
      <w:pPr>
        <w:ind w:firstLine="709"/>
        <w:jc w:val="both"/>
        <w:rPr>
          <w:sz w:val="28"/>
          <w:szCs w:val="28"/>
        </w:rPr>
      </w:pPr>
      <w:r w:rsidRPr="00057713">
        <w:rPr>
          <w:sz w:val="28"/>
          <w:szCs w:val="28"/>
        </w:rPr>
        <w:t>основы организации научных исследований в соответствии с профильной направленностью программы магистратуры;</w:t>
      </w:r>
    </w:p>
    <w:p w:rsidR="008B5392" w:rsidRPr="00057713" w:rsidRDefault="008B5392" w:rsidP="00075797">
      <w:pPr>
        <w:ind w:firstLine="709"/>
        <w:jc w:val="both"/>
        <w:rPr>
          <w:sz w:val="28"/>
          <w:szCs w:val="28"/>
        </w:rPr>
      </w:pPr>
      <w:r w:rsidRPr="00057713">
        <w:rPr>
          <w:sz w:val="28"/>
          <w:szCs w:val="28"/>
        </w:rPr>
        <w:t>методологию, методы и методики научных исследований в соответствии с профильной направленностью программы магистратуры;</w:t>
      </w:r>
    </w:p>
    <w:p w:rsidR="008B5392" w:rsidRPr="00057713" w:rsidRDefault="008B5392" w:rsidP="00075797">
      <w:pPr>
        <w:tabs>
          <w:tab w:val="left" w:pos="2374"/>
          <w:tab w:val="left" w:pos="5077"/>
          <w:tab w:val="left" w:pos="6401"/>
          <w:tab w:val="left" w:pos="8084"/>
        </w:tabs>
        <w:ind w:firstLine="709"/>
        <w:jc w:val="both"/>
        <w:rPr>
          <w:sz w:val="28"/>
          <w:szCs w:val="28"/>
        </w:rPr>
      </w:pPr>
      <w:r w:rsidRPr="00057713">
        <w:rPr>
          <w:sz w:val="28"/>
          <w:szCs w:val="28"/>
        </w:rPr>
        <w:t xml:space="preserve">правила библиографического описания документов, </w:t>
      </w:r>
      <w:r w:rsidRPr="00057713">
        <w:rPr>
          <w:spacing w:val="-1"/>
          <w:sz w:val="28"/>
          <w:szCs w:val="28"/>
        </w:rPr>
        <w:t xml:space="preserve">заимствования </w:t>
      </w:r>
      <w:r w:rsidRPr="00057713">
        <w:rPr>
          <w:sz w:val="28"/>
          <w:szCs w:val="28"/>
        </w:rPr>
        <w:t>материала, ссылок на</w:t>
      </w:r>
      <w:r w:rsidRPr="00057713">
        <w:rPr>
          <w:spacing w:val="-6"/>
          <w:sz w:val="28"/>
          <w:szCs w:val="28"/>
        </w:rPr>
        <w:t xml:space="preserve"> </w:t>
      </w:r>
      <w:r w:rsidRPr="00057713">
        <w:rPr>
          <w:sz w:val="28"/>
          <w:szCs w:val="28"/>
        </w:rPr>
        <w:t>источники;</w:t>
      </w:r>
    </w:p>
    <w:p w:rsidR="008B5392" w:rsidRPr="00057713" w:rsidRDefault="008B5392" w:rsidP="00075797">
      <w:pPr>
        <w:ind w:firstLine="709"/>
        <w:jc w:val="both"/>
        <w:outlineLvl w:val="2"/>
        <w:rPr>
          <w:b/>
          <w:bCs/>
          <w:sz w:val="28"/>
          <w:szCs w:val="28"/>
        </w:rPr>
      </w:pPr>
      <w:r w:rsidRPr="00057713">
        <w:rPr>
          <w:b/>
          <w:bCs/>
          <w:sz w:val="28"/>
          <w:szCs w:val="28"/>
        </w:rPr>
        <w:t>уметь:</w:t>
      </w:r>
    </w:p>
    <w:p w:rsidR="008B5392" w:rsidRPr="00057713" w:rsidRDefault="008B5392" w:rsidP="00075797">
      <w:pPr>
        <w:tabs>
          <w:tab w:val="left" w:pos="3055"/>
          <w:tab w:val="left" w:pos="4425"/>
          <w:tab w:val="left" w:pos="6402"/>
          <w:tab w:val="left" w:pos="7042"/>
          <w:tab w:val="left" w:pos="8498"/>
        </w:tabs>
        <w:ind w:firstLine="709"/>
        <w:jc w:val="both"/>
        <w:rPr>
          <w:sz w:val="28"/>
          <w:szCs w:val="28"/>
        </w:rPr>
      </w:pPr>
      <w:r w:rsidRPr="00057713">
        <w:rPr>
          <w:sz w:val="28"/>
          <w:szCs w:val="28"/>
        </w:rPr>
        <w:t xml:space="preserve">планировать научные исследования в соответствии с профильной направленностью </w:t>
      </w:r>
      <w:r w:rsidRPr="00057713">
        <w:rPr>
          <w:spacing w:val="-3"/>
          <w:sz w:val="28"/>
          <w:szCs w:val="28"/>
        </w:rPr>
        <w:t xml:space="preserve">программы </w:t>
      </w:r>
      <w:r w:rsidRPr="00057713">
        <w:rPr>
          <w:sz w:val="28"/>
          <w:szCs w:val="28"/>
        </w:rPr>
        <w:t>магистратуры;</w:t>
      </w:r>
    </w:p>
    <w:p w:rsidR="008B5392" w:rsidRPr="00057713" w:rsidRDefault="008B5392" w:rsidP="00075797">
      <w:pPr>
        <w:ind w:firstLine="709"/>
        <w:jc w:val="both"/>
        <w:rPr>
          <w:sz w:val="28"/>
          <w:szCs w:val="28"/>
        </w:rPr>
      </w:pPr>
      <w:r w:rsidRPr="00057713">
        <w:rPr>
          <w:sz w:val="28"/>
          <w:szCs w:val="28"/>
        </w:rPr>
        <w:t>методически грамотно проводить научные исследования в соответствии с профильной направленностью программы магистратуры;</w:t>
      </w:r>
    </w:p>
    <w:p w:rsidR="008B5392" w:rsidRPr="00057713" w:rsidRDefault="008B5392" w:rsidP="00075797">
      <w:pPr>
        <w:tabs>
          <w:tab w:val="left" w:pos="2722"/>
          <w:tab w:val="left" w:pos="3089"/>
          <w:tab w:val="left" w:pos="4886"/>
          <w:tab w:val="left" w:pos="6443"/>
          <w:tab w:val="left" w:pos="7693"/>
          <w:tab w:val="left" w:pos="9558"/>
        </w:tabs>
        <w:ind w:firstLine="709"/>
        <w:jc w:val="both"/>
        <w:rPr>
          <w:sz w:val="28"/>
          <w:szCs w:val="28"/>
        </w:rPr>
      </w:pPr>
      <w:r w:rsidRPr="00057713">
        <w:rPr>
          <w:sz w:val="28"/>
          <w:szCs w:val="28"/>
        </w:rPr>
        <w:t xml:space="preserve">оформлять и представлять результаты научных исследований </w:t>
      </w:r>
      <w:r w:rsidRPr="00057713">
        <w:rPr>
          <w:spacing w:val="-10"/>
          <w:sz w:val="28"/>
          <w:szCs w:val="28"/>
        </w:rPr>
        <w:t>в соответствии с профильной направленностью</w:t>
      </w:r>
      <w:r w:rsidRPr="00057713">
        <w:rPr>
          <w:sz w:val="28"/>
          <w:szCs w:val="28"/>
        </w:rPr>
        <w:t xml:space="preserve"> программы</w:t>
      </w:r>
      <w:r w:rsidRPr="00057713">
        <w:rPr>
          <w:spacing w:val="-2"/>
          <w:sz w:val="28"/>
          <w:szCs w:val="28"/>
        </w:rPr>
        <w:t xml:space="preserve"> </w:t>
      </w:r>
      <w:r w:rsidRPr="00057713">
        <w:rPr>
          <w:sz w:val="28"/>
          <w:szCs w:val="28"/>
        </w:rPr>
        <w:t>магистратуры;</w:t>
      </w:r>
    </w:p>
    <w:p w:rsidR="008B5392" w:rsidRPr="00057713" w:rsidRDefault="008B5392" w:rsidP="00075797">
      <w:pPr>
        <w:ind w:firstLine="709"/>
        <w:jc w:val="both"/>
        <w:rPr>
          <w:sz w:val="28"/>
          <w:szCs w:val="28"/>
        </w:rPr>
      </w:pPr>
      <w:r w:rsidRPr="00057713">
        <w:rPr>
          <w:sz w:val="28"/>
          <w:szCs w:val="28"/>
        </w:rPr>
        <w:t>оперировать общенаучной и специально-юридической терминологией в соответствии с профильной направленностью программы магистратуры;</w:t>
      </w:r>
    </w:p>
    <w:p w:rsidR="008B5392" w:rsidRPr="00057713" w:rsidRDefault="008B5392" w:rsidP="00075797">
      <w:pPr>
        <w:ind w:firstLine="709"/>
        <w:jc w:val="both"/>
        <w:outlineLvl w:val="2"/>
        <w:rPr>
          <w:b/>
          <w:bCs/>
          <w:sz w:val="28"/>
          <w:szCs w:val="28"/>
        </w:rPr>
      </w:pPr>
      <w:r w:rsidRPr="00057713">
        <w:rPr>
          <w:b/>
          <w:bCs/>
          <w:sz w:val="28"/>
          <w:szCs w:val="28"/>
        </w:rPr>
        <w:t>владеть:</w:t>
      </w:r>
    </w:p>
    <w:p w:rsidR="008B5392" w:rsidRPr="00057713" w:rsidRDefault="008B5392" w:rsidP="00075797">
      <w:pPr>
        <w:ind w:firstLine="709"/>
        <w:jc w:val="both"/>
        <w:rPr>
          <w:sz w:val="28"/>
          <w:szCs w:val="28"/>
        </w:rPr>
      </w:pPr>
      <w:r w:rsidRPr="00057713">
        <w:rPr>
          <w:sz w:val="28"/>
          <w:szCs w:val="28"/>
        </w:rPr>
        <w:t>навыками научной дискуссии;</w:t>
      </w:r>
    </w:p>
    <w:p w:rsidR="008B5392" w:rsidRPr="00057713" w:rsidRDefault="008B5392" w:rsidP="00075797">
      <w:pPr>
        <w:ind w:firstLine="709"/>
        <w:jc w:val="both"/>
        <w:rPr>
          <w:sz w:val="28"/>
          <w:szCs w:val="28"/>
        </w:rPr>
      </w:pPr>
      <w:r w:rsidRPr="00057713">
        <w:rPr>
          <w:sz w:val="28"/>
          <w:szCs w:val="28"/>
        </w:rPr>
        <w:t>навыками публичного научного выступления;</w:t>
      </w:r>
    </w:p>
    <w:p w:rsidR="008B5392" w:rsidRPr="00057713" w:rsidRDefault="008B5392" w:rsidP="00075797">
      <w:pPr>
        <w:ind w:firstLine="709"/>
        <w:jc w:val="both"/>
        <w:rPr>
          <w:sz w:val="28"/>
          <w:szCs w:val="28"/>
        </w:rPr>
      </w:pPr>
      <w:r w:rsidRPr="00057713">
        <w:rPr>
          <w:sz w:val="28"/>
          <w:szCs w:val="28"/>
        </w:rPr>
        <w:t>навыками научно-исследовательской работы в группе;</w:t>
      </w:r>
    </w:p>
    <w:p w:rsidR="008B5392" w:rsidRPr="00057713" w:rsidRDefault="008B5392" w:rsidP="00075797">
      <w:pPr>
        <w:ind w:firstLine="709"/>
        <w:jc w:val="both"/>
        <w:rPr>
          <w:sz w:val="28"/>
          <w:szCs w:val="28"/>
        </w:rPr>
      </w:pPr>
      <w:r w:rsidRPr="00057713">
        <w:rPr>
          <w:sz w:val="28"/>
          <w:szCs w:val="28"/>
        </w:rPr>
        <w:t>общенаучной и специально-юридической терминологией в соответствии с профильной направленностью программы магистратуры;</w:t>
      </w:r>
    </w:p>
    <w:p w:rsidR="008B5392" w:rsidRPr="00057713" w:rsidRDefault="008B5392" w:rsidP="00075797">
      <w:pPr>
        <w:ind w:firstLine="709"/>
        <w:jc w:val="both"/>
        <w:rPr>
          <w:sz w:val="28"/>
          <w:szCs w:val="28"/>
        </w:rPr>
      </w:pPr>
      <w:r w:rsidRPr="00057713">
        <w:rPr>
          <w:sz w:val="28"/>
          <w:szCs w:val="28"/>
        </w:rPr>
        <w:t>навыками самостоятельной постановки и решения задач, возникающих в процессе научно-исследовательской работы в соответствии с профильной направленностью программы магистратуры;</w:t>
      </w:r>
    </w:p>
    <w:p w:rsidR="008B5392" w:rsidRPr="00057713" w:rsidRDefault="008B5392" w:rsidP="00075797">
      <w:pPr>
        <w:ind w:firstLine="709"/>
        <w:jc w:val="both"/>
        <w:rPr>
          <w:sz w:val="28"/>
          <w:szCs w:val="28"/>
        </w:rPr>
      </w:pPr>
      <w:r w:rsidRPr="00057713">
        <w:rPr>
          <w:sz w:val="28"/>
          <w:szCs w:val="28"/>
        </w:rPr>
        <w:t>навыками обоснованного выбора методологии, методов и методик исследования, получения, обработки и интерпретации эмпирических данных; навыками подбора и изучения научных трудов, оценки возможности их</w:t>
      </w:r>
    </w:p>
    <w:p w:rsidR="008B5392" w:rsidRPr="00057713" w:rsidRDefault="008B5392" w:rsidP="00075797">
      <w:pPr>
        <w:ind w:firstLine="709"/>
        <w:jc w:val="both"/>
        <w:rPr>
          <w:sz w:val="28"/>
          <w:szCs w:val="28"/>
        </w:rPr>
      </w:pPr>
      <w:r w:rsidRPr="00057713">
        <w:rPr>
          <w:sz w:val="28"/>
          <w:szCs w:val="28"/>
        </w:rPr>
        <w:t>использования в научных исследованиях;</w:t>
      </w:r>
    </w:p>
    <w:p w:rsidR="008B5392" w:rsidRPr="00057713" w:rsidRDefault="008B5392" w:rsidP="00075797">
      <w:pPr>
        <w:ind w:firstLine="709"/>
        <w:jc w:val="both"/>
        <w:rPr>
          <w:sz w:val="28"/>
          <w:szCs w:val="28"/>
        </w:rPr>
      </w:pPr>
      <w:r w:rsidRPr="00057713">
        <w:rPr>
          <w:sz w:val="28"/>
          <w:szCs w:val="28"/>
        </w:rPr>
        <w:t>навыками использования современных информационных технологий при проведении научных</w:t>
      </w:r>
      <w:r w:rsidRPr="00057713">
        <w:rPr>
          <w:spacing w:val="-7"/>
          <w:sz w:val="28"/>
          <w:szCs w:val="28"/>
        </w:rPr>
        <w:t xml:space="preserve"> </w:t>
      </w:r>
      <w:r w:rsidRPr="00057713">
        <w:rPr>
          <w:sz w:val="28"/>
          <w:szCs w:val="28"/>
        </w:rPr>
        <w:t>исследований;</w:t>
      </w:r>
    </w:p>
    <w:p w:rsidR="008B5392" w:rsidRPr="00057713" w:rsidRDefault="008B5392" w:rsidP="00075797">
      <w:pPr>
        <w:ind w:firstLine="709"/>
        <w:jc w:val="both"/>
        <w:rPr>
          <w:sz w:val="28"/>
          <w:szCs w:val="28"/>
        </w:rPr>
      </w:pPr>
      <w:r w:rsidRPr="00057713">
        <w:rPr>
          <w:sz w:val="28"/>
          <w:szCs w:val="28"/>
        </w:rPr>
        <w:t>навыками библиографического поиска и библиографической ссылки при проведении научных</w:t>
      </w:r>
      <w:r w:rsidRPr="00057713">
        <w:rPr>
          <w:spacing w:val="-7"/>
          <w:sz w:val="28"/>
          <w:szCs w:val="28"/>
        </w:rPr>
        <w:t xml:space="preserve"> </w:t>
      </w:r>
      <w:r w:rsidRPr="00057713">
        <w:rPr>
          <w:sz w:val="28"/>
          <w:szCs w:val="28"/>
        </w:rPr>
        <w:t>исследований.</w:t>
      </w:r>
    </w:p>
    <w:p w:rsidR="008B5392" w:rsidRPr="00057713" w:rsidRDefault="008B5392" w:rsidP="00075797">
      <w:pPr>
        <w:jc w:val="center"/>
        <w:outlineLvl w:val="1"/>
        <w:rPr>
          <w:b/>
          <w:bCs/>
          <w:sz w:val="28"/>
          <w:szCs w:val="28"/>
        </w:rPr>
      </w:pPr>
    </w:p>
    <w:p w:rsidR="008B5392" w:rsidRPr="00057713" w:rsidRDefault="008B5392" w:rsidP="00075797">
      <w:pPr>
        <w:jc w:val="center"/>
        <w:outlineLvl w:val="1"/>
        <w:rPr>
          <w:b/>
          <w:bCs/>
          <w:sz w:val="28"/>
          <w:szCs w:val="28"/>
        </w:rPr>
      </w:pPr>
      <w:r w:rsidRPr="00057713">
        <w:rPr>
          <w:b/>
          <w:bCs/>
          <w:sz w:val="28"/>
          <w:szCs w:val="28"/>
        </w:rPr>
        <w:t>РАЗДЕЛ 3. МЕСТО НАУЧНО-ИССЛЕДОВАТЕЛЬСКОГО СЕМИНАРА В СТРУКТУРЕ ОБРАЗОВАТЕЛЬНОЙ ПРОГРАММЫ</w:t>
      </w:r>
    </w:p>
    <w:p w:rsidR="008B5392" w:rsidRPr="00057713" w:rsidRDefault="008B5392" w:rsidP="00075797">
      <w:pPr>
        <w:rPr>
          <w:b/>
          <w:sz w:val="28"/>
          <w:szCs w:val="28"/>
        </w:rPr>
      </w:pPr>
    </w:p>
    <w:p w:rsidR="008B5392" w:rsidRPr="00057713" w:rsidRDefault="008B5392" w:rsidP="00075797">
      <w:pPr>
        <w:ind w:firstLine="709"/>
        <w:jc w:val="both"/>
        <w:rPr>
          <w:sz w:val="28"/>
          <w:szCs w:val="28"/>
        </w:rPr>
      </w:pPr>
      <w:r w:rsidRPr="00057713">
        <w:rPr>
          <w:sz w:val="28"/>
          <w:szCs w:val="28"/>
        </w:rPr>
        <w:t>Научно-исследовательский семинар входит в раздел М.3 «Практика и научно-исследовательская работа» учебного плана в качестве позиции М3.Н.2 «Научно-исследовательский</w:t>
      </w:r>
      <w:r w:rsidRPr="00057713">
        <w:rPr>
          <w:spacing w:val="-1"/>
          <w:sz w:val="28"/>
          <w:szCs w:val="28"/>
        </w:rPr>
        <w:t xml:space="preserve"> </w:t>
      </w:r>
      <w:r w:rsidRPr="00057713">
        <w:rPr>
          <w:sz w:val="28"/>
          <w:szCs w:val="28"/>
        </w:rPr>
        <w:t>семинар».</w:t>
      </w:r>
    </w:p>
    <w:p w:rsidR="008B5392" w:rsidRPr="00057713" w:rsidRDefault="008B5392" w:rsidP="00075797">
      <w:pPr>
        <w:ind w:firstLine="709"/>
        <w:jc w:val="both"/>
        <w:rPr>
          <w:sz w:val="28"/>
          <w:szCs w:val="28"/>
        </w:rPr>
      </w:pPr>
      <w:r w:rsidRPr="00057713">
        <w:rPr>
          <w:sz w:val="28"/>
          <w:szCs w:val="28"/>
        </w:rPr>
        <w:t>Исходные знания, умения и навыки, необходимые для проведения научно-исследовательского семинара в рамках научно-исследовательской работы, формируются при освоении образовательной программы высшего образования любого уровня, по которой обучающийся получил образование и квалификацию до поступления на обучение по программе магистратуры, а также при освоении дисциплины «История и методология юридической науки».</w:t>
      </w:r>
    </w:p>
    <w:p w:rsidR="008B5392" w:rsidRPr="00057713" w:rsidRDefault="008B5392" w:rsidP="00075797">
      <w:pPr>
        <w:ind w:firstLine="709"/>
        <w:jc w:val="both"/>
        <w:rPr>
          <w:sz w:val="28"/>
          <w:szCs w:val="28"/>
        </w:rPr>
      </w:pPr>
      <w:r w:rsidRPr="00057713">
        <w:rPr>
          <w:sz w:val="28"/>
          <w:szCs w:val="28"/>
        </w:rPr>
        <w:t>Проведение научно-исследовательского семинара осуществляется во взаимосвязи с научно-исследовательской работой и практикой.</w:t>
      </w:r>
    </w:p>
    <w:p w:rsidR="008B5392" w:rsidRPr="00057713" w:rsidRDefault="008B5392" w:rsidP="00075797">
      <w:pPr>
        <w:ind w:firstLine="709"/>
        <w:jc w:val="both"/>
        <w:rPr>
          <w:sz w:val="28"/>
          <w:szCs w:val="28"/>
        </w:rPr>
      </w:pPr>
      <w:r w:rsidRPr="00057713">
        <w:rPr>
          <w:sz w:val="28"/>
          <w:szCs w:val="28"/>
        </w:rPr>
        <w:t>Проведение научно-исследовательского семинара предусматривается во 2 и в 3</w:t>
      </w:r>
      <w:r w:rsidRPr="00057713">
        <w:rPr>
          <w:spacing w:val="-3"/>
          <w:sz w:val="28"/>
          <w:szCs w:val="28"/>
        </w:rPr>
        <w:t xml:space="preserve"> </w:t>
      </w:r>
      <w:r w:rsidRPr="00057713">
        <w:rPr>
          <w:sz w:val="28"/>
          <w:szCs w:val="28"/>
        </w:rPr>
        <w:t>семестрах, на 2 и 3 курсе.</w:t>
      </w:r>
    </w:p>
    <w:p w:rsidR="008B5392" w:rsidRPr="00057713" w:rsidRDefault="008B5392" w:rsidP="00075797">
      <w:pPr>
        <w:rPr>
          <w:sz w:val="28"/>
          <w:szCs w:val="28"/>
        </w:rPr>
      </w:pPr>
    </w:p>
    <w:p w:rsidR="008B5392" w:rsidRPr="00057713" w:rsidRDefault="008B5392" w:rsidP="00075797">
      <w:pPr>
        <w:jc w:val="center"/>
        <w:outlineLvl w:val="1"/>
        <w:rPr>
          <w:b/>
          <w:bCs/>
          <w:sz w:val="28"/>
          <w:szCs w:val="28"/>
        </w:rPr>
      </w:pPr>
      <w:r w:rsidRPr="00057713">
        <w:rPr>
          <w:b/>
          <w:bCs/>
          <w:sz w:val="28"/>
          <w:szCs w:val="28"/>
        </w:rPr>
        <w:t>РАЗДЕЛ 4. ОБЪЕМ НАУЧНО-ИССЛЕДОВАТЕЛЬСКОГО СЕМИНАРА</w:t>
      </w:r>
    </w:p>
    <w:p w:rsidR="008B5392" w:rsidRPr="00057713" w:rsidRDefault="008B5392" w:rsidP="00075797">
      <w:pPr>
        <w:jc w:val="both"/>
        <w:rPr>
          <w:b/>
          <w:sz w:val="28"/>
          <w:szCs w:val="28"/>
        </w:rPr>
      </w:pPr>
    </w:p>
    <w:p w:rsidR="008B5392" w:rsidRPr="00057713" w:rsidRDefault="008B5392" w:rsidP="00075797">
      <w:pPr>
        <w:ind w:firstLine="709"/>
        <w:jc w:val="both"/>
        <w:rPr>
          <w:sz w:val="28"/>
          <w:szCs w:val="28"/>
        </w:rPr>
      </w:pPr>
      <w:r w:rsidRPr="00057713">
        <w:rPr>
          <w:sz w:val="28"/>
          <w:szCs w:val="28"/>
        </w:rPr>
        <w:t>Общая трудоемкость (объем) научно-исследовательского семинара составляет 6 зачетных единиц трудоемкости (ЗЕТ), 216 академических</w:t>
      </w:r>
      <w:r w:rsidRPr="00057713">
        <w:rPr>
          <w:spacing w:val="-19"/>
          <w:sz w:val="28"/>
          <w:szCs w:val="28"/>
        </w:rPr>
        <w:t xml:space="preserve"> </w:t>
      </w:r>
      <w:r w:rsidRPr="00057713">
        <w:rPr>
          <w:sz w:val="28"/>
          <w:szCs w:val="28"/>
        </w:rPr>
        <w:t>часов.</w:t>
      </w:r>
    </w:p>
    <w:p w:rsidR="008B5392" w:rsidRPr="00057713" w:rsidRDefault="008B5392" w:rsidP="00075797">
      <w:pPr>
        <w:jc w:val="both"/>
        <w:rPr>
          <w:sz w:val="28"/>
          <w:szCs w:val="28"/>
        </w:rPr>
      </w:pPr>
    </w:p>
    <w:p w:rsidR="008B5392" w:rsidRPr="00057713" w:rsidRDefault="008B5392" w:rsidP="00075797">
      <w:pPr>
        <w:jc w:val="both"/>
        <w:outlineLvl w:val="1"/>
        <w:rPr>
          <w:b/>
          <w:bCs/>
          <w:sz w:val="28"/>
          <w:szCs w:val="28"/>
        </w:rPr>
      </w:pPr>
      <w:r w:rsidRPr="00057713">
        <w:rPr>
          <w:b/>
          <w:bCs/>
          <w:sz w:val="28"/>
          <w:szCs w:val="28"/>
        </w:rPr>
        <w:t>Объем научно-исследовательского семинара по видам учебных</w:t>
      </w:r>
      <w:r w:rsidRPr="00057713">
        <w:rPr>
          <w:b/>
          <w:bCs/>
          <w:spacing w:val="-13"/>
          <w:sz w:val="28"/>
          <w:szCs w:val="28"/>
        </w:rPr>
        <w:t xml:space="preserve"> </w:t>
      </w:r>
      <w:r w:rsidRPr="00057713">
        <w:rPr>
          <w:b/>
          <w:bCs/>
          <w:sz w:val="28"/>
          <w:szCs w:val="28"/>
        </w:rPr>
        <w:t>занятий</w:t>
      </w:r>
    </w:p>
    <w:p w:rsidR="008B5392" w:rsidRPr="00057713" w:rsidRDefault="008B5392" w:rsidP="00075797">
      <w:pPr>
        <w:rPr>
          <w:b/>
          <w:sz w:val="28"/>
          <w:szCs w:val="28"/>
        </w:rPr>
      </w:pPr>
    </w:p>
    <w:p w:rsidR="008B5392" w:rsidRPr="00057713" w:rsidRDefault="008B5392" w:rsidP="007771D1">
      <w:pPr>
        <w:jc w:val="center"/>
        <w:rPr>
          <w:b/>
          <w:sz w:val="28"/>
          <w:szCs w:val="28"/>
        </w:rPr>
      </w:pPr>
      <w:r w:rsidRPr="00057713">
        <w:rPr>
          <w:b/>
          <w:sz w:val="28"/>
          <w:szCs w:val="28"/>
        </w:rPr>
        <w:t>Очная форма обучения</w:t>
      </w:r>
    </w:p>
    <w:p w:rsidR="008B5392" w:rsidRPr="00057713" w:rsidRDefault="008B5392" w:rsidP="007771D1">
      <w:pPr>
        <w:jc w:val="center"/>
        <w:rPr>
          <w:b/>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7"/>
        <w:gridCol w:w="3157"/>
      </w:tblGrid>
      <w:tr w:rsidR="008B5392" w:rsidRPr="00057713" w:rsidTr="003D73D0">
        <w:trPr>
          <w:trHeight w:val="551"/>
        </w:trPr>
        <w:tc>
          <w:tcPr>
            <w:tcW w:w="6417" w:type="dxa"/>
            <w:vAlign w:val="center"/>
          </w:tcPr>
          <w:p w:rsidR="008B5392" w:rsidRPr="00057713" w:rsidRDefault="008B5392" w:rsidP="003D73D0">
            <w:pPr>
              <w:spacing w:line="273" w:lineRule="exact"/>
              <w:ind w:left="37" w:right="1"/>
              <w:jc w:val="center"/>
              <w:rPr>
                <w:b/>
                <w:sz w:val="24"/>
              </w:rPr>
            </w:pPr>
            <w:r w:rsidRPr="00057713">
              <w:rPr>
                <w:b/>
                <w:sz w:val="24"/>
              </w:rPr>
              <w:t>Виды учебной работы</w:t>
            </w:r>
          </w:p>
        </w:tc>
        <w:tc>
          <w:tcPr>
            <w:tcW w:w="3157" w:type="dxa"/>
            <w:vAlign w:val="center"/>
          </w:tcPr>
          <w:p w:rsidR="008B5392" w:rsidRPr="00057713" w:rsidRDefault="008B5392" w:rsidP="003D73D0">
            <w:pPr>
              <w:spacing w:line="276" w:lineRule="exact"/>
              <w:ind w:right="1"/>
              <w:jc w:val="center"/>
              <w:rPr>
                <w:b/>
                <w:sz w:val="24"/>
              </w:rPr>
            </w:pPr>
            <w:r w:rsidRPr="00057713">
              <w:rPr>
                <w:b/>
                <w:sz w:val="24"/>
              </w:rPr>
              <w:t>Объем, академических часов</w:t>
            </w:r>
          </w:p>
        </w:tc>
      </w:tr>
      <w:tr w:rsidR="008B5392" w:rsidRPr="00057713" w:rsidTr="003D73D0">
        <w:trPr>
          <w:trHeight w:val="276"/>
        </w:trPr>
        <w:tc>
          <w:tcPr>
            <w:tcW w:w="6417" w:type="dxa"/>
            <w:vAlign w:val="center"/>
          </w:tcPr>
          <w:p w:rsidR="008B5392" w:rsidRPr="00057713" w:rsidRDefault="008B5392" w:rsidP="003D73D0">
            <w:pPr>
              <w:spacing w:line="256" w:lineRule="exact"/>
              <w:ind w:left="37" w:right="1"/>
              <w:jc w:val="center"/>
              <w:rPr>
                <w:sz w:val="24"/>
              </w:rPr>
            </w:pPr>
            <w:r w:rsidRPr="00057713">
              <w:rPr>
                <w:sz w:val="24"/>
              </w:rPr>
              <w:t>Общая трудоёмкость научно-исследовательского семинара</w:t>
            </w:r>
          </w:p>
        </w:tc>
        <w:tc>
          <w:tcPr>
            <w:tcW w:w="3157" w:type="dxa"/>
            <w:vAlign w:val="center"/>
          </w:tcPr>
          <w:p w:rsidR="008B5392" w:rsidRPr="00057713" w:rsidRDefault="008B5392" w:rsidP="003D73D0">
            <w:pPr>
              <w:spacing w:line="256" w:lineRule="exact"/>
              <w:ind w:left="37" w:right="1"/>
              <w:jc w:val="center"/>
              <w:rPr>
                <w:sz w:val="24"/>
              </w:rPr>
            </w:pPr>
            <w:r w:rsidRPr="00057713">
              <w:rPr>
                <w:sz w:val="24"/>
              </w:rPr>
              <w:t>216</w:t>
            </w:r>
          </w:p>
        </w:tc>
      </w:tr>
      <w:tr w:rsidR="008B5392" w:rsidRPr="00057713" w:rsidTr="003D73D0">
        <w:trPr>
          <w:trHeight w:val="553"/>
        </w:trPr>
        <w:tc>
          <w:tcPr>
            <w:tcW w:w="6417" w:type="dxa"/>
            <w:vAlign w:val="center"/>
          </w:tcPr>
          <w:p w:rsidR="008B5392" w:rsidRPr="00057713" w:rsidRDefault="008B5392" w:rsidP="003D73D0">
            <w:pPr>
              <w:spacing w:line="270" w:lineRule="exact"/>
              <w:ind w:left="37" w:right="1"/>
              <w:jc w:val="center"/>
              <w:rPr>
                <w:sz w:val="24"/>
              </w:rPr>
            </w:pPr>
            <w:r w:rsidRPr="00057713">
              <w:rPr>
                <w:sz w:val="24"/>
              </w:rPr>
              <w:t>Контактная работа обучающихся с</w:t>
            </w:r>
            <w:r w:rsidRPr="00057713">
              <w:rPr>
                <w:spacing w:val="-17"/>
                <w:sz w:val="24"/>
              </w:rPr>
              <w:t xml:space="preserve"> </w:t>
            </w:r>
            <w:r w:rsidRPr="00057713">
              <w:rPr>
                <w:sz w:val="24"/>
              </w:rPr>
              <w:t>преподавателем,</w:t>
            </w:r>
          </w:p>
          <w:p w:rsidR="008B5392" w:rsidRPr="00057713" w:rsidRDefault="008B5392" w:rsidP="003D73D0">
            <w:pPr>
              <w:spacing w:line="264" w:lineRule="exact"/>
              <w:ind w:left="37" w:right="1"/>
              <w:jc w:val="center"/>
              <w:rPr>
                <w:sz w:val="24"/>
              </w:rPr>
            </w:pPr>
            <w:r w:rsidRPr="00057713">
              <w:rPr>
                <w:sz w:val="24"/>
              </w:rPr>
              <w:t>в том числе по видам аудиторных учебных</w:t>
            </w:r>
            <w:r w:rsidRPr="00057713">
              <w:rPr>
                <w:spacing w:val="-14"/>
                <w:sz w:val="24"/>
              </w:rPr>
              <w:t xml:space="preserve"> </w:t>
            </w:r>
            <w:r w:rsidRPr="00057713">
              <w:rPr>
                <w:sz w:val="24"/>
              </w:rPr>
              <w:t>занятий:</w:t>
            </w:r>
          </w:p>
        </w:tc>
        <w:tc>
          <w:tcPr>
            <w:tcW w:w="3157" w:type="dxa"/>
            <w:vAlign w:val="center"/>
          </w:tcPr>
          <w:p w:rsidR="008B5392" w:rsidRPr="00057713" w:rsidRDefault="008B5392" w:rsidP="003D73D0">
            <w:pPr>
              <w:spacing w:line="270" w:lineRule="exact"/>
              <w:ind w:left="37" w:right="1"/>
              <w:jc w:val="center"/>
              <w:rPr>
                <w:sz w:val="24"/>
              </w:rPr>
            </w:pPr>
            <w:r w:rsidRPr="00057713">
              <w:rPr>
                <w:sz w:val="24"/>
              </w:rPr>
              <w:t>24</w:t>
            </w:r>
          </w:p>
        </w:tc>
      </w:tr>
      <w:tr w:rsidR="008B5392" w:rsidRPr="00057713" w:rsidTr="003D73D0">
        <w:trPr>
          <w:trHeight w:val="275"/>
        </w:trPr>
        <w:tc>
          <w:tcPr>
            <w:tcW w:w="6417" w:type="dxa"/>
            <w:vAlign w:val="center"/>
          </w:tcPr>
          <w:p w:rsidR="008B5392" w:rsidRPr="00057713" w:rsidRDefault="008B5392" w:rsidP="003D73D0">
            <w:pPr>
              <w:spacing w:line="256" w:lineRule="exact"/>
              <w:ind w:left="37" w:right="1"/>
              <w:jc w:val="center"/>
              <w:rPr>
                <w:sz w:val="24"/>
              </w:rPr>
            </w:pPr>
            <w:r w:rsidRPr="00057713">
              <w:rPr>
                <w:sz w:val="24"/>
              </w:rPr>
              <w:t>семинары</w:t>
            </w:r>
          </w:p>
        </w:tc>
        <w:tc>
          <w:tcPr>
            <w:tcW w:w="3157" w:type="dxa"/>
            <w:vAlign w:val="center"/>
          </w:tcPr>
          <w:p w:rsidR="008B5392" w:rsidRPr="00057713" w:rsidRDefault="008B5392" w:rsidP="003D73D0">
            <w:pPr>
              <w:spacing w:line="256" w:lineRule="exact"/>
              <w:ind w:left="37" w:right="1"/>
              <w:jc w:val="center"/>
              <w:rPr>
                <w:sz w:val="24"/>
              </w:rPr>
            </w:pPr>
            <w:r w:rsidRPr="00057713">
              <w:rPr>
                <w:sz w:val="24"/>
              </w:rPr>
              <w:t>24</w:t>
            </w:r>
          </w:p>
        </w:tc>
      </w:tr>
      <w:tr w:rsidR="008B5392" w:rsidRPr="00057713" w:rsidTr="003D73D0">
        <w:trPr>
          <w:trHeight w:val="275"/>
        </w:trPr>
        <w:tc>
          <w:tcPr>
            <w:tcW w:w="6417" w:type="dxa"/>
            <w:vAlign w:val="center"/>
          </w:tcPr>
          <w:p w:rsidR="008B5392" w:rsidRPr="00057713" w:rsidRDefault="008B5392" w:rsidP="003D73D0">
            <w:pPr>
              <w:spacing w:line="256" w:lineRule="exact"/>
              <w:ind w:left="37" w:right="1"/>
              <w:jc w:val="center"/>
              <w:rPr>
                <w:sz w:val="24"/>
              </w:rPr>
            </w:pPr>
            <w:r w:rsidRPr="00057713">
              <w:rPr>
                <w:sz w:val="24"/>
              </w:rPr>
              <w:t>самостоятельная работа</w:t>
            </w:r>
          </w:p>
        </w:tc>
        <w:tc>
          <w:tcPr>
            <w:tcW w:w="3157" w:type="dxa"/>
            <w:vAlign w:val="center"/>
          </w:tcPr>
          <w:p w:rsidR="008B5392" w:rsidRPr="00057713" w:rsidRDefault="008B5392" w:rsidP="003D73D0">
            <w:pPr>
              <w:spacing w:line="256" w:lineRule="exact"/>
              <w:ind w:left="37" w:right="1"/>
              <w:jc w:val="center"/>
              <w:rPr>
                <w:sz w:val="24"/>
              </w:rPr>
            </w:pPr>
            <w:r w:rsidRPr="00057713">
              <w:rPr>
                <w:sz w:val="24"/>
              </w:rPr>
              <w:t>192</w:t>
            </w:r>
          </w:p>
        </w:tc>
      </w:tr>
      <w:tr w:rsidR="008B5392" w:rsidRPr="00057713" w:rsidTr="003D73D0">
        <w:trPr>
          <w:trHeight w:val="234"/>
        </w:trPr>
        <w:tc>
          <w:tcPr>
            <w:tcW w:w="6417" w:type="dxa"/>
            <w:vAlign w:val="center"/>
          </w:tcPr>
          <w:p w:rsidR="008B5392" w:rsidRPr="00057713" w:rsidRDefault="008B5392" w:rsidP="003D73D0">
            <w:pPr>
              <w:spacing w:line="268" w:lineRule="exact"/>
              <w:ind w:left="37" w:right="1"/>
              <w:jc w:val="center"/>
              <w:rPr>
                <w:sz w:val="24"/>
              </w:rPr>
            </w:pPr>
            <w:r w:rsidRPr="00057713">
              <w:rPr>
                <w:sz w:val="24"/>
              </w:rPr>
              <w:t>Вид промежуточной аттестации – зачет</w:t>
            </w:r>
          </w:p>
        </w:tc>
        <w:tc>
          <w:tcPr>
            <w:tcW w:w="3157" w:type="dxa"/>
            <w:vAlign w:val="center"/>
          </w:tcPr>
          <w:p w:rsidR="008B5392" w:rsidRPr="00057713" w:rsidRDefault="008B5392" w:rsidP="003D73D0">
            <w:pPr>
              <w:spacing w:line="268" w:lineRule="exact"/>
              <w:ind w:left="37" w:right="1"/>
              <w:jc w:val="center"/>
              <w:rPr>
                <w:sz w:val="24"/>
              </w:rPr>
            </w:pPr>
            <w:r w:rsidRPr="00057713">
              <w:rPr>
                <w:sz w:val="24"/>
              </w:rPr>
              <w:t>–</w:t>
            </w:r>
          </w:p>
        </w:tc>
      </w:tr>
    </w:tbl>
    <w:p w:rsidR="008B5392" w:rsidRPr="00057713" w:rsidRDefault="008B5392" w:rsidP="007771D1">
      <w:pPr>
        <w:jc w:val="center"/>
        <w:rPr>
          <w:b/>
          <w:sz w:val="28"/>
          <w:szCs w:val="28"/>
        </w:rPr>
      </w:pPr>
    </w:p>
    <w:p w:rsidR="008B5392" w:rsidRPr="00057713" w:rsidRDefault="008B5392" w:rsidP="007771D1">
      <w:pPr>
        <w:jc w:val="center"/>
        <w:rPr>
          <w:b/>
          <w:sz w:val="28"/>
          <w:szCs w:val="28"/>
        </w:rPr>
      </w:pPr>
      <w:r w:rsidRPr="00057713">
        <w:rPr>
          <w:b/>
          <w:sz w:val="28"/>
          <w:szCs w:val="28"/>
        </w:rPr>
        <w:t>Заочная форма обучения</w:t>
      </w:r>
    </w:p>
    <w:p w:rsidR="008B5392" w:rsidRPr="00057713" w:rsidRDefault="008B5392" w:rsidP="007771D1">
      <w:pPr>
        <w:jc w:val="center"/>
        <w:rPr>
          <w:b/>
          <w:sz w:val="28"/>
          <w:szCs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7"/>
        <w:gridCol w:w="3157"/>
      </w:tblGrid>
      <w:tr w:rsidR="008B5392" w:rsidRPr="00057713" w:rsidTr="003D73D0">
        <w:trPr>
          <w:trHeight w:val="551"/>
        </w:trPr>
        <w:tc>
          <w:tcPr>
            <w:tcW w:w="6417" w:type="dxa"/>
            <w:vAlign w:val="center"/>
          </w:tcPr>
          <w:p w:rsidR="008B5392" w:rsidRPr="00057713" w:rsidRDefault="008B5392" w:rsidP="003D73D0">
            <w:pPr>
              <w:spacing w:line="273" w:lineRule="exact"/>
              <w:ind w:left="37" w:right="1"/>
              <w:jc w:val="center"/>
              <w:rPr>
                <w:b/>
                <w:sz w:val="24"/>
              </w:rPr>
            </w:pPr>
            <w:r w:rsidRPr="00057713">
              <w:rPr>
                <w:b/>
                <w:sz w:val="24"/>
              </w:rPr>
              <w:t>Виды учебной работы</w:t>
            </w:r>
          </w:p>
        </w:tc>
        <w:tc>
          <w:tcPr>
            <w:tcW w:w="3157" w:type="dxa"/>
            <w:vAlign w:val="center"/>
          </w:tcPr>
          <w:p w:rsidR="008B5392" w:rsidRPr="00057713" w:rsidRDefault="008B5392" w:rsidP="003D73D0">
            <w:pPr>
              <w:spacing w:line="276" w:lineRule="exact"/>
              <w:ind w:right="1"/>
              <w:jc w:val="center"/>
              <w:rPr>
                <w:b/>
                <w:sz w:val="24"/>
              </w:rPr>
            </w:pPr>
            <w:r w:rsidRPr="00057713">
              <w:rPr>
                <w:b/>
                <w:sz w:val="24"/>
              </w:rPr>
              <w:t>Объем, академических часов</w:t>
            </w:r>
          </w:p>
        </w:tc>
      </w:tr>
      <w:tr w:rsidR="008B5392" w:rsidRPr="00057713" w:rsidTr="003D73D0">
        <w:trPr>
          <w:trHeight w:val="276"/>
        </w:trPr>
        <w:tc>
          <w:tcPr>
            <w:tcW w:w="6417" w:type="dxa"/>
            <w:vAlign w:val="center"/>
          </w:tcPr>
          <w:p w:rsidR="008B5392" w:rsidRPr="00057713" w:rsidRDefault="008B5392" w:rsidP="003D73D0">
            <w:pPr>
              <w:spacing w:line="256" w:lineRule="exact"/>
              <w:ind w:left="37" w:right="1"/>
              <w:jc w:val="center"/>
              <w:rPr>
                <w:sz w:val="24"/>
              </w:rPr>
            </w:pPr>
            <w:r w:rsidRPr="00057713">
              <w:rPr>
                <w:sz w:val="24"/>
              </w:rPr>
              <w:t>Общая трудоёмкость научно-исследовательского семинара</w:t>
            </w:r>
          </w:p>
        </w:tc>
        <w:tc>
          <w:tcPr>
            <w:tcW w:w="3157" w:type="dxa"/>
            <w:vAlign w:val="center"/>
          </w:tcPr>
          <w:p w:rsidR="008B5392" w:rsidRPr="00057713" w:rsidRDefault="008B5392" w:rsidP="003D73D0">
            <w:pPr>
              <w:spacing w:line="256" w:lineRule="exact"/>
              <w:ind w:left="37" w:right="1"/>
              <w:jc w:val="center"/>
              <w:rPr>
                <w:sz w:val="24"/>
              </w:rPr>
            </w:pPr>
            <w:r w:rsidRPr="00057713">
              <w:rPr>
                <w:sz w:val="24"/>
              </w:rPr>
              <w:t>216</w:t>
            </w:r>
          </w:p>
        </w:tc>
      </w:tr>
      <w:tr w:rsidR="008B5392" w:rsidRPr="00057713" w:rsidTr="003D73D0">
        <w:trPr>
          <w:trHeight w:val="553"/>
        </w:trPr>
        <w:tc>
          <w:tcPr>
            <w:tcW w:w="6417" w:type="dxa"/>
            <w:vAlign w:val="center"/>
          </w:tcPr>
          <w:p w:rsidR="008B5392" w:rsidRPr="00057713" w:rsidRDefault="008B5392" w:rsidP="003D73D0">
            <w:pPr>
              <w:spacing w:line="270" w:lineRule="exact"/>
              <w:ind w:left="37" w:right="1"/>
              <w:jc w:val="center"/>
              <w:rPr>
                <w:sz w:val="24"/>
              </w:rPr>
            </w:pPr>
            <w:r w:rsidRPr="00057713">
              <w:rPr>
                <w:sz w:val="24"/>
              </w:rPr>
              <w:t>Контактная работа обучающихся с</w:t>
            </w:r>
            <w:r w:rsidRPr="00057713">
              <w:rPr>
                <w:spacing w:val="-17"/>
                <w:sz w:val="24"/>
              </w:rPr>
              <w:t xml:space="preserve"> </w:t>
            </w:r>
            <w:r w:rsidRPr="00057713">
              <w:rPr>
                <w:sz w:val="24"/>
              </w:rPr>
              <w:t>преподавателем,</w:t>
            </w:r>
          </w:p>
          <w:p w:rsidR="008B5392" w:rsidRPr="00057713" w:rsidRDefault="008B5392" w:rsidP="003D73D0">
            <w:pPr>
              <w:spacing w:line="264" w:lineRule="exact"/>
              <w:ind w:left="37" w:right="1"/>
              <w:jc w:val="center"/>
              <w:rPr>
                <w:sz w:val="24"/>
              </w:rPr>
            </w:pPr>
            <w:r w:rsidRPr="00057713">
              <w:rPr>
                <w:sz w:val="24"/>
              </w:rPr>
              <w:t>в том числе по видам аудиторных учебных</w:t>
            </w:r>
            <w:r w:rsidRPr="00057713">
              <w:rPr>
                <w:spacing w:val="-14"/>
                <w:sz w:val="24"/>
              </w:rPr>
              <w:t xml:space="preserve"> </w:t>
            </w:r>
            <w:r w:rsidRPr="00057713">
              <w:rPr>
                <w:sz w:val="24"/>
              </w:rPr>
              <w:t>занятий:</w:t>
            </w:r>
          </w:p>
        </w:tc>
        <w:tc>
          <w:tcPr>
            <w:tcW w:w="3157" w:type="dxa"/>
            <w:vAlign w:val="center"/>
          </w:tcPr>
          <w:p w:rsidR="008B5392" w:rsidRPr="00057713" w:rsidRDefault="008B5392" w:rsidP="003D73D0">
            <w:pPr>
              <w:spacing w:line="270" w:lineRule="exact"/>
              <w:ind w:left="37" w:right="1"/>
              <w:jc w:val="center"/>
              <w:rPr>
                <w:sz w:val="24"/>
              </w:rPr>
            </w:pPr>
            <w:r w:rsidRPr="00057713">
              <w:rPr>
                <w:sz w:val="24"/>
              </w:rPr>
              <w:t>18</w:t>
            </w:r>
          </w:p>
        </w:tc>
      </w:tr>
      <w:tr w:rsidR="008B5392" w:rsidRPr="00057713" w:rsidTr="003D73D0">
        <w:trPr>
          <w:trHeight w:val="275"/>
        </w:trPr>
        <w:tc>
          <w:tcPr>
            <w:tcW w:w="6417" w:type="dxa"/>
            <w:vAlign w:val="center"/>
          </w:tcPr>
          <w:p w:rsidR="008B5392" w:rsidRPr="00057713" w:rsidRDefault="008B5392" w:rsidP="003D73D0">
            <w:pPr>
              <w:spacing w:line="256" w:lineRule="exact"/>
              <w:ind w:left="37" w:right="1"/>
              <w:jc w:val="center"/>
              <w:rPr>
                <w:sz w:val="24"/>
              </w:rPr>
            </w:pPr>
            <w:r w:rsidRPr="00057713">
              <w:rPr>
                <w:sz w:val="24"/>
              </w:rPr>
              <w:t>семинары</w:t>
            </w:r>
          </w:p>
        </w:tc>
        <w:tc>
          <w:tcPr>
            <w:tcW w:w="3157" w:type="dxa"/>
            <w:vAlign w:val="center"/>
          </w:tcPr>
          <w:p w:rsidR="008B5392" w:rsidRPr="00057713" w:rsidRDefault="008B5392" w:rsidP="003D73D0">
            <w:pPr>
              <w:spacing w:line="256" w:lineRule="exact"/>
              <w:ind w:left="37" w:right="1"/>
              <w:jc w:val="center"/>
              <w:rPr>
                <w:sz w:val="24"/>
              </w:rPr>
            </w:pPr>
            <w:r w:rsidRPr="00057713">
              <w:rPr>
                <w:sz w:val="24"/>
              </w:rPr>
              <w:t>18</w:t>
            </w:r>
          </w:p>
        </w:tc>
      </w:tr>
      <w:tr w:rsidR="008B5392" w:rsidRPr="00057713" w:rsidTr="003D73D0">
        <w:trPr>
          <w:trHeight w:val="275"/>
        </w:trPr>
        <w:tc>
          <w:tcPr>
            <w:tcW w:w="6417" w:type="dxa"/>
            <w:vAlign w:val="center"/>
          </w:tcPr>
          <w:p w:rsidR="008B5392" w:rsidRPr="00057713" w:rsidRDefault="008B5392" w:rsidP="003D73D0">
            <w:pPr>
              <w:spacing w:line="256" w:lineRule="exact"/>
              <w:ind w:left="37" w:right="1"/>
              <w:jc w:val="center"/>
              <w:rPr>
                <w:sz w:val="24"/>
              </w:rPr>
            </w:pPr>
            <w:r w:rsidRPr="00057713">
              <w:rPr>
                <w:sz w:val="24"/>
              </w:rPr>
              <w:t>самостоятельная работа</w:t>
            </w:r>
          </w:p>
        </w:tc>
        <w:tc>
          <w:tcPr>
            <w:tcW w:w="3157" w:type="dxa"/>
            <w:vAlign w:val="center"/>
          </w:tcPr>
          <w:p w:rsidR="008B5392" w:rsidRPr="00057713" w:rsidRDefault="008B5392" w:rsidP="003D73D0">
            <w:pPr>
              <w:spacing w:line="256" w:lineRule="exact"/>
              <w:ind w:left="37" w:right="1"/>
              <w:jc w:val="center"/>
              <w:rPr>
                <w:sz w:val="24"/>
              </w:rPr>
            </w:pPr>
            <w:r w:rsidRPr="00057713">
              <w:rPr>
                <w:sz w:val="24"/>
              </w:rPr>
              <w:t>194</w:t>
            </w:r>
          </w:p>
        </w:tc>
      </w:tr>
      <w:tr w:rsidR="008B5392" w:rsidRPr="00057713" w:rsidTr="003D73D0">
        <w:trPr>
          <w:trHeight w:val="234"/>
        </w:trPr>
        <w:tc>
          <w:tcPr>
            <w:tcW w:w="6417" w:type="dxa"/>
            <w:vAlign w:val="center"/>
          </w:tcPr>
          <w:p w:rsidR="008B5392" w:rsidRPr="00057713" w:rsidRDefault="008B5392" w:rsidP="003D73D0">
            <w:pPr>
              <w:spacing w:line="268" w:lineRule="exact"/>
              <w:ind w:left="37" w:right="1"/>
              <w:jc w:val="center"/>
              <w:rPr>
                <w:sz w:val="24"/>
              </w:rPr>
            </w:pPr>
            <w:r w:rsidRPr="00057713">
              <w:rPr>
                <w:sz w:val="24"/>
              </w:rPr>
              <w:t>Вид промежуточной аттестации – зачет</w:t>
            </w:r>
          </w:p>
        </w:tc>
        <w:tc>
          <w:tcPr>
            <w:tcW w:w="3157" w:type="dxa"/>
            <w:vAlign w:val="center"/>
          </w:tcPr>
          <w:p w:rsidR="008B5392" w:rsidRPr="00057713" w:rsidRDefault="008B5392" w:rsidP="003D73D0">
            <w:pPr>
              <w:spacing w:line="268" w:lineRule="exact"/>
              <w:ind w:left="37" w:right="1"/>
              <w:jc w:val="center"/>
              <w:rPr>
                <w:sz w:val="24"/>
              </w:rPr>
            </w:pPr>
            <w:r w:rsidRPr="00057713">
              <w:rPr>
                <w:sz w:val="24"/>
              </w:rPr>
              <w:t>–</w:t>
            </w:r>
          </w:p>
        </w:tc>
      </w:tr>
    </w:tbl>
    <w:p w:rsidR="008B5392" w:rsidRPr="00057713" w:rsidRDefault="008B5392" w:rsidP="00075797">
      <w:pPr>
        <w:jc w:val="center"/>
        <w:rPr>
          <w:b/>
          <w:sz w:val="28"/>
          <w:szCs w:val="28"/>
        </w:rPr>
      </w:pPr>
    </w:p>
    <w:p w:rsidR="008B5392" w:rsidRPr="00057713" w:rsidRDefault="008B5392" w:rsidP="00075797">
      <w:pPr>
        <w:jc w:val="center"/>
        <w:rPr>
          <w:b/>
          <w:sz w:val="28"/>
          <w:szCs w:val="28"/>
        </w:rPr>
      </w:pPr>
      <w:r w:rsidRPr="00057713">
        <w:rPr>
          <w:b/>
          <w:sz w:val="28"/>
          <w:szCs w:val="28"/>
        </w:rPr>
        <w:t>РАЗДЕЛ 5. СОДЕРЖАНИЕ НАУЧНО-ИССЛЕДОВАТЕЛЬСКОГО СЕМИНАРА</w:t>
      </w:r>
    </w:p>
    <w:p w:rsidR="008B5392" w:rsidRPr="00057713" w:rsidRDefault="008B5392" w:rsidP="00075797">
      <w:pPr>
        <w:jc w:val="center"/>
        <w:rPr>
          <w:b/>
          <w:sz w:val="28"/>
          <w:szCs w:val="28"/>
        </w:rPr>
      </w:pPr>
    </w:p>
    <w:p w:rsidR="008B5392" w:rsidRPr="00057713" w:rsidRDefault="008B5392" w:rsidP="00075797">
      <w:pPr>
        <w:numPr>
          <w:ilvl w:val="1"/>
          <w:numId w:val="17"/>
        </w:numPr>
        <w:tabs>
          <w:tab w:val="left" w:pos="1232"/>
        </w:tabs>
        <w:ind w:left="0" w:firstLine="0"/>
        <w:jc w:val="center"/>
        <w:rPr>
          <w:b/>
          <w:sz w:val="28"/>
          <w:szCs w:val="28"/>
        </w:rPr>
      </w:pPr>
      <w:r w:rsidRPr="00057713">
        <w:rPr>
          <w:b/>
          <w:sz w:val="28"/>
          <w:szCs w:val="28"/>
        </w:rPr>
        <w:t>Структура научно-исследовательского семинара и распределение трудоемкости по видам учебных занятий (в академических</w:t>
      </w:r>
      <w:r w:rsidRPr="00057713">
        <w:rPr>
          <w:b/>
          <w:spacing w:val="-13"/>
          <w:sz w:val="28"/>
          <w:szCs w:val="28"/>
        </w:rPr>
        <w:t xml:space="preserve"> </w:t>
      </w:r>
      <w:r w:rsidRPr="00057713">
        <w:rPr>
          <w:b/>
          <w:sz w:val="28"/>
          <w:szCs w:val="28"/>
        </w:rPr>
        <w:t>часах)</w:t>
      </w:r>
    </w:p>
    <w:p w:rsidR="008B5392" w:rsidRPr="00057713" w:rsidRDefault="008B5392" w:rsidP="007771D1">
      <w:pPr>
        <w:jc w:val="center"/>
        <w:rPr>
          <w:b/>
          <w:sz w:val="28"/>
          <w:szCs w:val="28"/>
        </w:rPr>
      </w:pPr>
    </w:p>
    <w:p w:rsidR="008B5392" w:rsidRPr="00057713" w:rsidRDefault="008B5392" w:rsidP="007771D1">
      <w:pPr>
        <w:jc w:val="center"/>
        <w:rPr>
          <w:b/>
          <w:sz w:val="28"/>
          <w:szCs w:val="28"/>
        </w:rPr>
      </w:pPr>
      <w:r w:rsidRPr="00057713">
        <w:rPr>
          <w:b/>
          <w:sz w:val="28"/>
          <w:szCs w:val="28"/>
        </w:rPr>
        <w:t>Очная форма обучения</w:t>
      </w:r>
    </w:p>
    <w:p w:rsidR="008B5392" w:rsidRPr="00057713" w:rsidRDefault="008B5392" w:rsidP="00075797">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3"/>
        <w:gridCol w:w="3015"/>
        <w:gridCol w:w="776"/>
        <w:gridCol w:w="1966"/>
        <w:gridCol w:w="3049"/>
      </w:tblGrid>
      <w:tr w:rsidR="008B5392" w:rsidRPr="00057713" w:rsidTr="008A65C5">
        <w:trPr>
          <w:trHeight w:val="1802"/>
        </w:trPr>
        <w:tc>
          <w:tcPr>
            <w:tcW w:w="301" w:type="pct"/>
            <w:vMerge w:val="restart"/>
            <w:vAlign w:val="center"/>
          </w:tcPr>
          <w:p w:rsidR="008B5392" w:rsidRPr="00057713" w:rsidRDefault="008B5392" w:rsidP="008A65C5">
            <w:pPr>
              <w:spacing w:line="288" w:lineRule="auto"/>
              <w:jc w:val="center"/>
              <w:rPr>
                <w:b/>
                <w:sz w:val="24"/>
              </w:rPr>
            </w:pPr>
            <w:r w:rsidRPr="00057713">
              <w:rPr>
                <w:b/>
                <w:sz w:val="24"/>
              </w:rPr>
              <w:t>№ п/п</w:t>
            </w:r>
          </w:p>
        </w:tc>
        <w:tc>
          <w:tcPr>
            <w:tcW w:w="1609" w:type="pct"/>
            <w:vMerge w:val="restart"/>
            <w:vAlign w:val="center"/>
          </w:tcPr>
          <w:p w:rsidR="008B5392" w:rsidRPr="00057713" w:rsidRDefault="008B5392" w:rsidP="008A65C5">
            <w:pPr>
              <w:spacing w:line="288" w:lineRule="auto"/>
              <w:jc w:val="center"/>
              <w:rPr>
                <w:b/>
                <w:sz w:val="24"/>
              </w:rPr>
            </w:pPr>
            <w:r w:rsidRPr="00057713">
              <w:rPr>
                <w:b/>
                <w:sz w:val="24"/>
              </w:rPr>
              <w:t>Учебные занятия</w:t>
            </w:r>
          </w:p>
        </w:tc>
        <w:tc>
          <w:tcPr>
            <w:tcW w:w="414" w:type="pct"/>
            <w:textDirection w:val="btLr"/>
            <w:vAlign w:val="center"/>
          </w:tcPr>
          <w:p w:rsidR="008B5392" w:rsidRPr="00057713" w:rsidRDefault="008B5392" w:rsidP="008A65C5">
            <w:pPr>
              <w:spacing w:line="288" w:lineRule="auto"/>
              <w:jc w:val="center"/>
              <w:rPr>
                <w:b/>
                <w:sz w:val="24"/>
              </w:rPr>
            </w:pPr>
            <w:r w:rsidRPr="00057713">
              <w:rPr>
                <w:b/>
                <w:sz w:val="24"/>
              </w:rPr>
              <w:t>Трудоёмкость (в часах)</w:t>
            </w:r>
          </w:p>
        </w:tc>
        <w:tc>
          <w:tcPr>
            <w:tcW w:w="2676" w:type="pct"/>
            <w:gridSpan w:val="2"/>
            <w:vAlign w:val="center"/>
          </w:tcPr>
          <w:p w:rsidR="008B5392" w:rsidRPr="00057713" w:rsidRDefault="008B5392" w:rsidP="008A65C5">
            <w:pPr>
              <w:spacing w:line="288" w:lineRule="auto"/>
              <w:jc w:val="center"/>
              <w:rPr>
                <w:b/>
                <w:sz w:val="24"/>
              </w:rPr>
            </w:pPr>
            <w:r w:rsidRPr="00057713">
              <w:rPr>
                <w:b/>
                <w:sz w:val="24"/>
              </w:rPr>
              <w:t>Виды учебных занятий, включая самостоятельную работу</w:t>
            </w:r>
            <w:r w:rsidRPr="00057713">
              <w:rPr>
                <w:b/>
                <w:spacing w:val="-19"/>
                <w:sz w:val="24"/>
              </w:rPr>
              <w:t xml:space="preserve"> </w:t>
            </w:r>
            <w:r w:rsidRPr="00057713">
              <w:rPr>
                <w:b/>
                <w:sz w:val="24"/>
              </w:rPr>
              <w:t>обучающихся и трудоемкость (в</w:t>
            </w:r>
            <w:r w:rsidRPr="00057713">
              <w:rPr>
                <w:b/>
                <w:spacing w:val="-2"/>
                <w:sz w:val="24"/>
              </w:rPr>
              <w:t xml:space="preserve"> </w:t>
            </w:r>
            <w:r w:rsidRPr="00057713">
              <w:rPr>
                <w:b/>
                <w:sz w:val="24"/>
              </w:rPr>
              <w:t>часах)</w:t>
            </w:r>
          </w:p>
        </w:tc>
      </w:tr>
      <w:tr w:rsidR="008B5392" w:rsidRPr="00057713" w:rsidTr="008A65C5">
        <w:trPr>
          <w:trHeight w:val="828"/>
        </w:trPr>
        <w:tc>
          <w:tcPr>
            <w:tcW w:w="301" w:type="pct"/>
            <w:vMerge/>
            <w:tcBorders>
              <w:top w:val="nil"/>
            </w:tcBorders>
          </w:tcPr>
          <w:p w:rsidR="008B5392" w:rsidRPr="00057713" w:rsidRDefault="008B5392" w:rsidP="008A65C5">
            <w:pPr>
              <w:spacing w:line="288" w:lineRule="auto"/>
              <w:rPr>
                <w:sz w:val="2"/>
                <w:szCs w:val="2"/>
              </w:rPr>
            </w:pPr>
          </w:p>
        </w:tc>
        <w:tc>
          <w:tcPr>
            <w:tcW w:w="1609" w:type="pct"/>
            <w:vMerge/>
            <w:tcBorders>
              <w:top w:val="nil"/>
            </w:tcBorders>
          </w:tcPr>
          <w:p w:rsidR="008B5392" w:rsidRPr="00057713" w:rsidRDefault="008B5392" w:rsidP="008A65C5">
            <w:pPr>
              <w:spacing w:line="288" w:lineRule="auto"/>
              <w:rPr>
                <w:sz w:val="2"/>
                <w:szCs w:val="2"/>
              </w:rPr>
            </w:pPr>
          </w:p>
        </w:tc>
        <w:tc>
          <w:tcPr>
            <w:tcW w:w="414" w:type="pct"/>
          </w:tcPr>
          <w:p w:rsidR="008B5392" w:rsidRPr="00057713" w:rsidRDefault="008B5392" w:rsidP="008A65C5">
            <w:pPr>
              <w:spacing w:line="288" w:lineRule="auto"/>
              <w:rPr>
                <w:b/>
                <w:sz w:val="23"/>
              </w:rPr>
            </w:pPr>
          </w:p>
          <w:p w:rsidR="008B5392" w:rsidRPr="00057713" w:rsidRDefault="008B5392" w:rsidP="008A65C5">
            <w:pPr>
              <w:spacing w:line="288" w:lineRule="auto"/>
              <w:jc w:val="center"/>
              <w:rPr>
                <w:b/>
                <w:sz w:val="24"/>
              </w:rPr>
            </w:pPr>
            <w:r w:rsidRPr="00057713">
              <w:rPr>
                <w:b/>
                <w:sz w:val="24"/>
              </w:rPr>
              <w:t>всего</w:t>
            </w:r>
          </w:p>
        </w:tc>
        <w:tc>
          <w:tcPr>
            <w:tcW w:w="1049" w:type="pct"/>
          </w:tcPr>
          <w:p w:rsidR="008B5392" w:rsidRPr="00057713" w:rsidRDefault="008B5392" w:rsidP="008A65C5">
            <w:pPr>
              <w:spacing w:line="288" w:lineRule="auto"/>
              <w:jc w:val="center"/>
              <w:rPr>
                <w:b/>
                <w:sz w:val="24"/>
              </w:rPr>
            </w:pPr>
            <w:r w:rsidRPr="00057713">
              <w:rPr>
                <w:b/>
                <w:sz w:val="24"/>
              </w:rPr>
              <w:t>контактная работа (семинары)</w:t>
            </w:r>
          </w:p>
        </w:tc>
        <w:tc>
          <w:tcPr>
            <w:tcW w:w="1627" w:type="pct"/>
          </w:tcPr>
          <w:p w:rsidR="008B5392" w:rsidRPr="00057713" w:rsidRDefault="008B5392" w:rsidP="008A65C5">
            <w:pPr>
              <w:spacing w:line="288" w:lineRule="auto"/>
              <w:jc w:val="center"/>
              <w:rPr>
                <w:b/>
                <w:sz w:val="24"/>
              </w:rPr>
            </w:pPr>
            <w:r w:rsidRPr="00057713">
              <w:rPr>
                <w:b/>
                <w:sz w:val="24"/>
              </w:rPr>
              <w:t>самостоятельная работа обучающегося</w:t>
            </w:r>
          </w:p>
          <w:p w:rsidR="008B5392" w:rsidRPr="00057713" w:rsidRDefault="008B5392" w:rsidP="008A65C5">
            <w:pPr>
              <w:spacing w:line="288" w:lineRule="auto"/>
              <w:jc w:val="center"/>
              <w:rPr>
                <w:b/>
                <w:sz w:val="24"/>
              </w:rPr>
            </w:pPr>
            <w:r w:rsidRPr="00057713">
              <w:rPr>
                <w:b/>
                <w:sz w:val="24"/>
              </w:rPr>
              <w:t>(подготовка к семинарам)</w:t>
            </w:r>
          </w:p>
        </w:tc>
      </w:tr>
      <w:tr w:rsidR="008B5392" w:rsidRPr="00057713" w:rsidTr="008A65C5">
        <w:trPr>
          <w:trHeight w:val="275"/>
        </w:trPr>
        <w:tc>
          <w:tcPr>
            <w:tcW w:w="301" w:type="pct"/>
            <w:vAlign w:val="center"/>
          </w:tcPr>
          <w:p w:rsidR="008B5392" w:rsidRPr="00057713" w:rsidRDefault="008B5392" w:rsidP="008A65C5">
            <w:pPr>
              <w:spacing w:line="288" w:lineRule="auto"/>
              <w:jc w:val="center"/>
              <w:rPr>
                <w:b/>
                <w:sz w:val="24"/>
              </w:rPr>
            </w:pPr>
            <w:r w:rsidRPr="00057713">
              <w:rPr>
                <w:b/>
                <w:sz w:val="24"/>
              </w:rPr>
              <w:t>1.</w:t>
            </w:r>
          </w:p>
        </w:tc>
        <w:tc>
          <w:tcPr>
            <w:tcW w:w="1609" w:type="pct"/>
            <w:vAlign w:val="center"/>
          </w:tcPr>
          <w:p w:rsidR="008B5392" w:rsidRPr="00057713" w:rsidRDefault="008B5392" w:rsidP="0061556C">
            <w:pPr>
              <w:spacing w:line="288" w:lineRule="auto"/>
              <w:jc w:val="center"/>
              <w:rPr>
                <w:b/>
                <w:sz w:val="24"/>
              </w:rPr>
            </w:pPr>
            <w:r w:rsidRPr="00057713">
              <w:rPr>
                <w:b/>
                <w:sz w:val="24"/>
              </w:rPr>
              <w:t>2 семестр</w:t>
            </w:r>
          </w:p>
        </w:tc>
        <w:tc>
          <w:tcPr>
            <w:tcW w:w="414" w:type="pct"/>
            <w:vAlign w:val="center"/>
          </w:tcPr>
          <w:p w:rsidR="008B5392" w:rsidRPr="00057713" w:rsidRDefault="008B5392" w:rsidP="008A65C5">
            <w:pPr>
              <w:spacing w:line="288" w:lineRule="auto"/>
              <w:jc w:val="center"/>
              <w:rPr>
                <w:b/>
                <w:sz w:val="24"/>
              </w:rPr>
            </w:pPr>
            <w:r w:rsidRPr="00057713">
              <w:rPr>
                <w:b/>
                <w:sz w:val="24"/>
              </w:rPr>
              <w:t>108</w:t>
            </w:r>
          </w:p>
        </w:tc>
        <w:tc>
          <w:tcPr>
            <w:tcW w:w="1049" w:type="pct"/>
            <w:vAlign w:val="center"/>
          </w:tcPr>
          <w:p w:rsidR="008B5392" w:rsidRPr="00057713" w:rsidRDefault="008B5392" w:rsidP="008A65C5">
            <w:pPr>
              <w:spacing w:line="288" w:lineRule="auto"/>
              <w:jc w:val="center"/>
              <w:rPr>
                <w:b/>
                <w:sz w:val="24"/>
              </w:rPr>
            </w:pPr>
            <w:r w:rsidRPr="00057713">
              <w:rPr>
                <w:b/>
                <w:sz w:val="24"/>
              </w:rPr>
              <w:t>12</w:t>
            </w:r>
          </w:p>
        </w:tc>
        <w:tc>
          <w:tcPr>
            <w:tcW w:w="1627" w:type="pct"/>
            <w:vAlign w:val="center"/>
          </w:tcPr>
          <w:p w:rsidR="008B5392" w:rsidRPr="00057713" w:rsidRDefault="008B5392" w:rsidP="008A65C5">
            <w:pPr>
              <w:spacing w:line="288" w:lineRule="auto"/>
              <w:jc w:val="center"/>
              <w:rPr>
                <w:b/>
                <w:sz w:val="24"/>
              </w:rPr>
            </w:pPr>
            <w:r w:rsidRPr="00057713">
              <w:rPr>
                <w:b/>
                <w:sz w:val="24"/>
              </w:rPr>
              <w:t>96</w:t>
            </w:r>
          </w:p>
        </w:tc>
      </w:tr>
      <w:tr w:rsidR="008B5392" w:rsidRPr="00057713" w:rsidTr="008A65C5">
        <w:trPr>
          <w:trHeight w:val="275"/>
        </w:trPr>
        <w:tc>
          <w:tcPr>
            <w:tcW w:w="301" w:type="pct"/>
            <w:vAlign w:val="center"/>
          </w:tcPr>
          <w:p w:rsidR="008B5392" w:rsidRPr="00057713" w:rsidRDefault="008B5392" w:rsidP="008A65C5">
            <w:pPr>
              <w:spacing w:line="288" w:lineRule="auto"/>
              <w:jc w:val="center"/>
              <w:rPr>
                <w:sz w:val="24"/>
              </w:rPr>
            </w:pPr>
            <w:r w:rsidRPr="00057713">
              <w:rPr>
                <w:sz w:val="24"/>
              </w:rPr>
              <w:t>1.1.</w:t>
            </w:r>
          </w:p>
        </w:tc>
        <w:tc>
          <w:tcPr>
            <w:tcW w:w="1609" w:type="pct"/>
            <w:vAlign w:val="center"/>
          </w:tcPr>
          <w:p w:rsidR="008B5392" w:rsidRPr="00057713" w:rsidRDefault="008B5392" w:rsidP="008A65C5">
            <w:pPr>
              <w:spacing w:line="288" w:lineRule="auto"/>
              <w:jc w:val="center"/>
              <w:rPr>
                <w:sz w:val="24"/>
              </w:rPr>
            </w:pPr>
            <w:r w:rsidRPr="00057713">
              <w:rPr>
                <w:sz w:val="24"/>
              </w:rPr>
              <w:t>Занятие 1</w:t>
            </w:r>
          </w:p>
        </w:tc>
        <w:tc>
          <w:tcPr>
            <w:tcW w:w="414" w:type="pct"/>
            <w:vAlign w:val="center"/>
          </w:tcPr>
          <w:p w:rsidR="008B5392" w:rsidRPr="00057713" w:rsidRDefault="008B5392" w:rsidP="008A65C5">
            <w:pPr>
              <w:spacing w:line="288" w:lineRule="auto"/>
              <w:jc w:val="center"/>
              <w:rPr>
                <w:sz w:val="24"/>
              </w:rPr>
            </w:pPr>
            <w:r w:rsidRPr="00057713">
              <w:rPr>
                <w:sz w:val="24"/>
              </w:rPr>
              <w:t>16</w:t>
            </w:r>
          </w:p>
        </w:tc>
        <w:tc>
          <w:tcPr>
            <w:tcW w:w="1049" w:type="pct"/>
            <w:vAlign w:val="center"/>
          </w:tcPr>
          <w:p w:rsidR="008B5392" w:rsidRPr="00057713" w:rsidRDefault="008B5392" w:rsidP="008A65C5">
            <w:pPr>
              <w:spacing w:line="288" w:lineRule="auto"/>
              <w:jc w:val="center"/>
              <w:rPr>
                <w:sz w:val="24"/>
              </w:rPr>
            </w:pPr>
            <w:r w:rsidRPr="00057713">
              <w:rPr>
                <w:sz w:val="24"/>
              </w:rPr>
              <w:t>2</w:t>
            </w:r>
          </w:p>
        </w:tc>
        <w:tc>
          <w:tcPr>
            <w:tcW w:w="1627" w:type="pct"/>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rPr>
          <w:trHeight w:val="301"/>
        </w:trPr>
        <w:tc>
          <w:tcPr>
            <w:tcW w:w="301" w:type="pct"/>
            <w:vAlign w:val="center"/>
          </w:tcPr>
          <w:p w:rsidR="008B5392" w:rsidRPr="00057713" w:rsidRDefault="008B5392" w:rsidP="008A65C5">
            <w:pPr>
              <w:spacing w:line="288" w:lineRule="auto"/>
              <w:jc w:val="center"/>
              <w:rPr>
                <w:sz w:val="24"/>
              </w:rPr>
            </w:pPr>
            <w:r w:rsidRPr="00057713">
              <w:rPr>
                <w:sz w:val="24"/>
              </w:rPr>
              <w:t>1.2.</w:t>
            </w:r>
          </w:p>
        </w:tc>
        <w:tc>
          <w:tcPr>
            <w:tcW w:w="1609" w:type="pct"/>
            <w:vAlign w:val="center"/>
          </w:tcPr>
          <w:p w:rsidR="008B5392" w:rsidRPr="00057713" w:rsidRDefault="008B5392" w:rsidP="008A65C5">
            <w:pPr>
              <w:spacing w:line="288" w:lineRule="auto"/>
              <w:jc w:val="center"/>
              <w:rPr>
                <w:sz w:val="24"/>
              </w:rPr>
            </w:pPr>
            <w:r w:rsidRPr="00057713">
              <w:rPr>
                <w:sz w:val="24"/>
              </w:rPr>
              <w:t>Занятие 2</w:t>
            </w:r>
          </w:p>
        </w:tc>
        <w:tc>
          <w:tcPr>
            <w:tcW w:w="414" w:type="pct"/>
            <w:vAlign w:val="center"/>
          </w:tcPr>
          <w:p w:rsidR="008B5392" w:rsidRPr="00057713" w:rsidRDefault="008B5392" w:rsidP="008A65C5">
            <w:pPr>
              <w:spacing w:line="288" w:lineRule="auto"/>
              <w:jc w:val="center"/>
              <w:rPr>
                <w:sz w:val="24"/>
              </w:rPr>
            </w:pPr>
            <w:r w:rsidRPr="00057713">
              <w:rPr>
                <w:sz w:val="24"/>
              </w:rPr>
              <w:t>16</w:t>
            </w:r>
          </w:p>
        </w:tc>
        <w:tc>
          <w:tcPr>
            <w:tcW w:w="1049" w:type="pct"/>
            <w:vAlign w:val="center"/>
          </w:tcPr>
          <w:p w:rsidR="008B5392" w:rsidRPr="00057713" w:rsidRDefault="008B5392" w:rsidP="008A65C5">
            <w:pPr>
              <w:spacing w:line="288" w:lineRule="auto"/>
              <w:jc w:val="center"/>
              <w:rPr>
                <w:sz w:val="24"/>
              </w:rPr>
            </w:pPr>
            <w:r w:rsidRPr="00057713">
              <w:rPr>
                <w:sz w:val="24"/>
              </w:rPr>
              <w:t>2</w:t>
            </w:r>
          </w:p>
        </w:tc>
        <w:tc>
          <w:tcPr>
            <w:tcW w:w="1627" w:type="pct"/>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rPr>
          <w:trHeight w:val="278"/>
        </w:trPr>
        <w:tc>
          <w:tcPr>
            <w:tcW w:w="301" w:type="pct"/>
            <w:vAlign w:val="center"/>
          </w:tcPr>
          <w:p w:rsidR="008B5392" w:rsidRPr="00057713" w:rsidRDefault="008B5392" w:rsidP="008A65C5">
            <w:pPr>
              <w:spacing w:line="288" w:lineRule="auto"/>
              <w:jc w:val="center"/>
              <w:rPr>
                <w:sz w:val="24"/>
              </w:rPr>
            </w:pPr>
            <w:r w:rsidRPr="00057713">
              <w:rPr>
                <w:sz w:val="24"/>
              </w:rPr>
              <w:t>1.3.</w:t>
            </w:r>
          </w:p>
        </w:tc>
        <w:tc>
          <w:tcPr>
            <w:tcW w:w="1609" w:type="pct"/>
            <w:vAlign w:val="center"/>
          </w:tcPr>
          <w:p w:rsidR="008B5392" w:rsidRPr="00057713" w:rsidRDefault="008B5392" w:rsidP="008A65C5">
            <w:pPr>
              <w:spacing w:line="288" w:lineRule="auto"/>
              <w:jc w:val="center"/>
              <w:rPr>
                <w:sz w:val="24"/>
              </w:rPr>
            </w:pPr>
            <w:r w:rsidRPr="00057713">
              <w:rPr>
                <w:sz w:val="24"/>
              </w:rPr>
              <w:t>Занятие 3</w:t>
            </w:r>
          </w:p>
        </w:tc>
        <w:tc>
          <w:tcPr>
            <w:tcW w:w="414" w:type="pct"/>
            <w:vAlign w:val="center"/>
          </w:tcPr>
          <w:p w:rsidR="008B5392" w:rsidRPr="00057713" w:rsidRDefault="008B5392" w:rsidP="008A65C5">
            <w:pPr>
              <w:spacing w:line="288" w:lineRule="auto"/>
              <w:jc w:val="center"/>
              <w:rPr>
                <w:sz w:val="24"/>
              </w:rPr>
            </w:pPr>
            <w:r w:rsidRPr="00057713">
              <w:rPr>
                <w:sz w:val="24"/>
              </w:rPr>
              <w:t>16</w:t>
            </w:r>
          </w:p>
        </w:tc>
        <w:tc>
          <w:tcPr>
            <w:tcW w:w="1049" w:type="pct"/>
            <w:vAlign w:val="center"/>
          </w:tcPr>
          <w:p w:rsidR="008B5392" w:rsidRPr="00057713" w:rsidRDefault="008B5392" w:rsidP="008A65C5">
            <w:pPr>
              <w:spacing w:line="288" w:lineRule="auto"/>
              <w:jc w:val="center"/>
              <w:rPr>
                <w:sz w:val="24"/>
              </w:rPr>
            </w:pPr>
            <w:r w:rsidRPr="00057713">
              <w:rPr>
                <w:sz w:val="24"/>
              </w:rPr>
              <w:t>2</w:t>
            </w:r>
          </w:p>
        </w:tc>
        <w:tc>
          <w:tcPr>
            <w:tcW w:w="1627" w:type="pct"/>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rPr>
          <w:trHeight w:val="275"/>
        </w:trPr>
        <w:tc>
          <w:tcPr>
            <w:tcW w:w="301" w:type="pct"/>
            <w:vAlign w:val="center"/>
          </w:tcPr>
          <w:p w:rsidR="008B5392" w:rsidRPr="00057713" w:rsidRDefault="008B5392" w:rsidP="008A65C5">
            <w:pPr>
              <w:spacing w:line="288" w:lineRule="auto"/>
              <w:jc w:val="center"/>
              <w:rPr>
                <w:sz w:val="24"/>
              </w:rPr>
            </w:pPr>
            <w:r w:rsidRPr="00057713">
              <w:rPr>
                <w:sz w:val="24"/>
              </w:rPr>
              <w:t>1.4.</w:t>
            </w:r>
          </w:p>
        </w:tc>
        <w:tc>
          <w:tcPr>
            <w:tcW w:w="1609" w:type="pct"/>
            <w:vAlign w:val="center"/>
          </w:tcPr>
          <w:p w:rsidR="008B5392" w:rsidRPr="00057713" w:rsidRDefault="008B5392" w:rsidP="008A65C5">
            <w:pPr>
              <w:spacing w:line="288" w:lineRule="auto"/>
              <w:jc w:val="center"/>
              <w:rPr>
                <w:sz w:val="24"/>
              </w:rPr>
            </w:pPr>
            <w:r w:rsidRPr="00057713">
              <w:rPr>
                <w:sz w:val="24"/>
              </w:rPr>
              <w:t>Занятие 4</w:t>
            </w:r>
          </w:p>
        </w:tc>
        <w:tc>
          <w:tcPr>
            <w:tcW w:w="414" w:type="pct"/>
            <w:vAlign w:val="center"/>
          </w:tcPr>
          <w:p w:rsidR="008B5392" w:rsidRPr="00057713" w:rsidRDefault="008B5392" w:rsidP="008A65C5">
            <w:pPr>
              <w:spacing w:line="288" w:lineRule="auto"/>
              <w:jc w:val="center"/>
              <w:rPr>
                <w:sz w:val="24"/>
              </w:rPr>
            </w:pPr>
            <w:r w:rsidRPr="00057713">
              <w:rPr>
                <w:sz w:val="24"/>
              </w:rPr>
              <w:t>16</w:t>
            </w:r>
          </w:p>
        </w:tc>
        <w:tc>
          <w:tcPr>
            <w:tcW w:w="1049" w:type="pct"/>
            <w:vAlign w:val="center"/>
          </w:tcPr>
          <w:p w:rsidR="008B5392" w:rsidRPr="00057713" w:rsidRDefault="008B5392" w:rsidP="008A65C5">
            <w:pPr>
              <w:spacing w:line="288" w:lineRule="auto"/>
              <w:jc w:val="center"/>
              <w:rPr>
                <w:sz w:val="24"/>
              </w:rPr>
            </w:pPr>
            <w:r w:rsidRPr="00057713">
              <w:rPr>
                <w:sz w:val="24"/>
              </w:rPr>
              <w:t>2</w:t>
            </w:r>
          </w:p>
        </w:tc>
        <w:tc>
          <w:tcPr>
            <w:tcW w:w="1627" w:type="pct"/>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rPr>
          <w:trHeight w:val="275"/>
        </w:trPr>
        <w:tc>
          <w:tcPr>
            <w:tcW w:w="301" w:type="pct"/>
            <w:vAlign w:val="center"/>
          </w:tcPr>
          <w:p w:rsidR="008B5392" w:rsidRPr="00057713" w:rsidRDefault="008B5392" w:rsidP="008A65C5">
            <w:pPr>
              <w:spacing w:line="288" w:lineRule="auto"/>
              <w:jc w:val="center"/>
              <w:rPr>
                <w:sz w:val="24"/>
              </w:rPr>
            </w:pPr>
            <w:r w:rsidRPr="00057713">
              <w:rPr>
                <w:sz w:val="24"/>
              </w:rPr>
              <w:t>1.5.</w:t>
            </w:r>
          </w:p>
        </w:tc>
        <w:tc>
          <w:tcPr>
            <w:tcW w:w="1609" w:type="pct"/>
            <w:vAlign w:val="center"/>
          </w:tcPr>
          <w:p w:rsidR="008B5392" w:rsidRPr="00057713" w:rsidRDefault="008B5392" w:rsidP="008A65C5">
            <w:pPr>
              <w:spacing w:line="288" w:lineRule="auto"/>
              <w:jc w:val="center"/>
              <w:rPr>
                <w:sz w:val="24"/>
              </w:rPr>
            </w:pPr>
            <w:r w:rsidRPr="00057713">
              <w:rPr>
                <w:sz w:val="24"/>
              </w:rPr>
              <w:t>Занятие 5</w:t>
            </w:r>
          </w:p>
        </w:tc>
        <w:tc>
          <w:tcPr>
            <w:tcW w:w="414" w:type="pct"/>
            <w:vAlign w:val="center"/>
          </w:tcPr>
          <w:p w:rsidR="008B5392" w:rsidRPr="00057713" w:rsidRDefault="008B5392" w:rsidP="008A65C5">
            <w:pPr>
              <w:spacing w:line="288" w:lineRule="auto"/>
              <w:jc w:val="center"/>
              <w:rPr>
                <w:sz w:val="24"/>
              </w:rPr>
            </w:pPr>
            <w:r w:rsidRPr="00057713">
              <w:rPr>
                <w:sz w:val="24"/>
              </w:rPr>
              <w:t>16</w:t>
            </w:r>
          </w:p>
        </w:tc>
        <w:tc>
          <w:tcPr>
            <w:tcW w:w="1049" w:type="pct"/>
            <w:vAlign w:val="center"/>
          </w:tcPr>
          <w:p w:rsidR="008B5392" w:rsidRPr="00057713" w:rsidRDefault="008B5392" w:rsidP="008A65C5">
            <w:pPr>
              <w:spacing w:line="288" w:lineRule="auto"/>
              <w:jc w:val="center"/>
              <w:rPr>
                <w:sz w:val="24"/>
              </w:rPr>
            </w:pPr>
            <w:r w:rsidRPr="00057713">
              <w:rPr>
                <w:sz w:val="24"/>
              </w:rPr>
              <w:t>2</w:t>
            </w:r>
          </w:p>
        </w:tc>
        <w:tc>
          <w:tcPr>
            <w:tcW w:w="1627" w:type="pct"/>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rPr>
          <w:trHeight w:val="275"/>
        </w:trPr>
        <w:tc>
          <w:tcPr>
            <w:tcW w:w="301" w:type="pct"/>
            <w:vAlign w:val="center"/>
          </w:tcPr>
          <w:p w:rsidR="008B5392" w:rsidRPr="00057713" w:rsidRDefault="008B5392" w:rsidP="008A65C5">
            <w:pPr>
              <w:spacing w:line="288" w:lineRule="auto"/>
              <w:jc w:val="center"/>
              <w:rPr>
                <w:sz w:val="24"/>
              </w:rPr>
            </w:pPr>
            <w:r w:rsidRPr="00057713">
              <w:rPr>
                <w:sz w:val="24"/>
              </w:rPr>
              <w:t>1.6.</w:t>
            </w:r>
          </w:p>
        </w:tc>
        <w:tc>
          <w:tcPr>
            <w:tcW w:w="1609" w:type="pct"/>
            <w:vAlign w:val="center"/>
          </w:tcPr>
          <w:p w:rsidR="008B5392" w:rsidRPr="00057713" w:rsidRDefault="008B5392" w:rsidP="008A65C5">
            <w:pPr>
              <w:spacing w:line="288" w:lineRule="auto"/>
              <w:jc w:val="center"/>
              <w:rPr>
                <w:sz w:val="24"/>
              </w:rPr>
            </w:pPr>
            <w:r w:rsidRPr="00057713">
              <w:rPr>
                <w:sz w:val="24"/>
              </w:rPr>
              <w:t>Занятие 6</w:t>
            </w:r>
          </w:p>
        </w:tc>
        <w:tc>
          <w:tcPr>
            <w:tcW w:w="414" w:type="pct"/>
            <w:vAlign w:val="center"/>
          </w:tcPr>
          <w:p w:rsidR="008B5392" w:rsidRPr="00057713" w:rsidRDefault="008B5392" w:rsidP="008A65C5">
            <w:pPr>
              <w:spacing w:line="288" w:lineRule="auto"/>
              <w:jc w:val="center"/>
              <w:rPr>
                <w:sz w:val="24"/>
              </w:rPr>
            </w:pPr>
            <w:r w:rsidRPr="00057713">
              <w:rPr>
                <w:sz w:val="24"/>
              </w:rPr>
              <w:t>16</w:t>
            </w:r>
          </w:p>
        </w:tc>
        <w:tc>
          <w:tcPr>
            <w:tcW w:w="1049" w:type="pct"/>
            <w:vAlign w:val="center"/>
          </w:tcPr>
          <w:p w:rsidR="008B5392" w:rsidRPr="00057713" w:rsidRDefault="008B5392" w:rsidP="008A65C5">
            <w:pPr>
              <w:spacing w:line="288" w:lineRule="auto"/>
              <w:jc w:val="center"/>
              <w:rPr>
                <w:sz w:val="24"/>
              </w:rPr>
            </w:pPr>
            <w:r w:rsidRPr="00057713">
              <w:rPr>
                <w:sz w:val="24"/>
              </w:rPr>
              <w:t>2</w:t>
            </w:r>
          </w:p>
        </w:tc>
        <w:tc>
          <w:tcPr>
            <w:tcW w:w="1627" w:type="pct"/>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rPr>
          <w:trHeight w:val="275"/>
        </w:trPr>
        <w:tc>
          <w:tcPr>
            <w:tcW w:w="301" w:type="pct"/>
            <w:tcBorders>
              <w:bottom w:val="single" w:sz="4" w:space="0" w:color="auto"/>
            </w:tcBorders>
            <w:vAlign w:val="center"/>
          </w:tcPr>
          <w:p w:rsidR="008B5392" w:rsidRPr="00057713" w:rsidRDefault="008B5392" w:rsidP="008A65C5">
            <w:pPr>
              <w:spacing w:line="288" w:lineRule="auto"/>
              <w:jc w:val="center"/>
              <w:rPr>
                <w:b/>
                <w:sz w:val="24"/>
              </w:rPr>
            </w:pPr>
            <w:r w:rsidRPr="00057713">
              <w:rPr>
                <w:b/>
                <w:sz w:val="24"/>
              </w:rPr>
              <w:t>2.</w:t>
            </w:r>
          </w:p>
        </w:tc>
        <w:tc>
          <w:tcPr>
            <w:tcW w:w="1609" w:type="pct"/>
            <w:tcBorders>
              <w:bottom w:val="single" w:sz="4" w:space="0" w:color="auto"/>
            </w:tcBorders>
            <w:vAlign w:val="center"/>
          </w:tcPr>
          <w:p w:rsidR="008B5392" w:rsidRPr="00057713" w:rsidRDefault="008B5392" w:rsidP="008A65C5">
            <w:pPr>
              <w:spacing w:line="288" w:lineRule="auto"/>
              <w:jc w:val="center"/>
              <w:rPr>
                <w:b/>
                <w:sz w:val="24"/>
              </w:rPr>
            </w:pPr>
            <w:r w:rsidRPr="00057713">
              <w:rPr>
                <w:b/>
                <w:sz w:val="24"/>
              </w:rPr>
              <w:t>3 семестр</w:t>
            </w:r>
          </w:p>
        </w:tc>
        <w:tc>
          <w:tcPr>
            <w:tcW w:w="414" w:type="pct"/>
            <w:tcBorders>
              <w:bottom w:val="single" w:sz="4" w:space="0" w:color="auto"/>
            </w:tcBorders>
            <w:vAlign w:val="center"/>
          </w:tcPr>
          <w:p w:rsidR="008B5392" w:rsidRPr="00057713" w:rsidRDefault="008B5392" w:rsidP="008A65C5">
            <w:pPr>
              <w:spacing w:line="288" w:lineRule="auto"/>
              <w:jc w:val="center"/>
              <w:rPr>
                <w:b/>
                <w:sz w:val="24"/>
              </w:rPr>
            </w:pPr>
            <w:r w:rsidRPr="00057713">
              <w:rPr>
                <w:b/>
                <w:sz w:val="24"/>
              </w:rPr>
              <w:t>108</w:t>
            </w:r>
          </w:p>
        </w:tc>
        <w:tc>
          <w:tcPr>
            <w:tcW w:w="1049" w:type="pct"/>
            <w:tcBorders>
              <w:bottom w:val="single" w:sz="4" w:space="0" w:color="auto"/>
            </w:tcBorders>
            <w:vAlign w:val="center"/>
          </w:tcPr>
          <w:p w:rsidR="008B5392" w:rsidRPr="00057713" w:rsidRDefault="008B5392" w:rsidP="008A65C5">
            <w:pPr>
              <w:spacing w:line="288" w:lineRule="auto"/>
              <w:jc w:val="center"/>
              <w:rPr>
                <w:b/>
                <w:sz w:val="24"/>
              </w:rPr>
            </w:pPr>
            <w:r w:rsidRPr="00057713">
              <w:rPr>
                <w:b/>
                <w:sz w:val="24"/>
              </w:rPr>
              <w:t>12</w:t>
            </w:r>
          </w:p>
        </w:tc>
        <w:tc>
          <w:tcPr>
            <w:tcW w:w="1627" w:type="pct"/>
            <w:tcBorders>
              <w:bottom w:val="single" w:sz="4" w:space="0" w:color="auto"/>
            </w:tcBorders>
            <w:vAlign w:val="center"/>
          </w:tcPr>
          <w:p w:rsidR="008B5392" w:rsidRPr="00057713" w:rsidRDefault="008B5392" w:rsidP="008A65C5">
            <w:pPr>
              <w:spacing w:line="288" w:lineRule="auto"/>
              <w:jc w:val="center"/>
              <w:rPr>
                <w:b/>
                <w:sz w:val="24"/>
              </w:rPr>
            </w:pPr>
            <w:r w:rsidRPr="00057713">
              <w:rPr>
                <w:b/>
                <w:sz w:val="24"/>
              </w:rPr>
              <w:t>96</w:t>
            </w:r>
          </w:p>
        </w:tc>
      </w:tr>
      <w:tr w:rsidR="008B5392" w:rsidRPr="00057713" w:rsidTr="008A6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5"/>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2.1.</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Занятие 1</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16</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1"/>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2.2.</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Занятие 2</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16</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8"/>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2.3.</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Занятие 3</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16</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5"/>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2.4.</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Занятие 4</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16</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5"/>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2.5.</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Занятие 5</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16</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5"/>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2.6.</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Занятие 6</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16</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2</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8A65C5">
            <w:pPr>
              <w:spacing w:line="288" w:lineRule="auto"/>
              <w:jc w:val="center"/>
              <w:rPr>
                <w:sz w:val="24"/>
              </w:rPr>
            </w:pPr>
            <w:r w:rsidRPr="00057713">
              <w:rPr>
                <w:sz w:val="24"/>
              </w:rPr>
              <w:t>14</w:t>
            </w:r>
          </w:p>
        </w:tc>
      </w:tr>
      <w:tr w:rsidR="008B5392" w:rsidRPr="00057713" w:rsidTr="008A65C5">
        <w:trPr>
          <w:trHeight w:val="554"/>
        </w:trPr>
        <w:tc>
          <w:tcPr>
            <w:tcW w:w="301" w:type="pct"/>
            <w:vAlign w:val="center"/>
          </w:tcPr>
          <w:p w:rsidR="008B5392" w:rsidRPr="00057713" w:rsidRDefault="008B5392" w:rsidP="008A65C5">
            <w:pPr>
              <w:spacing w:line="288" w:lineRule="auto"/>
              <w:jc w:val="center"/>
              <w:rPr>
                <w:sz w:val="24"/>
              </w:rPr>
            </w:pPr>
          </w:p>
        </w:tc>
        <w:tc>
          <w:tcPr>
            <w:tcW w:w="1609" w:type="pct"/>
            <w:vAlign w:val="center"/>
          </w:tcPr>
          <w:p w:rsidR="008B5392" w:rsidRPr="00057713" w:rsidRDefault="008B5392" w:rsidP="008A65C5">
            <w:pPr>
              <w:spacing w:line="288" w:lineRule="auto"/>
              <w:jc w:val="center"/>
              <w:rPr>
                <w:b/>
                <w:sz w:val="24"/>
              </w:rPr>
            </w:pPr>
            <w:r w:rsidRPr="00057713">
              <w:rPr>
                <w:b/>
                <w:sz w:val="24"/>
              </w:rPr>
              <w:t>Зачет</w:t>
            </w:r>
          </w:p>
        </w:tc>
        <w:tc>
          <w:tcPr>
            <w:tcW w:w="414" w:type="pct"/>
            <w:vAlign w:val="center"/>
          </w:tcPr>
          <w:p w:rsidR="008B5392" w:rsidRPr="00057713" w:rsidRDefault="008B5392" w:rsidP="008A65C5">
            <w:pPr>
              <w:spacing w:line="288" w:lineRule="auto"/>
              <w:jc w:val="center"/>
              <w:rPr>
                <w:b/>
                <w:sz w:val="24"/>
              </w:rPr>
            </w:pPr>
            <w:r w:rsidRPr="00057713">
              <w:rPr>
                <w:b/>
                <w:sz w:val="24"/>
              </w:rPr>
              <w:t>–</w:t>
            </w:r>
          </w:p>
        </w:tc>
        <w:tc>
          <w:tcPr>
            <w:tcW w:w="1049" w:type="pct"/>
            <w:vAlign w:val="center"/>
          </w:tcPr>
          <w:p w:rsidR="008B5392" w:rsidRPr="00057713" w:rsidRDefault="008B5392" w:rsidP="008A65C5">
            <w:pPr>
              <w:spacing w:line="288" w:lineRule="auto"/>
              <w:jc w:val="center"/>
              <w:rPr>
                <w:b/>
                <w:sz w:val="24"/>
              </w:rPr>
            </w:pPr>
            <w:r w:rsidRPr="00057713">
              <w:rPr>
                <w:b/>
                <w:sz w:val="24"/>
              </w:rPr>
              <w:t>–</w:t>
            </w:r>
          </w:p>
        </w:tc>
        <w:tc>
          <w:tcPr>
            <w:tcW w:w="1627" w:type="pct"/>
            <w:vAlign w:val="center"/>
          </w:tcPr>
          <w:p w:rsidR="008B5392" w:rsidRPr="00057713" w:rsidRDefault="008B5392" w:rsidP="008A65C5">
            <w:pPr>
              <w:spacing w:line="288" w:lineRule="auto"/>
              <w:jc w:val="center"/>
              <w:rPr>
                <w:b/>
                <w:sz w:val="24"/>
              </w:rPr>
            </w:pPr>
            <w:r w:rsidRPr="00057713">
              <w:rPr>
                <w:b/>
                <w:sz w:val="24"/>
              </w:rPr>
              <w:t>–</w:t>
            </w:r>
          </w:p>
        </w:tc>
      </w:tr>
      <w:tr w:rsidR="008B5392" w:rsidRPr="00057713" w:rsidTr="008A65C5">
        <w:trPr>
          <w:trHeight w:val="275"/>
        </w:trPr>
        <w:tc>
          <w:tcPr>
            <w:tcW w:w="301" w:type="pct"/>
            <w:vAlign w:val="center"/>
          </w:tcPr>
          <w:p w:rsidR="008B5392" w:rsidRPr="00057713" w:rsidRDefault="008B5392" w:rsidP="008A65C5">
            <w:pPr>
              <w:spacing w:line="288" w:lineRule="auto"/>
              <w:jc w:val="center"/>
              <w:rPr>
                <w:sz w:val="20"/>
              </w:rPr>
            </w:pPr>
          </w:p>
        </w:tc>
        <w:tc>
          <w:tcPr>
            <w:tcW w:w="1609" w:type="pct"/>
            <w:vAlign w:val="center"/>
          </w:tcPr>
          <w:p w:rsidR="008B5392" w:rsidRPr="00057713" w:rsidRDefault="008B5392" w:rsidP="008A65C5">
            <w:pPr>
              <w:spacing w:line="288" w:lineRule="auto"/>
              <w:jc w:val="center"/>
              <w:rPr>
                <w:b/>
                <w:sz w:val="24"/>
              </w:rPr>
            </w:pPr>
            <w:r w:rsidRPr="00057713">
              <w:rPr>
                <w:b/>
                <w:sz w:val="24"/>
              </w:rPr>
              <w:t>ИТОГО</w:t>
            </w:r>
          </w:p>
        </w:tc>
        <w:tc>
          <w:tcPr>
            <w:tcW w:w="414" w:type="pct"/>
            <w:vAlign w:val="center"/>
          </w:tcPr>
          <w:p w:rsidR="008B5392" w:rsidRPr="00057713" w:rsidRDefault="008B5392" w:rsidP="008A65C5">
            <w:pPr>
              <w:spacing w:line="288" w:lineRule="auto"/>
              <w:jc w:val="center"/>
              <w:rPr>
                <w:b/>
                <w:sz w:val="24"/>
              </w:rPr>
            </w:pPr>
            <w:r w:rsidRPr="00057713">
              <w:rPr>
                <w:b/>
                <w:sz w:val="24"/>
              </w:rPr>
              <w:t>216</w:t>
            </w:r>
          </w:p>
        </w:tc>
        <w:tc>
          <w:tcPr>
            <w:tcW w:w="1049" w:type="pct"/>
            <w:vAlign w:val="center"/>
          </w:tcPr>
          <w:p w:rsidR="008B5392" w:rsidRPr="00057713" w:rsidRDefault="008B5392" w:rsidP="008A65C5">
            <w:pPr>
              <w:spacing w:line="288" w:lineRule="auto"/>
              <w:jc w:val="center"/>
              <w:rPr>
                <w:b/>
                <w:sz w:val="24"/>
              </w:rPr>
            </w:pPr>
            <w:r w:rsidRPr="00057713">
              <w:rPr>
                <w:b/>
                <w:sz w:val="24"/>
              </w:rPr>
              <w:t>24</w:t>
            </w:r>
          </w:p>
        </w:tc>
        <w:tc>
          <w:tcPr>
            <w:tcW w:w="1627" w:type="pct"/>
            <w:vAlign w:val="center"/>
          </w:tcPr>
          <w:p w:rsidR="008B5392" w:rsidRPr="00057713" w:rsidRDefault="008B5392" w:rsidP="008A65C5">
            <w:pPr>
              <w:spacing w:line="288" w:lineRule="auto"/>
              <w:jc w:val="center"/>
              <w:rPr>
                <w:b/>
                <w:sz w:val="24"/>
              </w:rPr>
            </w:pPr>
            <w:r w:rsidRPr="00057713">
              <w:rPr>
                <w:b/>
                <w:sz w:val="24"/>
              </w:rPr>
              <w:t>192</w:t>
            </w:r>
          </w:p>
        </w:tc>
      </w:tr>
    </w:tbl>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r w:rsidRPr="00057713">
        <w:rPr>
          <w:b/>
          <w:sz w:val="28"/>
          <w:szCs w:val="28"/>
        </w:rPr>
        <w:t>Заочная форма обучения</w:t>
      </w:r>
    </w:p>
    <w:p w:rsidR="008B5392" w:rsidRPr="00057713" w:rsidRDefault="008B5392" w:rsidP="00075797">
      <w:pPr>
        <w:tabs>
          <w:tab w:val="left" w:pos="567"/>
        </w:tabs>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3"/>
        <w:gridCol w:w="3015"/>
        <w:gridCol w:w="776"/>
        <w:gridCol w:w="1966"/>
        <w:gridCol w:w="3049"/>
      </w:tblGrid>
      <w:tr w:rsidR="008B5392" w:rsidRPr="00057713" w:rsidTr="003D73D0">
        <w:trPr>
          <w:trHeight w:val="1802"/>
        </w:trPr>
        <w:tc>
          <w:tcPr>
            <w:tcW w:w="301" w:type="pct"/>
            <w:vMerge w:val="restart"/>
            <w:vAlign w:val="center"/>
          </w:tcPr>
          <w:p w:rsidR="008B5392" w:rsidRPr="00057713" w:rsidRDefault="008B5392" w:rsidP="003D73D0">
            <w:pPr>
              <w:spacing w:line="288" w:lineRule="auto"/>
              <w:jc w:val="center"/>
              <w:rPr>
                <w:b/>
                <w:sz w:val="24"/>
              </w:rPr>
            </w:pPr>
            <w:r w:rsidRPr="00057713">
              <w:rPr>
                <w:b/>
                <w:sz w:val="24"/>
              </w:rPr>
              <w:t>№ п/п</w:t>
            </w:r>
          </w:p>
        </w:tc>
        <w:tc>
          <w:tcPr>
            <w:tcW w:w="1609" w:type="pct"/>
            <w:vMerge w:val="restart"/>
            <w:vAlign w:val="center"/>
          </w:tcPr>
          <w:p w:rsidR="008B5392" w:rsidRPr="00057713" w:rsidRDefault="008B5392" w:rsidP="003D73D0">
            <w:pPr>
              <w:spacing w:line="288" w:lineRule="auto"/>
              <w:jc w:val="center"/>
              <w:rPr>
                <w:b/>
                <w:sz w:val="24"/>
              </w:rPr>
            </w:pPr>
            <w:r w:rsidRPr="00057713">
              <w:rPr>
                <w:b/>
                <w:sz w:val="24"/>
              </w:rPr>
              <w:t>Учебные занятия</w:t>
            </w:r>
          </w:p>
        </w:tc>
        <w:tc>
          <w:tcPr>
            <w:tcW w:w="414" w:type="pct"/>
            <w:textDirection w:val="btLr"/>
            <w:vAlign w:val="center"/>
          </w:tcPr>
          <w:p w:rsidR="008B5392" w:rsidRPr="00057713" w:rsidRDefault="008B5392" w:rsidP="003D73D0">
            <w:pPr>
              <w:spacing w:line="288" w:lineRule="auto"/>
              <w:jc w:val="center"/>
              <w:rPr>
                <w:b/>
                <w:sz w:val="24"/>
              </w:rPr>
            </w:pPr>
            <w:r w:rsidRPr="00057713">
              <w:rPr>
                <w:b/>
                <w:sz w:val="24"/>
              </w:rPr>
              <w:t>Трудоёмкость (в часах)</w:t>
            </w:r>
          </w:p>
        </w:tc>
        <w:tc>
          <w:tcPr>
            <w:tcW w:w="2676" w:type="pct"/>
            <w:gridSpan w:val="2"/>
            <w:vAlign w:val="center"/>
          </w:tcPr>
          <w:p w:rsidR="008B5392" w:rsidRPr="00057713" w:rsidRDefault="008B5392" w:rsidP="003D73D0">
            <w:pPr>
              <w:spacing w:line="288" w:lineRule="auto"/>
              <w:jc w:val="center"/>
              <w:rPr>
                <w:b/>
                <w:sz w:val="24"/>
              </w:rPr>
            </w:pPr>
            <w:r w:rsidRPr="00057713">
              <w:rPr>
                <w:b/>
                <w:sz w:val="24"/>
              </w:rPr>
              <w:t>Виды учебных занятий, включая самостоятельную работу</w:t>
            </w:r>
            <w:r w:rsidRPr="00057713">
              <w:rPr>
                <w:b/>
                <w:spacing w:val="-19"/>
                <w:sz w:val="24"/>
              </w:rPr>
              <w:t xml:space="preserve"> </w:t>
            </w:r>
            <w:r w:rsidRPr="00057713">
              <w:rPr>
                <w:b/>
                <w:sz w:val="24"/>
              </w:rPr>
              <w:t>обучающихся и трудоемкость (в</w:t>
            </w:r>
            <w:r w:rsidRPr="00057713">
              <w:rPr>
                <w:b/>
                <w:spacing w:val="-2"/>
                <w:sz w:val="24"/>
              </w:rPr>
              <w:t xml:space="preserve"> </w:t>
            </w:r>
            <w:r w:rsidRPr="00057713">
              <w:rPr>
                <w:b/>
                <w:sz w:val="24"/>
              </w:rPr>
              <w:t>часах)</w:t>
            </w:r>
          </w:p>
        </w:tc>
      </w:tr>
      <w:tr w:rsidR="008B5392" w:rsidRPr="00057713" w:rsidTr="003D73D0">
        <w:trPr>
          <w:trHeight w:val="828"/>
        </w:trPr>
        <w:tc>
          <w:tcPr>
            <w:tcW w:w="301" w:type="pct"/>
            <w:vMerge/>
            <w:tcBorders>
              <w:top w:val="nil"/>
            </w:tcBorders>
          </w:tcPr>
          <w:p w:rsidR="008B5392" w:rsidRPr="00057713" w:rsidRDefault="008B5392" w:rsidP="003D73D0">
            <w:pPr>
              <w:spacing w:line="288" w:lineRule="auto"/>
              <w:rPr>
                <w:sz w:val="2"/>
                <w:szCs w:val="2"/>
              </w:rPr>
            </w:pPr>
          </w:p>
        </w:tc>
        <w:tc>
          <w:tcPr>
            <w:tcW w:w="1609" w:type="pct"/>
            <w:vMerge/>
            <w:tcBorders>
              <w:top w:val="nil"/>
            </w:tcBorders>
          </w:tcPr>
          <w:p w:rsidR="008B5392" w:rsidRPr="00057713" w:rsidRDefault="008B5392" w:rsidP="003D73D0">
            <w:pPr>
              <w:spacing w:line="288" w:lineRule="auto"/>
              <w:rPr>
                <w:sz w:val="2"/>
                <w:szCs w:val="2"/>
              </w:rPr>
            </w:pPr>
          </w:p>
        </w:tc>
        <w:tc>
          <w:tcPr>
            <w:tcW w:w="414" w:type="pct"/>
          </w:tcPr>
          <w:p w:rsidR="008B5392" w:rsidRPr="00057713" w:rsidRDefault="008B5392" w:rsidP="003D73D0">
            <w:pPr>
              <w:spacing w:line="288" w:lineRule="auto"/>
              <w:rPr>
                <w:b/>
                <w:sz w:val="23"/>
              </w:rPr>
            </w:pPr>
          </w:p>
          <w:p w:rsidR="008B5392" w:rsidRPr="00057713" w:rsidRDefault="008B5392" w:rsidP="003D73D0">
            <w:pPr>
              <w:spacing w:line="288" w:lineRule="auto"/>
              <w:jc w:val="center"/>
              <w:rPr>
                <w:b/>
                <w:sz w:val="24"/>
              </w:rPr>
            </w:pPr>
            <w:r w:rsidRPr="00057713">
              <w:rPr>
                <w:b/>
                <w:sz w:val="24"/>
              </w:rPr>
              <w:t>всего</w:t>
            </w:r>
          </w:p>
        </w:tc>
        <w:tc>
          <w:tcPr>
            <w:tcW w:w="1049" w:type="pct"/>
          </w:tcPr>
          <w:p w:rsidR="008B5392" w:rsidRPr="00057713" w:rsidRDefault="008B5392" w:rsidP="003D73D0">
            <w:pPr>
              <w:spacing w:line="288" w:lineRule="auto"/>
              <w:jc w:val="center"/>
              <w:rPr>
                <w:b/>
                <w:sz w:val="24"/>
              </w:rPr>
            </w:pPr>
            <w:r w:rsidRPr="00057713">
              <w:rPr>
                <w:b/>
                <w:sz w:val="24"/>
              </w:rPr>
              <w:t>контактная работа (семинары)</w:t>
            </w:r>
          </w:p>
        </w:tc>
        <w:tc>
          <w:tcPr>
            <w:tcW w:w="1627" w:type="pct"/>
          </w:tcPr>
          <w:p w:rsidR="008B5392" w:rsidRPr="00057713" w:rsidRDefault="008B5392" w:rsidP="003D73D0">
            <w:pPr>
              <w:spacing w:line="288" w:lineRule="auto"/>
              <w:jc w:val="center"/>
              <w:rPr>
                <w:b/>
                <w:sz w:val="24"/>
              </w:rPr>
            </w:pPr>
            <w:r w:rsidRPr="00057713">
              <w:rPr>
                <w:b/>
                <w:sz w:val="24"/>
              </w:rPr>
              <w:t>самостоятельная работа обучающегося</w:t>
            </w:r>
          </w:p>
          <w:p w:rsidR="008B5392" w:rsidRPr="00057713" w:rsidRDefault="008B5392" w:rsidP="003D73D0">
            <w:pPr>
              <w:spacing w:line="288" w:lineRule="auto"/>
              <w:jc w:val="center"/>
              <w:rPr>
                <w:b/>
                <w:sz w:val="24"/>
              </w:rPr>
            </w:pPr>
            <w:r w:rsidRPr="00057713">
              <w:rPr>
                <w:b/>
                <w:sz w:val="24"/>
              </w:rPr>
              <w:t>(подготовка к семинарам)</w:t>
            </w:r>
          </w:p>
        </w:tc>
      </w:tr>
      <w:tr w:rsidR="008B5392" w:rsidRPr="00057713" w:rsidTr="003D73D0">
        <w:trPr>
          <w:trHeight w:val="275"/>
        </w:trPr>
        <w:tc>
          <w:tcPr>
            <w:tcW w:w="301" w:type="pct"/>
            <w:vAlign w:val="center"/>
          </w:tcPr>
          <w:p w:rsidR="008B5392" w:rsidRPr="00057713" w:rsidRDefault="008B5392" w:rsidP="003D73D0">
            <w:pPr>
              <w:spacing w:line="288" w:lineRule="auto"/>
              <w:jc w:val="center"/>
              <w:rPr>
                <w:b/>
                <w:sz w:val="24"/>
              </w:rPr>
            </w:pPr>
            <w:r w:rsidRPr="00057713">
              <w:rPr>
                <w:b/>
                <w:sz w:val="24"/>
              </w:rPr>
              <w:t>1.</w:t>
            </w:r>
          </w:p>
        </w:tc>
        <w:tc>
          <w:tcPr>
            <w:tcW w:w="1609" w:type="pct"/>
            <w:vAlign w:val="center"/>
          </w:tcPr>
          <w:p w:rsidR="008B5392" w:rsidRPr="00057713" w:rsidRDefault="008B5392" w:rsidP="003D73D0">
            <w:pPr>
              <w:spacing w:line="288" w:lineRule="auto"/>
              <w:jc w:val="center"/>
              <w:rPr>
                <w:b/>
                <w:sz w:val="24"/>
              </w:rPr>
            </w:pPr>
            <w:r w:rsidRPr="00057713">
              <w:rPr>
                <w:b/>
                <w:sz w:val="24"/>
              </w:rPr>
              <w:t>2 курс</w:t>
            </w:r>
          </w:p>
        </w:tc>
        <w:tc>
          <w:tcPr>
            <w:tcW w:w="414" w:type="pct"/>
            <w:vAlign w:val="center"/>
          </w:tcPr>
          <w:p w:rsidR="008B5392" w:rsidRPr="00057713" w:rsidRDefault="008B5392" w:rsidP="003D73D0">
            <w:pPr>
              <w:spacing w:line="288" w:lineRule="auto"/>
              <w:jc w:val="center"/>
              <w:rPr>
                <w:b/>
                <w:sz w:val="24"/>
              </w:rPr>
            </w:pPr>
            <w:r w:rsidRPr="00057713">
              <w:rPr>
                <w:b/>
                <w:sz w:val="24"/>
              </w:rPr>
              <w:t>144</w:t>
            </w:r>
          </w:p>
        </w:tc>
        <w:tc>
          <w:tcPr>
            <w:tcW w:w="1049" w:type="pct"/>
            <w:vAlign w:val="center"/>
          </w:tcPr>
          <w:p w:rsidR="008B5392" w:rsidRPr="00057713" w:rsidRDefault="008B5392" w:rsidP="003D73D0">
            <w:pPr>
              <w:spacing w:line="288" w:lineRule="auto"/>
              <w:jc w:val="center"/>
              <w:rPr>
                <w:b/>
                <w:sz w:val="24"/>
              </w:rPr>
            </w:pPr>
            <w:r w:rsidRPr="00057713">
              <w:rPr>
                <w:b/>
                <w:sz w:val="24"/>
              </w:rPr>
              <w:t>16</w:t>
            </w:r>
          </w:p>
        </w:tc>
        <w:tc>
          <w:tcPr>
            <w:tcW w:w="1627" w:type="pct"/>
            <w:vAlign w:val="center"/>
          </w:tcPr>
          <w:p w:rsidR="008B5392" w:rsidRPr="00057713" w:rsidRDefault="008B5392" w:rsidP="003D73D0">
            <w:pPr>
              <w:spacing w:line="288" w:lineRule="auto"/>
              <w:jc w:val="center"/>
              <w:rPr>
                <w:b/>
                <w:sz w:val="24"/>
              </w:rPr>
            </w:pPr>
            <w:r w:rsidRPr="00057713">
              <w:rPr>
                <w:b/>
                <w:sz w:val="24"/>
              </w:rPr>
              <w:t>124</w:t>
            </w:r>
          </w:p>
        </w:tc>
      </w:tr>
      <w:tr w:rsidR="008B5392" w:rsidRPr="00057713" w:rsidTr="003D73D0">
        <w:trPr>
          <w:trHeight w:val="275"/>
        </w:trPr>
        <w:tc>
          <w:tcPr>
            <w:tcW w:w="301" w:type="pct"/>
            <w:vAlign w:val="center"/>
          </w:tcPr>
          <w:p w:rsidR="008B5392" w:rsidRPr="00057713" w:rsidRDefault="008B5392" w:rsidP="003D73D0">
            <w:pPr>
              <w:spacing w:line="288" w:lineRule="auto"/>
              <w:jc w:val="center"/>
              <w:rPr>
                <w:sz w:val="24"/>
              </w:rPr>
            </w:pPr>
            <w:r w:rsidRPr="00057713">
              <w:rPr>
                <w:sz w:val="24"/>
              </w:rPr>
              <w:t>1.1.</w:t>
            </w:r>
          </w:p>
        </w:tc>
        <w:tc>
          <w:tcPr>
            <w:tcW w:w="1609" w:type="pct"/>
            <w:vAlign w:val="center"/>
          </w:tcPr>
          <w:p w:rsidR="008B5392" w:rsidRPr="00057713" w:rsidRDefault="008B5392" w:rsidP="003D73D0">
            <w:pPr>
              <w:spacing w:line="288" w:lineRule="auto"/>
              <w:jc w:val="center"/>
              <w:rPr>
                <w:sz w:val="24"/>
              </w:rPr>
            </w:pPr>
            <w:r w:rsidRPr="00057713">
              <w:rPr>
                <w:sz w:val="24"/>
              </w:rPr>
              <w:t>Занятие 1</w:t>
            </w:r>
          </w:p>
        </w:tc>
        <w:tc>
          <w:tcPr>
            <w:tcW w:w="414" w:type="pct"/>
            <w:vAlign w:val="center"/>
          </w:tcPr>
          <w:p w:rsidR="008B5392" w:rsidRPr="00057713" w:rsidRDefault="008B5392" w:rsidP="003D73D0">
            <w:pPr>
              <w:spacing w:line="288" w:lineRule="auto"/>
              <w:jc w:val="center"/>
              <w:rPr>
                <w:sz w:val="24"/>
              </w:rPr>
            </w:pPr>
            <w:r w:rsidRPr="00057713">
              <w:rPr>
                <w:sz w:val="24"/>
              </w:rPr>
              <w:t>22</w:t>
            </w:r>
          </w:p>
        </w:tc>
        <w:tc>
          <w:tcPr>
            <w:tcW w:w="1049" w:type="pct"/>
            <w:vAlign w:val="center"/>
          </w:tcPr>
          <w:p w:rsidR="008B5392" w:rsidRPr="00057713" w:rsidRDefault="008B5392" w:rsidP="003D73D0">
            <w:pPr>
              <w:spacing w:line="288" w:lineRule="auto"/>
              <w:jc w:val="center"/>
              <w:rPr>
                <w:sz w:val="24"/>
              </w:rPr>
            </w:pPr>
            <w:r w:rsidRPr="00057713">
              <w:rPr>
                <w:sz w:val="24"/>
              </w:rPr>
              <w:t>2</w:t>
            </w:r>
          </w:p>
        </w:tc>
        <w:tc>
          <w:tcPr>
            <w:tcW w:w="1627" w:type="pct"/>
            <w:vAlign w:val="center"/>
          </w:tcPr>
          <w:p w:rsidR="008B5392" w:rsidRPr="00057713" w:rsidRDefault="008B5392" w:rsidP="003D73D0">
            <w:pPr>
              <w:spacing w:line="288" w:lineRule="auto"/>
              <w:jc w:val="center"/>
              <w:rPr>
                <w:sz w:val="24"/>
              </w:rPr>
            </w:pPr>
            <w:r w:rsidRPr="00057713">
              <w:rPr>
                <w:sz w:val="24"/>
              </w:rPr>
              <w:t>20</w:t>
            </w:r>
          </w:p>
        </w:tc>
      </w:tr>
      <w:tr w:rsidR="008B5392" w:rsidRPr="00057713" w:rsidTr="003D73D0">
        <w:trPr>
          <w:trHeight w:val="301"/>
        </w:trPr>
        <w:tc>
          <w:tcPr>
            <w:tcW w:w="301" w:type="pct"/>
            <w:vAlign w:val="center"/>
          </w:tcPr>
          <w:p w:rsidR="008B5392" w:rsidRPr="00057713" w:rsidRDefault="008B5392" w:rsidP="003D73D0">
            <w:pPr>
              <w:spacing w:line="288" w:lineRule="auto"/>
              <w:jc w:val="center"/>
              <w:rPr>
                <w:sz w:val="24"/>
              </w:rPr>
            </w:pPr>
            <w:r w:rsidRPr="00057713">
              <w:rPr>
                <w:sz w:val="24"/>
              </w:rPr>
              <w:t>1.2.</w:t>
            </w:r>
          </w:p>
        </w:tc>
        <w:tc>
          <w:tcPr>
            <w:tcW w:w="1609" w:type="pct"/>
            <w:vAlign w:val="center"/>
          </w:tcPr>
          <w:p w:rsidR="008B5392" w:rsidRPr="00057713" w:rsidRDefault="008B5392" w:rsidP="003D73D0">
            <w:pPr>
              <w:spacing w:line="288" w:lineRule="auto"/>
              <w:jc w:val="center"/>
              <w:rPr>
                <w:sz w:val="24"/>
              </w:rPr>
            </w:pPr>
            <w:r w:rsidRPr="00057713">
              <w:rPr>
                <w:sz w:val="24"/>
              </w:rPr>
              <w:t>Занятие 2</w:t>
            </w:r>
          </w:p>
        </w:tc>
        <w:tc>
          <w:tcPr>
            <w:tcW w:w="414" w:type="pct"/>
            <w:vAlign w:val="center"/>
          </w:tcPr>
          <w:p w:rsidR="008B5392" w:rsidRPr="00057713" w:rsidRDefault="008B5392" w:rsidP="003D73D0">
            <w:pPr>
              <w:spacing w:line="288" w:lineRule="auto"/>
              <w:jc w:val="center"/>
              <w:rPr>
                <w:sz w:val="24"/>
              </w:rPr>
            </w:pPr>
            <w:r w:rsidRPr="00057713">
              <w:rPr>
                <w:sz w:val="24"/>
              </w:rPr>
              <w:t>23</w:t>
            </w:r>
          </w:p>
        </w:tc>
        <w:tc>
          <w:tcPr>
            <w:tcW w:w="1049" w:type="pct"/>
            <w:vAlign w:val="center"/>
          </w:tcPr>
          <w:p w:rsidR="008B5392" w:rsidRPr="00057713" w:rsidRDefault="008B5392" w:rsidP="003D73D0">
            <w:pPr>
              <w:spacing w:line="288" w:lineRule="auto"/>
              <w:jc w:val="center"/>
              <w:rPr>
                <w:sz w:val="24"/>
              </w:rPr>
            </w:pPr>
            <w:r w:rsidRPr="00057713">
              <w:rPr>
                <w:sz w:val="24"/>
              </w:rPr>
              <w:t>2</w:t>
            </w:r>
          </w:p>
        </w:tc>
        <w:tc>
          <w:tcPr>
            <w:tcW w:w="1627" w:type="pct"/>
            <w:vAlign w:val="center"/>
          </w:tcPr>
          <w:p w:rsidR="008B5392" w:rsidRPr="00057713" w:rsidRDefault="008B5392" w:rsidP="003D73D0">
            <w:pPr>
              <w:spacing w:line="288" w:lineRule="auto"/>
              <w:jc w:val="center"/>
              <w:rPr>
                <w:sz w:val="24"/>
              </w:rPr>
            </w:pPr>
            <w:r w:rsidRPr="00057713">
              <w:rPr>
                <w:sz w:val="24"/>
              </w:rPr>
              <w:t>21</w:t>
            </w:r>
          </w:p>
        </w:tc>
      </w:tr>
      <w:tr w:rsidR="008B5392" w:rsidRPr="00057713" w:rsidTr="003D73D0">
        <w:trPr>
          <w:trHeight w:val="278"/>
        </w:trPr>
        <w:tc>
          <w:tcPr>
            <w:tcW w:w="301" w:type="pct"/>
            <w:vAlign w:val="center"/>
          </w:tcPr>
          <w:p w:rsidR="008B5392" w:rsidRPr="00057713" w:rsidRDefault="008B5392" w:rsidP="003D73D0">
            <w:pPr>
              <w:spacing w:line="288" w:lineRule="auto"/>
              <w:jc w:val="center"/>
              <w:rPr>
                <w:sz w:val="24"/>
              </w:rPr>
            </w:pPr>
            <w:r w:rsidRPr="00057713">
              <w:rPr>
                <w:sz w:val="24"/>
              </w:rPr>
              <w:t>1.3.</w:t>
            </w:r>
          </w:p>
        </w:tc>
        <w:tc>
          <w:tcPr>
            <w:tcW w:w="1609" w:type="pct"/>
            <w:vAlign w:val="center"/>
          </w:tcPr>
          <w:p w:rsidR="008B5392" w:rsidRPr="00057713" w:rsidRDefault="008B5392" w:rsidP="003D73D0">
            <w:pPr>
              <w:spacing w:line="288" w:lineRule="auto"/>
              <w:jc w:val="center"/>
              <w:rPr>
                <w:sz w:val="24"/>
              </w:rPr>
            </w:pPr>
            <w:r w:rsidRPr="00057713">
              <w:rPr>
                <w:sz w:val="24"/>
              </w:rPr>
              <w:t>Занятие 3</w:t>
            </w:r>
          </w:p>
        </w:tc>
        <w:tc>
          <w:tcPr>
            <w:tcW w:w="414" w:type="pct"/>
            <w:vAlign w:val="center"/>
          </w:tcPr>
          <w:p w:rsidR="008B5392" w:rsidRPr="00057713" w:rsidRDefault="008B5392" w:rsidP="003D73D0">
            <w:pPr>
              <w:spacing w:line="288" w:lineRule="auto"/>
              <w:jc w:val="center"/>
              <w:rPr>
                <w:sz w:val="24"/>
              </w:rPr>
            </w:pPr>
            <w:r w:rsidRPr="00057713">
              <w:rPr>
                <w:sz w:val="24"/>
              </w:rPr>
              <w:t>24</w:t>
            </w:r>
          </w:p>
        </w:tc>
        <w:tc>
          <w:tcPr>
            <w:tcW w:w="1049" w:type="pct"/>
            <w:vAlign w:val="center"/>
          </w:tcPr>
          <w:p w:rsidR="008B5392" w:rsidRPr="00057713" w:rsidRDefault="008B5392" w:rsidP="003D73D0">
            <w:pPr>
              <w:spacing w:line="288" w:lineRule="auto"/>
              <w:jc w:val="center"/>
              <w:rPr>
                <w:sz w:val="24"/>
              </w:rPr>
            </w:pPr>
            <w:r w:rsidRPr="00057713">
              <w:rPr>
                <w:sz w:val="24"/>
              </w:rPr>
              <w:t>3</w:t>
            </w:r>
          </w:p>
        </w:tc>
        <w:tc>
          <w:tcPr>
            <w:tcW w:w="1627" w:type="pct"/>
            <w:vAlign w:val="center"/>
          </w:tcPr>
          <w:p w:rsidR="008B5392" w:rsidRPr="00057713" w:rsidRDefault="008B5392" w:rsidP="003D73D0">
            <w:pPr>
              <w:spacing w:line="288" w:lineRule="auto"/>
              <w:jc w:val="center"/>
              <w:rPr>
                <w:sz w:val="24"/>
              </w:rPr>
            </w:pPr>
            <w:r w:rsidRPr="00057713">
              <w:rPr>
                <w:sz w:val="24"/>
              </w:rPr>
              <w:t>21</w:t>
            </w:r>
          </w:p>
        </w:tc>
      </w:tr>
      <w:tr w:rsidR="008B5392" w:rsidRPr="00057713" w:rsidTr="003D73D0">
        <w:trPr>
          <w:trHeight w:val="275"/>
        </w:trPr>
        <w:tc>
          <w:tcPr>
            <w:tcW w:w="301" w:type="pct"/>
            <w:vAlign w:val="center"/>
          </w:tcPr>
          <w:p w:rsidR="008B5392" w:rsidRPr="00057713" w:rsidRDefault="008B5392" w:rsidP="003D73D0">
            <w:pPr>
              <w:spacing w:line="288" w:lineRule="auto"/>
              <w:jc w:val="center"/>
              <w:rPr>
                <w:sz w:val="24"/>
              </w:rPr>
            </w:pPr>
            <w:r w:rsidRPr="00057713">
              <w:rPr>
                <w:sz w:val="24"/>
              </w:rPr>
              <w:t>1.4.</w:t>
            </w:r>
          </w:p>
        </w:tc>
        <w:tc>
          <w:tcPr>
            <w:tcW w:w="1609" w:type="pct"/>
            <w:vAlign w:val="center"/>
          </w:tcPr>
          <w:p w:rsidR="008B5392" w:rsidRPr="00057713" w:rsidRDefault="008B5392" w:rsidP="003D73D0">
            <w:pPr>
              <w:spacing w:line="288" w:lineRule="auto"/>
              <w:jc w:val="center"/>
              <w:rPr>
                <w:sz w:val="24"/>
              </w:rPr>
            </w:pPr>
            <w:r w:rsidRPr="00057713">
              <w:rPr>
                <w:sz w:val="24"/>
              </w:rPr>
              <w:t>Занятие 4</w:t>
            </w:r>
          </w:p>
        </w:tc>
        <w:tc>
          <w:tcPr>
            <w:tcW w:w="414" w:type="pct"/>
            <w:vAlign w:val="center"/>
          </w:tcPr>
          <w:p w:rsidR="008B5392" w:rsidRPr="00057713" w:rsidRDefault="008B5392" w:rsidP="003D73D0">
            <w:pPr>
              <w:spacing w:line="288" w:lineRule="auto"/>
              <w:jc w:val="center"/>
              <w:rPr>
                <w:sz w:val="24"/>
              </w:rPr>
            </w:pPr>
            <w:r w:rsidRPr="00057713">
              <w:rPr>
                <w:sz w:val="24"/>
              </w:rPr>
              <w:t>23</w:t>
            </w:r>
          </w:p>
        </w:tc>
        <w:tc>
          <w:tcPr>
            <w:tcW w:w="1049" w:type="pct"/>
            <w:vAlign w:val="center"/>
          </w:tcPr>
          <w:p w:rsidR="008B5392" w:rsidRPr="00057713" w:rsidRDefault="008B5392" w:rsidP="003D73D0">
            <w:pPr>
              <w:spacing w:line="288" w:lineRule="auto"/>
              <w:jc w:val="center"/>
              <w:rPr>
                <w:sz w:val="24"/>
              </w:rPr>
            </w:pPr>
            <w:r w:rsidRPr="00057713">
              <w:rPr>
                <w:sz w:val="24"/>
              </w:rPr>
              <w:t>3</w:t>
            </w:r>
          </w:p>
        </w:tc>
        <w:tc>
          <w:tcPr>
            <w:tcW w:w="1627" w:type="pct"/>
            <w:vAlign w:val="center"/>
          </w:tcPr>
          <w:p w:rsidR="008B5392" w:rsidRPr="00057713" w:rsidRDefault="008B5392" w:rsidP="003D73D0">
            <w:pPr>
              <w:spacing w:line="288" w:lineRule="auto"/>
              <w:jc w:val="center"/>
              <w:rPr>
                <w:sz w:val="24"/>
              </w:rPr>
            </w:pPr>
            <w:r w:rsidRPr="00057713">
              <w:rPr>
                <w:sz w:val="24"/>
              </w:rPr>
              <w:t>20</w:t>
            </w:r>
          </w:p>
        </w:tc>
      </w:tr>
      <w:tr w:rsidR="008B5392" w:rsidRPr="00057713" w:rsidTr="003D73D0">
        <w:trPr>
          <w:trHeight w:val="275"/>
        </w:trPr>
        <w:tc>
          <w:tcPr>
            <w:tcW w:w="301" w:type="pct"/>
            <w:vAlign w:val="center"/>
          </w:tcPr>
          <w:p w:rsidR="008B5392" w:rsidRPr="00057713" w:rsidRDefault="008B5392" w:rsidP="003D73D0">
            <w:pPr>
              <w:spacing w:line="288" w:lineRule="auto"/>
              <w:jc w:val="center"/>
              <w:rPr>
                <w:sz w:val="24"/>
              </w:rPr>
            </w:pPr>
            <w:r w:rsidRPr="00057713">
              <w:rPr>
                <w:sz w:val="24"/>
              </w:rPr>
              <w:t>1.5.</w:t>
            </w:r>
          </w:p>
        </w:tc>
        <w:tc>
          <w:tcPr>
            <w:tcW w:w="1609" w:type="pct"/>
            <w:vAlign w:val="center"/>
          </w:tcPr>
          <w:p w:rsidR="008B5392" w:rsidRPr="00057713" w:rsidRDefault="008B5392" w:rsidP="003D73D0">
            <w:pPr>
              <w:spacing w:line="288" w:lineRule="auto"/>
              <w:jc w:val="center"/>
              <w:rPr>
                <w:sz w:val="24"/>
              </w:rPr>
            </w:pPr>
            <w:r w:rsidRPr="00057713">
              <w:rPr>
                <w:sz w:val="24"/>
              </w:rPr>
              <w:t>Занятие 5</w:t>
            </w:r>
          </w:p>
        </w:tc>
        <w:tc>
          <w:tcPr>
            <w:tcW w:w="414" w:type="pct"/>
            <w:vAlign w:val="center"/>
          </w:tcPr>
          <w:p w:rsidR="008B5392" w:rsidRPr="00057713" w:rsidRDefault="008B5392" w:rsidP="003D73D0">
            <w:pPr>
              <w:spacing w:line="288" w:lineRule="auto"/>
              <w:jc w:val="center"/>
              <w:rPr>
                <w:sz w:val="24"/>
              </w:rPr>
            </w:pPr>
            <w:r w:rsidRPr="00057713">
              <w:rPr>
                <w:sz w:val="24"/>
              </w:rPr>
              <w:t>24</w:t>
            </w:r>
          </w:p>
        </w:tc>
        <w:tc>
          <w:tcPr>
            <w:tcW w:w="1049" w:type="pct"/>
            <w:vAlign w:val="center"/>
          </w:tcPr>
          <w:p w:rsidR="008B5392" w:rsidRPr="00057713" w:rsidRDefault="008B5392" w:rsidP="003D73D0">
            <w:pPr>
              <w:spacing w:line="288" w:lineRule="auto"/>
              <w:jc w:val="center"/>
              <w:rPr>
                <w:sz w:val="24"/>
              </w:rPr>
            </w:pPr>
            <w:r w:rsidRPr="00057713">
              <w:rPr>
                <w:sz w:val="24"/>
              </w:rPr>
              <w:t>3</w:t>
            </w:r>
          </w:p>
        </w:tc>
        <w:tc>
          <w:tcPr>
            <w:tcW w:w="1627" w:type="pct"/>
            <w:vAlign w:val="center"/>
          </w:tcPr>
          <w:p w:rsidR="008B5392" w:rsidRPr="00057713" w:rsidRDefault="008B5392" w:rsidP="003D73D0">
            <w:pPr>
              <w:spacing w:line="288" w:lineRule="auto"/>
              <w:jc w:val="center"/>
              <w:rPr>
                <w:sz w:val="24"/>
              </w:rPr>
            </w:pPr>
            <w:r w:rsidRPr="00057713">
              <w:rPr>
                <w:sz w:val="24"/>
              </w:rPr>
              <w:t>21</w:t>
            </w:r>
          </w:p>
        </w:tc>
      </w:tr>
      <w:tr w:rsidR="008B5392" w:rsidRPr="00057713" w:rsidTr="003D73D0">
        <w:trPr>
          <w:trHeight w:val="275"/>
        </w:trPr>
        <w:tc>
          <w:tcPr>
            <w:tcW w:w="301" w:type="pct"/>
            <w:vAlign w:val="center"/>
          </w:tcPr>
          <w:p w:rsidR="008B5392" w:rsidRPr="00057713" w:rsidRDefault="008B5392" w:rsidP="003D73D0">
            <w:pPr>
              <w:spacing w:line="288" w:lineRule="auto"/>
              <w:jc w:val="center"/>
              <w:rPr>
                <w:sz w:val="24"/>
              </w:rPr>
            </w:pPr>
            <w:r w:rsidRPr="00057713">
              <w:rPr>
                <w:sz w:val="24"/>
              </w:rPr>
              <w:t>1.6.</w:t>
            </w:r>
          </w:p>
        </w:tc>
        <w:tc>
          <w:tcPr>
            <w:tcW w:w="1609" w:type="pct"/>
            <w:vAlign w:val="center"/>
          </w:tcPr>
          <w:p w:rsidR="008B5392" w:rsidRPr="00057713" w:rsidRDefault="008B5392" w:rsidP="003D73D0">
            <w:pPr>
              <w:spacing w:line="288" w:lineRule="auto"/>
              <w:jc w:val="center"/>
              <w:rPr>
                <w:sz w:val="24"/>
              </w:rPr>
            </w:pPr>
            <w:r w:rsidRPr="00057713">
              <w:rPr>
                <w:sz w:val="24"/>
              </w:rPr>
              <w:t>Занятие 6</w:t>
            </w:r>
          </w:p>
        </w:tc>
        <w:tc>
          <w:tcPr>
            <w:tcW w:w="414" w:type="pct"/>
            <w:vAlign w:val="center"/>
          </w:tcPr>
          <w:p w:rsidR="008B5392" w:rsidRPr="00057713" w:rsidRDefault="008B5392" w:rsidP="003D73D0">
            <w:pPr>
              <w:spacing w:line="288" w:lineRule="auto"/>
              <w:jc w:val="center"/>
              <w:rPr>
                <w:sz w:val="24"/>
              </w:rPr>
            </w:pPr>
            <w:r w:rsidRPr="00057713">
              <w:rPr>
                <w:sz w:val="24"/>
              </w:rPr>
              <w:t>24</w:t>
            </w:r>
          </w:p>
        </w:tc>
        <w:tc>
          <w:tcPr>
            <w:tcW w:w="1049" w:type="pct"/>
            <w:vAlign w:val="center"/>
          </w:tcPr>
          <w:p w:rsidR="008B5392" w:rsidRPr="00057713" w:rsidRDefault="008B5392" w:rsidP="003D73D0">
            <w:pPr>
              <w:spacing w:line="288" w:lineRule="auto"/>
              <w:jc w:val="center"/>
              <w:rPr>
                <w:sz w:val="24"/>
              </w:rPr>
            </w:pPr>
            <w:r w:rsidRPr="00057713">
              <w:rPr>
                <w:sz w:val="24"/>
              </w:rPr>
              <w:t>3</w:t>
            </w:r>
          </w:p>
        </w:tc>
        <w:tc>
          <w:tcPr>
            <w:tcW w:w="1627" w:type="pct"/>
            <w:vAlign w:val="center"/>
          </w:tcPr>
          <w:p w:rsidR="008B5392" w:rsidRPr="00057713" w:rsidRDefault="008B5392" w:rsidP="003D73D0">
            <w:pPr>
              <w:spacing w:line="288" w:lineRule="auto"/>
              <w:jc w:val="center"/>
              <w:rPr>
                <w:sz w:val="24"/>
              </w:rPr>
            </w:pPr>
            <w:r w:rsidRPr="00057713">
              <w:rPr>
                <w:sz w:val="24"/>
              </w:rPr>
              <w:t>21</w:t>
            </w:r>
          </w:p>
        </w:tc>
      </w:tr>
      <w:tr w:rsidR="008B5392" w:rsidRPr="00057713" w:rsidTr="003D73D0">
        <w:trPr>
          <w:trHeight w:val="275"/>
        </w:trPr>
        <w:tc>
          <w:tcPr>
            <w:tcW w:w="301" w:type="pct"/>
            <w:tcBorders>
              <w:bottom w:val="single" w:sz="4" w:space="0" w:color="auto"/>
            </w:tcBorders>
            <w:vAlign w:val="center"/>
          </w:tcPr>
          <w:p w:rsidR="008B5392" w:rsidRPr="00057713" w:rsidRDefault="008B5392" w:rsidP="003D73D0">
            <w:pPr>
              <w:spacing w:line="288" w:lineRule="auto"/>
              <w:jc w:val="center"/>
              <w:rPr>
                <w:b/>
                <w:sz w:val="24"/>
              </w:rPr>
            </w:pPr>
            <w:r w:rsidRPr="00057713">
              <w:rPr>
                <w:b/>
                <w:sz w:val="24"/>
              </w:rPr>
              <w:t>2.</w:t>
            </w:r>
          </w:p>
        </w:tc>
        <w:tc>
          <w:tcPr>
            <w:tcW w:w="1609" w:type="pct"/>
            <w:tcBorders>
              <w:bottom w:val="single" w:sz="4" w:space="0" w:color="auto"/>
            </w:tcBorders>
            <w:vAlign w:val="center"/>
          </w:tcPr>
          <w:p w:rsidR="008B5392" w:rsidRPr="00057713" w:rsidRDefault="008B5392" w:rsidP="003D73D0">
            <w:pPr>
              <w:spacing w:line="288" w:lineRule="auto"/>
              <w:jc w:val="center"/>
              <w:rPr>
                <w:b/>
                <w:sz w:val="24"/>
              </w:rPr>
            </w:pPr>
            <w:r w:rsidRPr="00057713">
              <w:rPr>
                <w:b/>
                <w:sz w:val="24"/>
              </w:rPr>
              <w:t>3 курс</w:t>
            </w:r>
          </w:p>
        </w:tc>
        <w:tc>
          <w:tcPr>
            <w:tcW w:w="414" w:type="pct"/>
            <w:tcBorders>
              <w:bottom w:val="single" w:sz="4" w:space="0" w:color="auto"/>
            </w:tcBorders>
            <w:vAlign w:val="center"/>
          </w:tcPr>
          <w:p w:rsidR="008B5392" w:rsidRPr="00057713" w:rsidRDefault="008B5392" w:rsidP="003D73D0">
            <w:pPr>
              <w:spacing w:line="288" w:lineRule="auto"/>
              <w:jc w:val="center"/>
              <w:rPr>
                <w:b/>
                <w:sz w:val="24"/>
              </w:rPr>
            </w:pPr>
            <w:r w:rsidRPr="00057713">
              <w:rPr>
                <w:b/>
                <w:sz w:val="24"/>
              </w:rPr>
              <w:t>72</w:t>
            </w:r>
          </w:p>
        </w:tc>
        <w:tc>
          <w:tcPr>
            <w:tcW w:w="1049" w:type="pct"/>
            <w:tcBorders>
              <w:bottom w:val="single" w:sz="4" w:space="0" w:color="auto"/>
            </w:tcBorders>
            <w:vAlign w:val="center"/>
          </w:tcPr>
          <w:p w:rsidR="008B5392" w:rsidRPr="00057713" w:rsidRDefault="008B5392" w:rsidP="003D73D0">
            <w:pPr>
              <w:spacing w:line="288" w:lineRule="auto"/>
              <w:jc w:val="center"/>
              <w:rPr>
                <w:b/>
                <w:sz w:val="24"/>
              </w:rPr>
            </w:pPr>
            <w:r w:rsidRPr="00057713">
              <w:rPr>
                <w:b/>
                <w:sz w:val="24"/>
              </w:rPr>
              <w:t>2</w:t>
            </w:r>
          </w:p>
        </w:tc>
        <w:tc>
          <w:tcPr>
            <w:tcW w:w="1627" w:type="pct"/>
            <w:tcBorders>
              <w:bottom w:val="single" w:sz="4" w:space="0" w:color="auto"/>
            </w:tcBorders>
            <w:vAlign w:val="center"/>
          </w:tcPr>
          <w:p w:rsidR="008B5392" w:rsidRPr="00057713" w:rsidRDefault="008B5392" w:rsidP="003D73D0">
            <w:pPr>
              <w:spacing w:line="288" w:lineRule="auto"/>
              <w:jc w:val="center"/>
              <w:rPr>
                <w:b/>
                <w:sz w:val="24"/>
              </w:rPr>
            </w:pPr>
            <w:r w:rsidRPr="00057713">
              <w:rPr>
                <w:b/>
                <w:sz w:val="24"/>
              </w:rPr>
              <w:t>70</w:t>
            </w:r>
          </w:p>
        </w:tc>
      </w:tr>
      <w:tr w:rsidR="008B5392" w:rsidRPr="00057713" w:rsidTr="003D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5"/>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2.1.</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Занятие 1</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12,</w:t>
            </w:r>
            <w:r>
              <w:rPr>
                <w:sz w:val="24"/>
              </w:rPr>
              <w:t>2</w:t>
            </w:r>
            <w:r w:rsidRPr="00057713">
              <w:rPr>
                <w:sz w:val="24"/>
              </w:rPr>
              <w:t>5</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0,25</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12</w:t>
            </w:r>
          </w:p>
        </w:tc>
      </w:tr>
      <w:tr w:rsidR="008B5392" w:rsidRPr="00057713" w:rsidTr="003D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1"/>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2.2.</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Занятие 2</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12,</w:t>
            </w:r>
            <w:r>
              <w:rPr>
                <w:sz w:val="24"/>
              </w:rPr>
              <w:t>2</w:t>
            </w:r>
            <w:r w:rsidRPr="00057713">
              <w:rPr>
                <w:sz w:val="24"/>
              </w:rPr>
              <w:t>5</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0,25</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12</w:t>
            </w:r>
          </w:p>
        </w:tc>
      </w:tr>
      <w:tr w:rsidR="008B5392" w:rsidRPr="00057713" w:rsidTr="003D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8"/>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2.3.</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Занятие 3</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11,5</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0,</w:t>
            </w:r>
            <w:r>
              <w:rPr>
                <w:sz w:val="24"/>
              </w:rPr>
              <w:t>5</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11</w:t>
            </w:r>
          </w:p>
        </w:tc>
      </w:tr>
      <w:tr w:rsidR="008B5392" w:rsidRPr="00057713" w:rsidTr="003D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5"/>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2.4.</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Занятие 4</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12,</w:t>
            </w:r>
            <w:r>
              <w:rPr>
                <w:sz w:val="24"/>
              </w:rPr>
              <w:t>2</w:t>
            </w:r>
            <w:r w:rsidRPr="00057713">
              <w:rPr>
                <w:sz w:val="24"/>
              </w:rPr>
              <w:t>5</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0,25</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12</w:t>
            </w:r>
          </w:p>
        </w:tc>
      </w:tr>
      <w:tr w:rsidR="008B5392" w:rsidRPr="00057713" w:rsidTr="003D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5"/>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2.5.</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Занятие 5</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12,5</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0,</w:t>
            </w:r>
            <w:r>
              <w:rPr>
                <w:sz w:val="24"/>
              </w:rPr>
              <w:t>5</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12</w:t>
            </w:r>
          </w:p>
        </w:tc>
      </w:tr>
      <w:tr w:rsidR="008B5392" w:rsidRPr="00057713" w:rsidTr="003D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5"/>
        </w:trPr>
        <w:tc>
          <w:tcPr>
            <w:tcW w:w="301"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2.6.</w:t>
            </w:r>
          </w:p>
        </w:tc>
        <w:tc>
          <w:tcPr>
            <w:tcW w:w="160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Занятие 6</w:t>
            </w:r>
          </w:p>
        </w:tc>
        <w:tc>
          <w:tcPr>
            <w:tcW w:w="414"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11</w:t>
            </w:r>
            <w:r>
              <w:rPr>
                <w:sz w:val="24"/>
              </w:rPr>
              <w:t>,25</w:t>
            </w:r>
          </w:p>
        </w:tc>
        <w:tc>
          <w:tcPr>
            <w:tcW w:w="1049"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0,25</w:t>
            </w:r>
          </w:p>
        </w:tc>
        <w:tc>
          <w:tcPr>
            <w:tcW w:w="1627" w:type="pct"/>
            <w:tcBorders>
              <w:top w:val="single" w:sz="4" w:space="0" w:color="auto"/>
              <w:left w:val="single" w:sz="4" w:space="0" w:color="auto"/>
              <w:bottom w:val="single" w:sz="4" w:space="0" w:color="auto"/>
              <w:right w:val="single" w:sz="4" w:space="0" w:color="auto"/>
            </w:tcBorders>
            <w:vAlign w:val="center"/>
          </w:tcPr>
          <w:p w:rsidR="008B5392" w:rsidRPr="00057713" w:rsidRDefault="008B5392" w:rsidP="003D73D0">
            <w:pPr>
              <w:spacing w:line="288" w:lineRule="auto"/>
              <w:jc w:val="center"/>
              <w:rPr>
                <w:sz w:val="24"/>
              </w:rPr>
            </w:pPr>
            <w:r w:rsidRPr="00057713">
              <w:rPr>
                <w:sz w:val="24"/>
              </w:rPr>
              <w:t>11</w:t>
            </w:r>
          </w:p>
        </w:tc>
      </w:tr>
      <w:tr w:rsidR="008B5392" w:rsidRPr="00057713" w:rsidTr="003D73D0">
        <w:trPr>
          <w:trHeight w:val="554"/>
        </w:trPr>
        <w:tc>
          <w:tcPr>
            <w:tcW w:w="301" w:type="pct"/>
            <w:vAlign w:val="center"/>
          </w:tcPr>
          <w:p w:rsidR="008B5392" w:rsidRPr="00057713" w:rsidRDefault="008B5392" w:rsidP="003D73D0">
            <w:pPr>
              <w:spacing w:line="288" w:lineRule="auto"/>
              <w:jc w:val="center"/>
              <w:rPr>
                <w:sz w:val="24"/>
              </w:rPr>
            </w:pPr>
          </w:p>
        </w:tc>
        <w:tc>
          <w:tcPr>
            <w:tcW w:w="1609" w:type="pct"/>
            <w:vAlign w:val="center"/>
          </w:tcPr>
          <w:p w:rsidR="008B5392" w:rsidRPr="00057713" w:rsidRDefault="008B5392" w:rsidP="003D73D0">
            <w:pPr>
              <w:spacing w:line="288" w:lineRule="auto"/>
              <w:jc w:val="center"/>
              <w:rPr>
                <w:b/>
                <w:sz w:val="24"/>
              </w:rPr>
            </w:pPr>
            <w:r w:rsidRPr="00057713">
              <w:rPr>
                <w:b/>
                <w:sz w:val="24"/>
              </w:rPr>
              <w:t>Зачет</w:t>
            </w:r>
          </w:p>
        </w:tc>
        <w:tc>
          <w:tcPr>
            <w:tcW w:w="414" w:type="pct"/>
            <w:vAlign w:val="center"/>
          </w:tcPr>
          <w:p w:rsidR="008B5392" w:rsidRPr="00057713" w:rsidRDefault="008B5392" w:rsidP="003D73D0">
            <w:pPr>
              <w:spacing w:line="288" w:lineRule="auto"/>
              <w:jc w:val="center"/>
              <w:rPr>
                <w:b/>
                <w:sz w:val="24"/>
              </w:rPr>
            </w:pPr>
            <w:r w:rsidRPr="00057713">
              <w:rPr>
                <w:b/>
                <w:sz w:val="24"/>
              </w:rPr>
              <w:t>4</w:t>
            </w:r>
          </w:p>
        </w:tc>
        <w:tc>
          <w:tcPr>
            <w:tcW w:w="1049" w:type="pct"/>
            <w:vAlign w:val="center"/>
          </w:tcPr>
          <w:p w:rsidR="008B5392" w:rsidRPr="00057713" w:rsidRDefault="008B5392" w:rsidP="003D73D0">
            <w:pPr>
              <w:spacing w:line="288" w:lineRule="auto"/>
              <w:jc w:val="center"/>
              <w:rPr>
                <w:b/>
                <w:sz w:val="24"/>
              </w:rPr>
            </w:pPr>
            <w:r w:rsidRPr="00057713">
              <w:rPr>
                <w:b/>
                <w:sz w:val="24"/>
              </w:rPr>
              <w:t>–</w:t>
            </w:r>
          </w:p>
        </w:tc>
        <w:tc>
          <w:tcPr>
            <w:tcW w:w="1627" w:type="pct"/>
            <w:vAlign w:val="center"/>
          </w:tcPr>
          <w:p w:rsidR="008B5392" w:rsidRPr="00057713" w:rsidRDefault="008B5392" w:rsidP="003D73D0">
            <w:pPr>
              <w:spacing w:line="288" w:lineRule="auto"/>
              <w:jc w:val="center"/>
              <w:rPr>
                <w:b/>
                <w:sz w:val="24"/>
              </w:rPr>
            </w:pPr>
            <w:r w:rsidRPr="00057713">
              <w:rPr>
                <w:b/>
                <w:sz w:val="24"/>
              </w:rPr>
              <w:t>4</w:t>
            </w:r>
          </w:p>
        </w:tc>
      </w:tr>
      <w:tr w:rsidR="008B5392" w:rsidRPr="00057713" w:rsidTr="003D73D0">
        <w:trPr>
          <w:trHeight w:val="275"/>
        </w:trPr>
        <w:tc>
          <w:tcPr>
            <w:tcW w:w="301" w:type="pct"/>
            <w:vAlign w:val="center"/>
          </w:tcPr>
          <w:p w:rsidR="008B5392" w:rsidRPr="00057713" w:rsidRDefault="008B5392" w:rsidP="003D73D0">
            <w:pPr>
              <w:spacing w:line="288" w:lineRule="auto"/>
              <w:jc w:val="center"/>
              <w:rPr>
                <w:sz w:val="20"/>
              </w:rPr>
            </w:pPr>
          </w:p>
        </w:tc>
        <w:tc>
          <w:tcPr>
            <w:tcW w:w="1609" w:type="pct"/>
            <w:vAlign w:val="center"/>
          </w:tcPr>
          <w:p w:rsidR="008B5392" w:rsidRPr="00057713" w:rsidRDefault="008B5392" w:rsidP="003D73D0">
            <w:pPr>
              <w:spacing w:line="288" w:lineRule="auto"/>
              <w:jc w:val="center"/>
              <w:rPr>
                <w:b/>
                <w:sz w:val="24"/>
              </w:rPr>
            </w:pPr>
            <w:r w:rsidRPr="00057713">
              <w:rPr>
                <w:b/>
                <w:sz w:val="24"/>
              </w:rPr>
              <w:t>ИТОГО</w:t>
            </w:r>
          </w:p>
        </w:tc>
        <w:tc>
          <w:tcPr>
            <w:tcW w:w="414" w:type="pct"/>
            <w:vAlign w:val="center"/>
          </w:tcPr>
          <w:p w:rsidR="008B5392" w:rsidRPr="00057713" w:rsidRDefault="008B5392" w:rsidP="003D73D0">
            <w:pPr>
              <w:spacing w:line="288" w:lineRule="auto"/>
              <w:jc w:val="center"/>
              <w:rPr>
                <w:b/>
                <w:sz w:val="24"/>
              </w:rPr>
            </w:pPr>
            <w:r w:rsidRPr="00057713">
              <w:rPr>
                <w:b/>
                <w:sz w:val="24"/>
              </w:rPr>
              <w:t>216</w:t>
            </w:r>
          </w:p>
        </w:tc>
        <w:tc>
          <w:tcPr>
            <w:tcW w:w="1049" w:type="pct"/>
            <w:vAlign w:val="center"/>
          </w:tcPr>
          <w:p w:rsidR="008B5392" w:rsidRPr="00057713" w:rsidRDefault="008B5392" w:rsidP="003D73D0">
            <w:pPr>
              <w:spacing w:line="288" w:lineRule="auto"/>
              <w:jc w:val="center"/>
              <w:rPr>
                <w:b/>
                <w:sz w:val="24"/>
              </w:rPr>
            </w:pPr>
            <w:r w:rsidRPr="00057713">
              <w:rPr>
                <w:b/>
                <w:sz w:val="24"/>
              </w:rPr>
              <w:t>18</w:t>
            </w:r>
          </w:p>
        </w:tc>
        <w:tc>
          <w:tcPr>
            <w:tcW w:w="1627" w:type="pct"/>
            <w:vAlign w:val="center"/>
          </w:tcPr>
          <w:p w:rsidR="008B5392" w:rsidRPr="00057713" w:rsidRDefault="008B5392" w:rsidP="003D73D0">
            <w:pPr>
              <w:spacing w:line="288" w:lineRule="auto"/>
              <w:jc w:val="center"/>
              <w:rPr>
                <w:b/>
                <w:sz w:val="24"/>
              </w:rPr>
            </w:pPr>
            <w:r w:rsidRPr="00057713">
              <w:rPr>
                <w:b/>
                <w:sz w:val="24"/>
              </w:rPr>
              <w:t>194</w:t>
            </w:r>
          </w:p>
        </w:tc>
      </w:tr>
    </w:tbl>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p>
    <w:p w:rsidR="008B5392" w:rsidRPr="00057713" w:rsidRDefault="008B5392" w:rsidP="00075797">
      <w:pPr>
        <w:numPr>
          <w:ilvl w:val="1"/>
          <w:numId w:val="17"/>
        </w:numPr>
        <w:tabs>
          <w:tab w:val="left" w:pos="567"/>
          <w:tab w:val="left" w:pos="2182"/>
        </w:tabs>
        <w:ind w:left="0" w:firstLine="0"/>
        <w:jc w:val="center"/>
        <w:rPr>
          <w:b/>
          <w:sz w:val="28"/>
          <w:szCs w:val="28"/>
        </w:rPr>
      </w:pPr>
      <w:r w:rsidRPr="00057713">
        <w:rPr>
          <w:b/>
          <w:sz w:val="28"/>
          <w:szCs w:val="28"/>
        </w:rPr>
        <w:t>Содержание научно-исследовательского семинара, структурированное по учебным</w:t>
      </w:r>
      <w:r w:rsidRPr="00057713">
        <w:rPr>
          <w:b/>
          <w:spacing w:val="-1"/>
          <w:sz w:val="28"/>
          <w:szCs w:val="28"/>
        </w:rPr>
        <w:t xml:space="preserve"> </w:t>
      </w:r>
      <w:r w:rsidRPr="00057713">
        <w:rPr>
          <w:b/>
          <w:sz w:val="28"/>
          <w:szCs w:val="28"/>
        </w:rPr>
        <w:t>занятиям</w:t>
      </w:r>
    </w:p>
    <w:p w:rsidR="008B5392" w:rsidRPr="00057713" w:rsidRDefault="008B5392" w:rsidP="00075797">
      <w:pPr>
        <w:tabs>
          <w:tab w:val="left" w:pos="567"/>
        </w:tabs>
        <w:jc w:val="center"/>
        <w:rPr>
          <w:b/>
          <w:sz w:val="28"/>
          <w:szCs w:val="28"/>
        </w:rPr>
      </w:pPr>
    </w:p>
    <w:p w:rsidR="008B5392" w:rsidRPr="00057713" w:rsidRDefault="008B5392" w:rsidP="00075797">
      <w:pPr>
        <w:tabs>
          <w:tab w:val="left" w:pos="567"/>
        </w:tabs>
        <w:jc w:val="center"/>
        <w:rPr>
          <w:b/>
          <w:sz w:val="28"/>
          <w:szCs w:val="28"/>
        </w:rPr>
      </w:pPr>
      <w:r w:rsidRPr="00057713">
        <w:rPr>
          <w:b/>
          <w:sz w:val="28"/>
          <w:szCs w:val="28"/>
        </w:rPr>
        <w:t>Очная форма обучения</w:t>
      </w:r>
    </w:p>
    <w:p w:rsidR="008B5392" w:rsidRPr="00057713" w:rsidRDefault="008B5392" w:rsidP="00075797">
      <w:pPr>
        <w:tabs>
          <w:tab w:val="left" w:pos="567"/>
        </w:tabs>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1342"/>
        <w:gridCol w:w="2267"/>
        <w:gridCol w:w="2425"/>
        <w:gridCol w:w="2764"/>
      </w:tblGrid>
      <w:tr w:rsidR="008B5392" w:rsidRPr="00057713" w:rsidTr="008A65C5">
        <w:trPr>
          <w:trHeight w:val="275"/>
        </w:trPr>
        <w:tc>
          <w:tcPr>
            <w:tcW w:w="305" w:type="pct"/>
            <w:vMerge w:val="restart"/>
            <w:vAlign w:val="center"/>
          </w:tcPr>
          <w:p w:rsidR="008B5392" w:rsidRPr="00057713" w:rsidRDefault="008B5392" w:rsidP="008A65C5">
            <w:pPr>
              <w:ind w:left="57" w:right="57"/>
              <w:jc w:val="center"/>
              <w:rPr>
                <w:b/>
                <w:sz w:val="24"/>
              </w:rPr>
            </w:pPr>
            <w:r w:rsidRPr="00057713">
              <w:rPr>
                <w:b/>
                <w:sz w:val="24"/>
              </w:rPr>
              <w:t>№ п/п</w:t>
            </w:r>
          </w:p>
        </w:tc>
        <w:tc>
          <w:tcPr>
            <w:tcW w:w="716" w:type="pct"/>
            <w:vMerge w:val="restart"/>
            <w:vAlign w:val="center"/>
          </w:tcPr>
          <w:p w:rsidR="008B5392" w:rsidRPr="00057713" w:rsidRDefault="008B5392" w:rsidP="008A65C5">
            <w:pPr>
              <w:ind w:left="57" w:right="57"/>
              <w:jc w:val="center"/>
              <w:rPr>
                <w:b/>
                <w:sz w:val="24"/>
              </w:rPr>
            </w:pPr>
            <w:r w:rsidRPr="00057713">
              <w:rPr>
                <w:b/>
                <w:sz w:val="24"/>
              </w:rPr>
              <w:t>Учебные занятия</w:t>
            </w:r>
          </w:p>
        </w:tc>
        <w:tc>
          <w:tcPr>
            <w:tcW w:w="2502" w:type="pct"/>
            <w:gridSpan w:val="2"/>
            <w:vAlign w:val="center"/>
          </w:tcPr>
          <w:p w:rsidR="008B5392" w:rsidRPr="00057713" w:rsidRDefault="008B5392" w:rsidP="008A65C5">
            <w:pPr>
              <w:ind w:left="57" w:right="57"/>
              <w:jc w:val="center"/>
              <w:rPr>
                <w:b/>
                <w:sz w:val="24"/>
              </w:rPr>
            </w:pPr>
            <w:r w:rsidRPr="00057713">
              <w:rPr>
                <w:b/>
                <w:sz w:val="24"/>
              </w:rPr>
              <w:t>Содержание учебной работы</w:t>
            </w:r>
          </w:p>
        </w:tc>
        <w:tc>
          <w:tcPr>
            <w:tcW w:w="1477" w:type="pct"/>
            <w:vMerge w:val="restart"/>
            <w:vAlign w:val="center"/>
          </w:tcPr>
          <w:p w:rsidR="008B5392" w:rsidRPr="00057713" w:rsidRDefault="008B5392" w:rsidP="008A65C5">
            <w:pPr>
              <w:ind w:left="57" w:right="57"/>
              <w:jc w:val="center"/>
              <w:rPr>
                <w:b/>
                <w:sz w:val="24"/>
              </w:rPr>
            </w:pPr>
            <w:r w:rsidRPr="00057713">
              <w:rPr>
                <w:b/>
                <w:sz w:val="24"/>
              </w:rPr>
              <w:t>Привлечение ведущих исследователей и (или) специалистов-практиков</w:t>
            </w:r>
          </w:p>
        </w:tc>
      </w:tr>
      <w:tr w:rsidR="008B5392" w:rsidRPr="00057713" w:rsidTr="008A65C5">
        <w:trPr>
          <w:trHeight w:val="275"/>
        </w:trPr>
        <w:tc>
          <w:tcPr>
            <w:tcW w:w="305" w:type="pct"/>
            <w:vMerge/>
            <w:tcBorders>
              <w:top w:val="nil"/>
            </w:tcBorders>
          </w:tcPr>
          <w:p w:rsidR="008B5392" w:rsidRPr="00057713" w:rsidRDefault="008B5392" w:rsidP="008A65C5">
            <w:pPr>
              <w:ind w:left="57" w:right="57"/>
              <w:rPr>
                <w:sz w:val="2"/>
                <w:szCs w:val="2"/>
              </w:rPr>
            </w:pPr>
          </w:p>
        </w:tc>
        <w:tc>
          <w:tcPr>
            <w:tcW w:w="716" w:type="pct"/>
            <w:vMerge/>
            <w:tcBorders>
              <w:top w:val="nil"/>
            </w:tcBorders>
          </w:tcPr>
          <w:p w:rsidR="008B5392" w:rsidRPr="00057713" w:rsidRDefault="008B5392" w:rsidP="008A65C5">
            <w:pPr>
              <w:ind w:left="57" w:right="57"/>
              <w:rPr>
                <w:sz w:val="2"/>
                <w:szCs w:val="2"/>
              </w:rPr>
            </w:pPr>
          </w:p>
        </w:tc>
        <w:tc>
          <w:tcPr>
            <w:tcW w:w="1208" w:type="pct"/>
            <w:vAlign w:val="center"/>
          </w:tcPr>
          <w:p w:rsidR="008B5392" w:rsidRPr="00057713" w:rsidRDefault="008B5392" w:rsidP="008A65C5">
            <w:pPr>
              <w:ind w:left="57" w:right="57"/>
              <w:jc w:val="center"/>
              <w:rPr>
                <w:b/>
                <w:sz w:val="24"/>
              </w:rPr>
            </w:pPr>
            <w:r w:rsidRPr="00057713">
              <w:rPr>
                <w:b/>
                <w:sz w:val="24"/>
              </w:rPr>
              <w:t>Теоретическая часть</w:t>
            </w:r>
          </w:p>
        </w:tc>
        <w:tc>
          <w:tcPr>
            <w:tcW w:w="1294" w:type="pct"/>
            <w:vAlign w:val="center"/>
          </w:tcPr>
          <w:p w:rsidR="008B5392" w:rsidRPr="00057713" w:rsidRDefault="008B5392" w:rsidP="008A65C5">
            <w:pPr>
              <w:ind w:left="57" w:right="57"/>
              <w:jc w:val="center"/>
              <w:rPr>
                <w:b/>
                <w:sz w:val="24"/>
              </w:rPr>
            </w:pPr>
            <w:r w:rsidRPr="00057713">
              <w:rPr>
                <w:b/>
                <w:sz w:val="24"/>
              </w:rPr>
              <w:t>Практическая часть</w:t>
            </w:r>
          </w:p>
        </w:tc>
        <w:tc>
          <w:tcPr>
            <w:tcW w:w="1477" w:type="pct"/>
            <w:vMerge/>
          </w:tcPr>
          <w:p w:rsidR="008B5392" w:rsidRPr="00057713" w:rsidRDefault="008B5392" w:rsidP="008A65C5">
            <w:pPr>
              <w:ind w:left="57" w:right="57"/>
              <w:rPr>
                <w:b/>
                <w:sz w:val="24"/>
              </w:rPr>
            </w:pPr>
          </w:p>
        </w:tc>
      </w:tr>
      <w:tr w:rsidR="008B5392" w:rsidRPr="00057713" w:rsidTr="008A65C5">
        <w:trPr>
          <w:trHeight w:val="275"/>
        </w:trPr>
        <w:tc>
          <w:tcPr>
            <w:tcW w:w="305" w:type="pct"/>
          </w:tcPr>
          <w:p w:rsidR="008B5392" w:rsidRPr="00057713" w:rsidRDefault="008B5392" w:rsidP="008A65C5">
            <w:pPr>
              <w:ind w:left="57" w:right="57"/>
              <w:jc w:val="center"/>
              <w:rPr>
                <w:b/>
                <w:sz w:val="24"/>
              </w:rPr>
            </w:pPr>
            <w:r w:rsidRPr="00057713">
              <w:rPr>
                <w:b/>
                <w:sz w:val="24"/>
              </w:rPr>
              <w:t>1.</w:t>
            </w:r>
          </w:p>
        </w:tc>
        <w:tc>
          <w:tcPr>
            <w:tcW w:w="4695" w:type="pct"/>
            <w:gridSpan w:val="4"/>
          </w:tcPr>
          <w:p w:rsidR="008B5392" w:rsidRPr="00057713" w:rsidRDefault="008B5392" w:rsidP="008A65C5">
            <w:pPr>
              <w:ind w:left="57" w:right="57"/>
              <w:jc w:val="center"/>
              <w:rPr>
                <w:b/>
                <w:sz w:val="24"/>
              </w:rPr>
            </w:pPr>
            <w:r w:rsidRPr="00057713">
              <w:rPr>
                <w:b/>
                <w:sz w:val="24"/>
              </w:rPr>
              <w:t>2 семестр</w:t>
            </w:r>
          </w:p>
        </w:tc>
      </w:tr>
      <w:tr w:rsidR="008B5392" w:rsidRPr="00057713" w:rsidTr="008A65C5">
        <w:trPr>
          <w:trHeight w:val="2208"/>
        </w:trPr>
        <w:tc>
          <w:tcPr>
            <w:tcW w:w="305" w:type="pct"/>
          </w:tcPr>
          <w:p w:rsidR="008B5392" w:rsidRPr="00057713" w:rsidRDefault="008B5392" w:rsidP="008A65C5">
            <w:pPr>
              <w:ind w:left="57" w:right="57"/>
              <w:jc w:val="center"/>
              <w:rPr>
                <w:sz w:val="24"/>
              </w:rPr>
            </w:pPr>
            <w:r w:rsidRPr="00057713">
              <w:rPr>
                <w:sz w:val="24"/>
              </w:rPr>
              <w:lastRenderedPageBreak/>
              <w:t>1.1.</w:t>
            </w:r>
          </w:p>
        </w:tc>
        <w:tc>
          <w:tcPr>
            <w:tcW w:w="716" w:type="pct"/>
          </w:tcPr>
          <w:p w:rsidR="008B5392" w:rsidRPr="00057713" w:rsidRDefault="008B5392" w:rsidP="008A65C5">
            <w:pPr>
              <w:ind w:left="57" w:right="57"/>
              <w:jc w:val="center"/>
              <w:rPr>
                <w:sz w:val="24"/>
              </w:rPr>
            </w:pPr>
            <w:r w:rsidRPr="00057713">
              <w:rPr>
                <w:sz w:val="24"/>
              </w:rPr>
              <w:t>Занятие 1</w:t>
            </w:r>
          </w:p>
          <w:p w:rsidR="008B5392" w:rsidRPr="00057713" w:rsidRDefault="008B5392" w:rsidP="008A65C5">
            <w:pPr>
              <w:ind w:left="57" w:right="57"/>
              <w:jc w:val="center"/>
              <w:rPr>
                <w:sz w:val="24"/>
              </w:rPr>
            </w:pPr>
            <w:r w:rsidRPr="00057713">
              <w:rPr>
                <w:sz w:val="24"/>
              </w:rPr>
              <w:t xml:space="preserve">Занятие 2 </w:t>
            </w:r>
          </w:p>
        </w:tc>
        <w:tc>
          <w:tcPr>
            <w:tcW w:w="1208" w:type="pct"/>
          </w:tcPr>
          <w:p w:rsidR="008B5392" w:rsidRPr="00057713" w:rsidRDefault="008B5392" w:rsidP="008A65C5">
            <w:pPr>
              <w:ind w:left="57" w:right="57"/>
              <w:rPr>
                <w:sz w:val="24"/>
              </w:rPr>
            </w:pPr>
            <w:r w:rsidRPr="00057713">
              <w:rPr>
                <w:sz w:val="24"/>
              </w:rPr>
              <w:t>Критерии научного знания. Виды научного знания. Научная истина. Научная новизна. Научная процедура.</w:t>
            </w:r>
          </w:p>
          <w:p w:rsidR="008B5392" w:rsidRPr="00057713" w:rsidRDefault="008B5392" w:rsidP="008A65C5">
            <w:pPr>
              <w:ind w:left="57" w:right="57"/>
              <w:rPr>
                <w:sz w:val="24"/>
              </w:rPr>
            </w:pPr>
            <w:r w:rsidRPr="00057713">
              <w:rPr>
                <w:sz w:val="24"/>
              </w:rPr>
              <w:t>Виды, стили и жанры научных исследований. Определения и классификации. Критика и аргументация. Научная этика.</w:t>
            </w:r>
          </w:p>
        </w:tc>
        <w:tc>
          <w:tcPr>
            <w:tcW w:w="1294" w:type="pct"/>
          </w:tcPr>
          <w:p w:rsidR="008B5392" w:rsidRPr="00057713" w:rsidRDefault="008B5392" w:rsidP="008A65C5">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8A65C5">
            <w:pPr>
              <w:ind w:left="57" w:right="57"/>
              <w:rPr>
                <w:sz w:val="24"/>
              </w:rPr>
            </w:pPr>
            <w:r w:rsidRPr="00057713">
              <w:rPr>
                <w:sz w:val="24"/>
              </w:rPr>
              <w:t>Публичные выступления и научные дискуссии.</w:t>
            </w:r>
          </w:p>
          <w:p w:rsidR="008B5392" w:rsidRPr="00057713" w:rsidRDefault="008B5392" w:rsidP="00A57308">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8A65C5">
            <w:pPr>
              <w:ind w:left="57" w:right="57"/>
              <w:rPr>
                <w:sz w:val="24"/>
              </w:rPr>
            </w:pPr>
          </w:p>
        </w:tc>
      </w:tr>
      <w:tr w:rsidR="008B5392" w:rsidRPr="00057713" w:rsidTr="008A65C5">
        <w:trPr>
          <w:trHeight w:val="2486"/>
        </w:trPr>
        <w:tc>
          <w:tcPr>
            <w:tcW w:w="305" w:type="pct"/>
          </w:tcPr>
          <w:p w:rsidR="008B5392" w:rsidRPr="00057713" w:rsidRDefault="008B5392" w:rsidP="008A65C5">
            <w:pPr>
              <w:ind w:left="57" w:right="57"/>
              <w:jc w:val="center"/>
              <w:rPr>
                <w:sz w:val="24"/>
              </w:rPr>
            </w:pPr>
            <w:r w:rsidRPr="00057713">
              <w:rPr>
                <w:sz w:val="24"/>
              </w:rPr>
              <w:t>1.2.</w:t>
            </w:r>
          </w:p>
        </w:tc>
        <w:tc>
          <w:tcPr>
            <w:tcW w:w="716" w:type="pct"/>
          </w:tcPr>
          <w:p w:rsidR="008B5392" w:rsidRPr="00057713" w:rsidRDefault="008B5392" w:rsidP="008A65C5">
            <w:pPr>
              <w:ind w:left="57" w:right="57"/>
              <w:jc w:val="center"/>
              <w:rPr>
                <w:sz w:val="24"/>
              </w:rPr>
            </w:pPr>
            <w:r w:rsidRPr="00057713">
              <w:rPr>
                <w:sz w:val="24"/>
              </w:rPr>
              <w:t>Занятие 3</w:t>
            </w:r>
          </w:p>
          <w:p w:rsidR="008B5392" w:rsidRPr="00057713" w:rsidRDefault="008B5392" w:rsidP="008A65C5">
            <w:pPr>
              <w:ind w:left="57" w:right="57"/>
              <w:jc w:val="center"/>
              <w:rPr>
                <w:sz w:val="24"/>
              </w:rPr>
            </w:pPr>
            <w:r w:rsidRPr="00057713">
              <w:rPr>
                <w:sz w:val="24"/>
              </w:rPr>
              <w:t>Занятие 4</w:t>
            </w:r>
          </w:p>
        </w:tc>
        <w:tc>
          <w:tcPr>
            <w:tcW w:w="1208" w:type="pct"/>
          </w:tcPr>
          <w:p w:rsidR="008B5392" w:rsidRPr="00057713" w:rsidRDefault="008B5392" w:rsidP="008A65C5">
            <w:pPr>
              <w:ind w:left="57" w:right="57"/>
              <w:rPr>
                <w:sz w:val="24"/>
              </w:rPr>
            </w:pPr>
            <w:r w:rsidRPr="00057713">
              <w:rPr>
                <w:sz w:val="24"/>
              </w:rPr>
              <w:t>Общая характеристика научного исследования (актуальность, научная проблематика, теоретическая значимость, практическая значимость, объект, предмет, цели и задачи</w:t>
            </w:r>
          </w:p>
          <w:p w:rsidR="008B5392" w:rsidRPr="00057713" w:rsidRDefault="008B5392" w:rsidP="008A65C5">
            <w:pPr>
              <w:ind w:left="57" w:right="57"/>
              <w:rPr>
                <w:sz w:val="24"/>
              </w:rPr>
            </w:pPr>
            <w:r w:rsidRPr="00057713">
              <w:rPr>
                <w:sz w:val="24"/>
              </w:rPr>
              <w:t>исследования, методология, методы и методики исследования, степень</w:t>
            </w:r>
          </w:p>
          <w:p w:rsidR="008B5392" w:rsidRPr="00057713" w:rsidRDefault="008B5392" w:rsidP="008A65C5">
            <w:pPr>
              <w:ind w:left="57" w:right="57"/>
              <w:rPr>
                <w:sz w:val="24"/>
              </w:rPr>
            </w:pPr>
            <w:r w:rsidRPr="00057713">
              <w:rPr>
                <w:sz w:val="24"/>
              </w:rPr>
              <w:t>исследованность, теоретическая и эмпирическая база исследования).</w:t>
            </w:r>
          </w:p>
        </w:tc>
        <w:tc>
          <w:tcPr>
            <w:tcW w:w="1294" w:type="pct"/>
          </w:tcPr>
          <w:p w:rsidR="008B5392" w:rsidRPr="00057713" w:rsidRDefault="008B5392" w:rsidP="008A65C5">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8A65C5">
            <w:pPr>
              <w:ind w:left="57" w:right="57"/>
              <w:rPr>
                <w:sz w:val="24"/>
              </w:rPr>
            </w:pPr>
            <w:r w:rsidRPr="00057713">
              <w:rPr>
                <w:sz w:val="24"/>
              </w:rPr>
              <w:t>Публичные выступления и научные дискуссии.</w:t>
            </w:r>
          </w:p>
          <w:p w:rsidR="008B5392" w:rsidRPr="00057713" w:rsidRDefault="008B5392" w:rsidP="008A65C5">
            <w:pPr>
              <w:ind w:left="57" w:right="57"/>
              <w:rPr>
                <w:sz w:val="24"/>
              </w:rPr>
            </w:pPr>
            <w:r w:rsidRPr="00057713">
              <w:rPr>
                <w:sz w:val="24"/>
              </w:rPr>
              <w:t>Корректировка индивидуальных планов научно-исследовательской работы.</w:t>
            </w:r>
          </w:p>
          <w:p w:rsidR="008B5392" w:rsidRPr="00057713" w:rsidRDefault="008B5392" w:rsidP="008A65C5">
            <w:pPr>
              <w:ind w:left="57" w:right="57"/>
              <w:rPr>
                <w:sz w:val="24"/>
              </w:rPr>
            </w:pPr>
            <w:r w:rsidRPr="00057713">
              <w:rPr>
                <w:sz w:val="24"/>
              </w:rPr>
              <w:t>Публичные выступления на конференциях с практическими работниками</w:t>
            </w:r>
          </w:p>
          <w:p w:rsidR="008B5392" w:rsidRPr="00057713" w:rsidRDefault="008B5392" w:rsidP="008A65C5">
            <w:pPr>
              <w:ind w:left="57" w:right="57"/>
              <w:rPr>
                <w:sz w:val="24"/>
              </w:rPr>
            </w:pPr>
          </w:p>
        </w:tc>
        <w:tc>
          <w:tcPr>
            <w:tcW w:w="1477" w:type="pct"/>
          </w:tcPr>
          <w:p w:rsidR="008B5392" w:rsidRPr="00057713" w:rsidRDefault="008B5392" w:rsidP="008A65C5">
            <w:pPr>
              <w:ind w:left="57" w:right="57"/>
              <w:rPr>
                <w:sz w:val="24"/>
              </w:rPr>
            </w:pPr>
            <w:r w:rsidRPr="00057713">
              <w:rPr>
                <w:sz w:val="24"/>
              </w:rPr>
              <w:t>Участие ведущего исследователя (доктора юридических наук в сфере наук криминального цикла) Мастер-класс  «Особенности подготовки магистерских диссертаций»</w:t>
            </w:r>
          </w:p>
        </w:tc>
      </w:tr>
      <w:tr w:rsidR="008B5392" w:rsidRPr="00057713" w:rsidTr="008A65C5">
        <w:trPr>
          <w:trHeight w:val="2486"/>
        </w:trPr>
        <w:tc>
          <w:tcPr>
            <w:tcW w:w="305" w:type="pct"/>
          </w:tcPr>
          <w:p w:rsidR="008B5392" w:rsidRPr="00057713" w:rsidRDefault="008B5392" w:rsidP="008A65C5">
            <w:pPr>
              <w:ind w:left="57" w:right="57"/>
              <w:jc w:val="center"/>
              <w:rPr>
                <w:sz w:val="24"/>
              </w:rPr>
            </w:pPr>
            <w:r w:rsidRPr="00057713">
              <w:rPr>
                <w:sz w:val="24"/>
              </w:rPr>
              <w:t>1.3.</w:t>
            </w:r>
          </w:p>
        </w:tc>
        <w:tc>
          <w:tcPr>
            <w:tcW w:w="716" w:type="pct"/>
          </w:tcPr>
          <w:p w:rsidR="008B5392" w:rsidRPr="00057713" w:rsidRDefault="008B5392" w:rsidP="008A65C5">
            <w:pPr>
              <w:ind w:left="57" w:right="57"/>
              <w:jc w:val="center"/>
              <w:rPr>
                <w:sz w:val="24"/>
              </w:rPr>
            </w:pPr>
            <w:r w:rsidRPr="00057713">
              <w:rPr>
                <w:sz w:val="24"/>
              </w:rPr>
              <w:t>Занятие 5</w:t>
            </w:r>
          </w:p>
          <w:p w:rsidR="008B5392" w:rsidRPr="00057713" w:rsidRDefault="008B5392" w:rsidP="008A65C5">
            <w:pPr>
              <w:ind w:left="57" w:right="57"/>
              <w:jc w:val="center"/>
              <w:rPr>
                <w:sz w:val="24"/>
              </w:rPr>
            </w:pPr>
            <w:r w:rsidRPr="00057713">
              <w:rPr>
                <w:sz w:val="24"/>
              </w:rPr>
              <w:t>Занятие 6</w:t>
            </w:r>
          </w:p>
        </w:tc>
        <w:tc>
          <w:tcPr>
            <w:tcW w:w="1208" w:type="pct"/>
          </w:tcPr>
          <w:p w:rsidR="008B5392" w:rsidRPr="00057713" w:rsidRDefault="008B5392" w:rsidP="008A65C5">
            <w:pPr>
              <w:ind w:left="57" w:right="57"/>
              <w:rPr>
                <w:sz w:val="24"/>
              </w:rPr>
            </w:pPr>
            <w:r w:rsidRPr="00057713">
              <w:rPr>
                <w:sz w:val="24"/>
              </w:rPr>
              <w:t>Правила библиографического описания документов. Правила заимствования материала, ссылок на источники.</w:t>
            </w:r>
          </w:p>
          <w:p w:rsidR="008B5392" w:rsidRPr="00057713" w:rsidRDefault="008B5392" w:rsidP="008A65C5">
            <w:pPr>
              <w:ind w:left="57" w:right="57"/>
              <w:rPr>
                <w:sz w:val="24"/>
              </w:rPr>
            </w:pPr>
            <w:r w:rsidRPr="00057713">
              <w:rPr>
                <w:sz w:val="24"/>
              </w:rPr>
              <w:t>Корректное заимствование и плагиат.</w:t>
            </w:r>
          </w:p>
        </w:tc>
        <w:tc>
          <w:tcPr>
            <w:tcW w:w="1294" w:type="pct"/>
          </w:tcPr>
          <w:p w:rsidR="008B5392" w:rsidRPr="00057713" w:rsidRDefault="008B5392" w:rsidP="008A65C5">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8A65C5">
            <w:pPr>
              <w:ind w:left="57" w:right="57"/>
              <w:rPr>
                <w:sz w:val="24"/>
              </w:rPr>
            </w:pPr>
            <w:r w:rsidRPr="00057713">
              <w:rPr>
                <w:sz w:val="24"/>
              </w:rPr>
              <w:t>Публичные выступления и научные дискуссии.</w:t>
            </w:r>
          </w:p>
          <w:p w:rsidR="008B5392" w:rsidRPr="00057713" w:rsidRDefault="008B5392" w:rsidP="008A65C5">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8A65C5">
            <w:pPr>
              <w:ind w:left="57" w:right="57"/>
              <w:rPr>
                <w:sz w:val="24"/>
              </w:rPr>
            </w:pPr>
            <w:r w:rsidRPr="00057713">
              <w:rPr>
                <w:sz w:val="24"/>
              </w:rPr>
              <w:t>Участие ведущего исследователя (доктора юридических наук в сфере наук криминального цикла)</w:t>
            </w:r>
          </w:p>
        </w:tc>
      </w:tr>
      <w:tr w:rsidR="008B5392" w:rsidRPr="00057713" w:rsidTr="008A65C5">
        <w:trPr>
          <w:trHeight w:val="275"/>
        </w:trPr>
        <w:tc>
          <w:tcPr>
            <w:tcW w:w="305" w:type="pct"/>
          </w:tcPr>
          <w:p w:rsidR="008B5392" w:rsidRPr="00057713" w:rsidRDefault="008B5392" w:rsidP="008A65C5">
            <w:pPr>
              <w:ind w:left="57" w:right="57"/>
              <w:jc w:val="center"/>
              <w:rPr>
                <w:b/>
                <w:sz w:val="24"/>
              </w:rPr>
            </w:pPr>
            <w:r w:rsidRPr="00057713">
              <w:rPr>
                <w:b/>
                <w:sz w:val="24"/>
              </w:rPr>
              <w:t>2.</w:t>
            </w:r>
          </w:p>
        </w:tc>
        <w:tc>
          <w:tcPr>
            <w:tcW w:w="4695" w:type="pct"/>
            <w:gridSpan w:val="4"/>
          </w:tcPr>
          <w:p w:rsidR="008B5392" w:rsidRPr="00057713" w:rsidRDefault="008B5392" w:rsidP="008A65C5">
            <w:pPr>
              <w:tabs>
                <w:tab w:val="left" w:pos="8930"/>
              </w:tabs>
              <w:ind w:left="57" w:right="57"/>
              <w:jc w:val="center"/>
              <w:rPr>
                <w:b/>
                <w:sz w:val="24"/>
              </w:rPr>
            </w:pPr>
            <w:r w:rsidRPr="00057713">
              <w:rPr>
                <w:b/>
                <w:sz w:val="24"/>
              </w:rPr>
              <w:t xml:space="preserve">3 семестр </w:t>
            </w:r>
          </w:p>
        </w:tc>
      </w:tr>
      <w:tr w:rsidR="008B5392" w:rsidRPr="00057713" w:rsidTr="008A65C5">
        <w:trPr>
          <w:trHeight w:val="2208"/>
        </w:trPr>
        <w:tc>
          <w:tcPr>
            <w:tcW w:w="305" w:type="pct"/>
          </w:tcPr>
          <w:p w:rsidR="008B5392" w:rsidRPr="00057713" w:rsidRDefault="008B5392" w:rsidP="008A65C5">
            <w:pPr>
              <w:ind w:left="57" w:right="57"/>
              <w:jc w:val="center"/>
              <w:rPr>
                <w:sz w:val="24"/>
              </w:rPr>
            </w:pPr>
            <w:r w:rsidRPr="00057713">
              <w:rPr>
                <w:sz w:val="24"/>
              </w:rPr>
              <w:lastRenderedPageBreak/>
              <w:t>2.1.</w:t>
            </w:r>
          </w:p>
        </w:tc>
        <w:tc>
          <w:tcPr>
            <w:tcW w:w="716" w:type="pct"/>
          </w:tcPr>
          <w:p w:rsidR="008B5392" w:rsidRPr="00057713" w:rsidRDefault="008B5392" w:rsidP="008A65C5">
            <w:pPr>
              <w:ind w:left="57" w:right="57"/>
              <w:jc w:val="center"/>
              <w:rPr>
                <w:sz w:val="24"/>
              </w:rPr>
            </w:pPr>
            <w:r w:rsidRPr="00057713">
              <w:rPr>
                <w:sz w:val="24"/>
              </w:rPr>
              <w:t>Занятие 7 Занятие 8</w:t>
            </w:r>
          </w:p>
        </w:tc>
        <w:tc>
          <w:tcPr>
            <w:tcW w:w="1210" w:type="pct"/>
          </w:tcPr>
          <w:p w:rsidR="008B5392" w:rsidRPr="00057713" w:rsidRDefault="008B5392" w:rsidP="008A65C5">
            <w:pPr>
              <w:ind w:left="57" w:right="57"/>
              <w:rPr>
                <w:sz w:val="24"/>
              </w:rPr>
            </w:pPr>
            <w:r w:rsidRPr="00057713">
              <w:rPr>
                <w:sz w:val="24"/>
              </w:rPr>
              <w:t>Методология, методы и методики исследования.</w:t>
            </w:r>
          </w:p>
        </w:tc>
        <w:tc>
          <w:tcPr>
            <w:tcW w:w="1291" w:type="pct"/>
          </w:tcPr>
          <w:p w:rsidR="008B5392" w:rsidRPr="00057713" w:rsidRDefault="008B5392" w:rsidP="008A65C5">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8A65C5">
            <w:pPr>
              <w:ind w:left="57" w:right="57"/>
              <w:rPr>
                <w:sz w:val="24"/>
              </w:rPr>
            </w:pPr>
            <w:r w:rsidRPr="00057713">
              <w:rPr>
                <w:sz w:val="24"/>
              </w:rPr>
              <w:t>Публичные выступления и научные дискуссии.</w:t>
            </w:r>
          </w:p>
          <w:p w:rsidR="008B5392" w:rsidRPr="00057713" w:rsidRDefault="008B5392" w:rsidP="008A65C5">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8A65C5">
            <w:pPr>
              <w:ind w:left="57" w:right="57"/>
              <w:rPr>
                <w:sz w:val="24"/>
              </w:rPr>
            </w:pPr>
            <w:r w:rsidRPr="00057713">
              <w:rPr>
                <w:sz w:val="24"/>
              </w:rPr>
              <w:t>Участие специалиста-практика в научной дискуссии</w:t>
            </w:r>
          </w:p>
        </w:tc>
      </w:tr>
      <w:tr w:rsidR="008B5392" w:rsidRPr="00057713" w:rsidTr="008A65C5">
        <w:trPr>
          <w:trHeight w:val="2207"/>
        </w:trPr>
        <w:tc>
          <w:tcPr>
            <w:tcW w:w="305" w:type="pct"/>
          </w:tcPr>
          <w:p w:rsidR="008B5392" w:rsidRPr="00057713" w:rsidRDefault="008B5392" w:rsidP="008A65C5">
            <w:pPr>
              <w:ind w:left="57" w:right="57"/>
              <w:jc w:val="center"/>
              <w:rPr>
                <w:sz w:val="24"/>
              </w:rPr>
            </w:pPr>
            <w:r w:rsidRPr="00057713">
              <w:rPr>
                <w:sz w:val="24"/>
              </w:rPr>
              <w:t>2.2.</w:t>
            </w:r>
          </w:p>
        </w:tc>
        <w:tc>
          <w:tcPr>
            <w:tcW w:w="716" w:type="pct"/>
          </w:tcPr>
          <w:p w:rsidR="008B5392" w:rsidRPr="00057713" w:rsidRDefault="008B5392" w:rsidP="008A65C5">
            <w:pPr>
              <w:ind w:left="57" w:right="57"/>
              <w:jc w:val="center"/>
              <w:rPr>
                <w:sz w:val="24"/>
              </w:rPr>
            </w:pPr>
            <w:r w:rsidRPr="00057713">
              <w:rPr>
                <w:sz w:val="24"/>
              </w:rPr>
              <w:t>Занятие 9</w:t>
            </w:r>
          </w:p>
          <w:p w:rsidR="008B5392" w:rsidRPr="00057713" w:rsidRDefault="008B5392" w:rsidP="008A65C5">
            <w:pPr>
              <w:ind w:left="57" w:right="57"/>
              <w:jc w:val="center"/>
              <w:rPr>
                <w:sz w:val="24"/>
              </w:rPr>
            </w:pPr>
            <w:r w:rsidRPr="00057713">
              <w:rPr>
                <w:sz w:val="24"/>
              </w:rPr>
              <w:t>Занятие 10</w:t>
            </w:r>
          </w:p>
        </w:tc>
        <w:tc>
          <w:tcPr>
            <w:tcW w:w="1210" w:type="pct"/>
          </w:tcPr>
          <w:p w:rsidR="008B5392" w:rsidRPr="00057713" w:rsidRDefault="008B5392" w:rsidP="008A65C5">
            <w:pPr>
              <w:ind w:left="57" w:right="57"/>
              <w:rPr>
                <w:sz w:val="24"/>
              </w:rPr>
            </w:pPr>
            <w:r w:rsidRPr="00057713">
              <w:rPr>
                <w:sz w:val="24"/>
              </w:rPr>
              <w:t>Методология, методы и методики исследования.</w:t>
            </w:r>
          </w:p>
        </w:tc>
        <w:tc>
          <w:tcPr>
            <w:tcW w:w="1291" w:type="pct"/>
          </w:tcPr>
          <w:p w:rsidR="008B5392" w:rsidRPr="00057713" w:rsidRDefault="008B5392" w:rsidP="008A65C5">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8A65C5">
            <w:pPr>
              <w:ind w:left="57" w:right="57"/>
              <w:rPr>
                <w:sz w:val="24"/>
              </w:rPr>
            </w:pPr>
            <w:r w:rsidRPr="00057713">
              <w:rPr>
                <w:sz w:val="24"/>
              </w:rPr>
              <w:t>Публичные выступления и научные дискуссии.</w:t>
            </w:r>
          </w:p>
          <w:p w:rsidR="008B5392" w:rsidRPr="00057713" w:rsidRDefault="008B5392" w:rsidP="008A65C5">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8A65C5">
            <w:pPr>
              <w:ind w:left="57" w:right="57"/>
              <w:rPr>
                <w:sz w:val="24"/>
              </w:rPr>
            </w:pPr>
            <w:r w:rsidRPr="00057713">
              <w:rPr>
                <w:sz w:val="24"/>
              </w:rPr>
              <w:t>Участие специалиста-практика в научной дискуссии</w:t>
            </w:r>
          </w:p>
        </w:tc>
      </w:tr>
      <w:tr w:rsidR="008B5392" w:rsidRPr="00057713" w:rsidTr="008A65C5">
        <w:trPr>
          <w:trHeight w:val="2208"/>
        </w:trPr>
        <w:tc>
          <w:tcPr>
            <w:tcW w:w="305" w:type="pct"/>
          </w:tcPr>
          <w:p w:rsidR="008B5392" w:rsidRPr="00057713" w:rsidRDefault="008B5392" w:rsidP="008A65C5">
            <w:pPr>
              <w:ind w:left="57" w:right="57"/>
              <w:jc w:val="center"/>
              <w:rPr>
                <w:sz w:val="24"/>
              </w:rPr>
            </w:pPr>
            <w:r w:rsidRPr="00057713">
              <w:rPr>
                <w:sz w:val="24"/>
              </w:rPr>
              <w:t>2.3.</w:t>
            </w:r>
          </w:p>
        </w:tc>
        <w:tc>
          <w:tcPr>
            <w:tcW w:w="716" w:type="pct"/>
          </w:tcPr>
          <w:p w:rsidR="008B5392" w:rsidRPr="00057713" w:rsidRDefault="008B5392" w:rsidP="008A65C5">
            <w:pPr>
              <w:ind w:left="57" w:right="57"/>
              <w:jc w:val="center"/>
              <w:rPr>
                <w:sz w:val="24"/>
              </w:rPr>
            </w:pPr>
            <w:r w:rsidRPr="00057713">
              <w:rPr>
                <w:sz w:val="24"/>
              </w:rPr>
              <w:t>Занятие 11</w:t>
            </w:r>
          </w:p>
          <w:p w:rsidR="008B5392" w:rsidRPr="00057713" w:rsidRDefault="008B5392" w:rsidP="008A65C5">
            <w:pPr>
              <w:ind w:left="57" w:right="57"/>
              <w:jc w:val="center"/>
              <w:rPr>
                <w:sz w:val="24"/>
              </w:rPr>
            </w:pPr>
            <w:r w:rsidRPr="00057713">
              <w:rPr>
                <w:sz w:val="24"/>
              </w:rPr>
              <w:t>Занятие 12</w:t>
            </w:r>
          </w:p>
        </w:tc>
        <w:tc>
          <w:tcPr>
            <w:tcW w:w="1210" w:type="pct"/>
          </w:tcPr>
          <w:p w:rsidR="008B5392" w:rsidRPr="00057713" w:rsidRDefault="008B5392" w:rsidP="008A65C5">
            <w:pPr>
              <w:ind w:left="57" w:right="57"/>
              <w:rPr>
                <w:sz w:val="24"/>
              </w:rPr>
            </w:pPr>
            <w:r w:rsidRPr="00057713">
              <w:rPr>
                <w:sz w:val="24"/>
              </w:rPr>
              <w:t>Методология, методы и методики исследования.</w:t>
            </w:r>
          </w:p>
        </w:tc>
        <w:tc>
          <w:tcPr>
            <w:tcW w:w="1291" w:type="pct"/>
          </w:tcPr>
          <w:p w:rsidR="008B5392" w:rsidRPr="00057713" w:rsidRDefault="008B5392" w:rsidP="008A65C5">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8A65C5">
            <w:pPr>
              <w:ind w:left="57" w:right="57"/>
              <w:rPr>
                <w:sz w:val="24"/>
              </w:rPr>
            </w:pPr>
            <w:r w:rsidRPr="00057713">
              <w:rPr>
                <w:sz w:val="24"/>
              </w:rPr>
              <w:t>Публичные выступления и научные дискуссии.</w:t>
            </w:r>
          </w:p>
          <w:p w:rsidR="008B5392" w:rsidRPr="00057713" w:rsidRDefault="008B5392" w:rsidP="008A65C5">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8A65C5">
            <w:pPr>
              <w:ind w:left="57" w:right="57"/>
              <w:rPr>
                <w:sz w:val="24"/>
              </w:rPr>
            </w:pPr>
            <w:r w:rsidRPr="00057713">
              <w:rPr>
                <w:sz w:val="24"/>
              </w:rPr>
              <w:t>Участие специалиста-практика в научной дискуссии</w:t>
            </w:r>
          </w:p>
        </w:tc>
      </w:tr>
    </w:tbl>
    <w:p w:rsidR="008B5392" w:rsidRPr="00057713" w:rsidRDefault="008B5392" w:rsidP="00075797">
      <w:pPr>
        <w:jc w:val="center"/>
        <w:rPr>
          <w:b/>
          <w:sz w:val="28"/>
          <w:szCs w:val="28"/>
        </w:rPr>
      </w:pPr>
    </w:p>
    <w:p w:rsidR="008B5392" w:rsidRPr="00057713" w:rsidRDefault="008B5392" w:rsidP="00075797">
      <w:pPr>
        <w:tabs>
          <w:tab w:val="right" w:leader="dot" w:pos="9564"/>
        </w:tabs>
        <w:jc w:val="center"/>
        <w:rPr>
          <w:b/>
          <w:sz w:val="28"/>
          <w:szCs w:val="28"/>
        </w:rPr>
      </w:pPr>
      <w:r w:rsidRPr="00057713">
        <w:rPr>
          <w:b/>
          <w:sz w:val="28"/>
          <w:szCs w:val="28"/>
        </w:rPr>
        <w:t>Заочная форма обучения</w:t>
      </w:r>
    </w:p>
    <w:p w:rsidR="008B5392" w:rsidRPr="00057713" w:rsidRDefault="008B5392" w:rsidP="00075797">
      <w:pPr>
        <w:tabs>
          <w:tab w:val="right" w:leader="dot" w:pos="9564"/>
        </w:tabs>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1342"/>
        <w:gridCol w:w="2267"/>
        <w:gridCol w:w="2425"/>
        <w:gridCol w:w="2764"/>
      </w:tblGrid>
      <w:tr w:rsidR="008B5392" w:rsidRPr="00057713" w:rsidTr="003D73D0">
        <w:trPr>
          <w:trHeight w:val="275"/>
        </w:trPr>
        <w:tc>
          <w:tcPr>
            <w:tcW w:w="305" w:type="pct"/>
            <w:vMerge w:val="restart"/>
            <w:vAlign w:val="center"/>
          </w:tcPr>
          <w:p w:rsidR="008B5392" w:rsidRPr="00057713" w:rsidRDefault="008B5392" w:rsidP="003D73D0">
            <w:pPr>
              <w:ind w:left="57" w:right="57"/>
              <w:jc w:val="center"/>
              <w:rPr>
                <w:b/>
                <w:sz w:val="24"/>
              </w:rPr>
            </w:pPr>
            <w:r w:rsidRPr="00057713">
              <w:rPr>
                <w:b/>
                <w:sz w:val="24"/>
              </w:rPr>
              <w:t>№ п/п</w:t>
            </w:r>
          </w:p>
        </w:tc>
        <w:tc>
          <w:tcPr>
            <w:tcW w:w="716" w:type="pct"/>
            <w:vMerge w:val="restart"/>
            <w:vAlign w:val="center"/>
          </w:tcPr>
          <w:p w:rsidR="008B5392" w:rsidRPr="00057713" w:rsidRDefault="008B5392" w:rsidP="003D73D0">
            <w:pPr>
              <w:ind w:left="57" w:right="57"/>
              <w:jc w:val="center"/>
              <w:rPr>
                <w:b/>
                <w:sz w:val="24"/>
              </w:rPr>
            </w:pPr>
            <w:r w:rsidRPr="00057713">
              <w:rPr>
                <w:b/>
                <w:sz w:val="24"/>
              </w:rPr>
              <w:t>Учебные занятия</w:t>
            </w:r>
          </w:p>
        </w:tc>
        <w:tc>
          <w:tcPr>
            <w:tcW w:w="2502" w:type="pct"/>
            <w:gridSpan w:val="2"/>
            <w:vAlign w:val="center"/>
          </w:tcPr>
          <w:p w:rsidR="008B5392" w:rsidRPr="00057713" w:rsidRDefault="008B5392" w:rsidP="003D73D0">
            <w:pPr>
              <w:ind w:left="57" w:right="57"/>
              <w:jc w:val="center"/>
              <w:rPr>
                <w:b/>
                <w:sz w:val="24"/>
              </w:rPr>
            </w:pPr>
            <w:r w:rsidRPr="00057713">
              <w:rPr>
                <w:b/>
                <w:sz w:val="24"/>
              </w:rPr>
              <w:t>Содержание учебной работы</w:t>
            </w:r>
          </w:p>
        </w:tc>
        <w:tc>
          <w:tcPr>
            <w:tcW w:w="1477" w:type="pct"/>
            <w:vMerge w:val="restart"/>
            <w:vAlign w:val="center"/>
          </w:tcPr>
          <w:p w:rsidR="008B5392" w:rsidRPr="00057713" w:rsidRDefault="008B5392" w:rsidP="003D73D0">
            <w:pPr>
              <w:ind w:left="57" w:right="57"/>
              <w:jc w:val="center"/>
              <w:rPr>
                <w:b/>
                <w:sz w:val="24"/>
              </w:rPr>
            </w:pPr>
            <w:r w:rsidRPr="00057713">
              <w:rPr>
                <w:b/>
                <w:sz w:val="24"/>
              </w:rPr>
              <w:t>Привлечение ведущих исследователей и (или) специалистов-практиков</w:t>
            </w:r>
          </w:p>
        </w:tc>
      </w:tr>
      <w:tr w:rsidR="008B5392" w:rsidRPr="00057713" w:rsidTr="003D73D0">
        <w:trPr>
          <w:trHeight w:val="275"/>
        </w:trPr>
        <w:tc>
          <w:tcPr>
            <w:tcW w:w="305" w:type="pct"/>
            <w:vMerge/>
            <w:tcBorders>
              <w:top w:val="nil"/>
            </w:tcBorders>
          </w:tcPr>
          <w:p w:rsidR="008B5392" w:rsidRPr="00057713" w:rsidRDefault="008B5392" w:rsidP="003D73D0">
            <w:pPr>
              <w:ind w:left="57" w:right="57"/>
              <w:rPr>
                <w:sz w:val="2"/>
                <w:szCs w:val="2"/>
              </w:rPr>
            </w:pPr>
          </w:p>
        </w:tc>
        <w:tc>
          <w:tcPr>
            <w:tcW w:w="716" w:type="pct"/>
            <w:vMerge/>
            <w:tcBorders>
              <w:top w:val="nil"/>
            </w:tcBorders>
          </w:tcPr>
          <w:p w:rsidR="008B5392" w:rsidRPr="00057713" w:rsidRDefault="008B5392" w:rsidP="003D73D0">
            <w:pPr>
              <w:ind w:left="57" w:right="57"/>
              <w:rPr>
                <w:sz w:val="2"/>
                <w:szCs w:val="2"/>
              </w:rPr>
            </w:pPr>
          </w:p>
        </w:tc>
        <w:tc>
          <w:tcPr>
            <w:tcW w:w="1208" w:type="pct"/>
            <w:vAlign w:val="center"/>
          </w:tcPr>
          <w:p w:rsidR="008B5392" w:rsidRPr="00057713" w:rsidRDefault="008B5392" w:rsidP="003D73D0">
            <w:pPr>
              <w:ind w:left="57" w:right="57"/>
              <w:jc w:val="center"/>
              <w:rPr>
                <w:b/>
                <w:sz w:val="24"/>
              </w:rPr>
            </w:pPr>
            <w:r w:rsidRPr="00057713">
              <w:rPr>
                <w:b/>
                <w:sz w:val="24"/>
              </w:rPr>
              <w:t>Теоретическая часть</w:t>
            </w:r>
          </w:p>
        </w:tc>
        <w:tc>
          <w:tcPr>
            <w:tcW w:w="1294" w:type="pct"/>
            <w:vAlign w:val="center"/>
          </w:tcPr>
          <w:p w:rsidR="008B5392" w:rsidRPr="00057713" w:rsidRDefault="008B5392" w:rsidP="003D73D0">
            <w:pPr>
              <w:ind w:left="57" w:right="57"/>
              <w:jc w:val="center"/>
              <w:rPr>
                <w:b/>
                <w:sz w:val="24"/>
              </w:rPr>
            </w:pPr>
            <w:r w:rsidRPr="00057713">
              <w:rPr>
                <w:b/>
                <w:sz w:val="24"/>
              </w:rPr>
              <w:t>Практическая часть</w:t>
            </w:r>
          </w:p>
        </w:tc>
        <w:tc>
          <w:tcPr>
            <w:tcW w:w="1477" w:type="pct"/>
            <w:vMerge/>
          </w:tcPr>
          <w:p w:rsidR="008B5392" w:rsidRPr="00057713" w:rsidRDefault="008B5392" w:rsidP="003D73D0">
            <w:pPr>
              <w:ind w:left="57" w:right="57"/>
              <w:rPr>
                <w:b/>
                <w:sz w:val="24"/>
              </w:rPr>
            </w:pPr>
          </w:p>
        </w:tc>
      </w:tr>
      <w:tr w:rsidR="008B5392" w:rsidRPr="00057713" w:rsidTr="003D73D0">
        <w:trPr>
          <w:trHeight w:val="275"/>
        </w:trPr>
        <w:tc>
          <w:tcPr>
            <w:tcW w:w="305" w:type="pct"/>
          </w:tcPr>
          <w:p w:rsidR="008B5392" w:rsidRPr="00057713" w:rsidRDefault="008B5392" w:rsidP="003D73D0">
            <w:pPr>
              <w:ind w:left="57" w:right="57"/>
              <w:jc w:val="center"/>
              <w:rPr>
                <w:b/>
                <w:sz w:val="24"/>
              </w:rPr>
            </w:pPr>
            <w:r w:rsidRPr="00057713">
              <w:rPr>
                <w:b/>
                <w:sz w:val="24"/>
              </w:rPr>
              <w:t>1.</w:t>
            </w:r>
          </w:p>
        </w:tc>
        <w:tc>
          <w:tcPr>
            <w:tcW w:w="4695" w:type="pct"/>
            <w:gridSpan w:val="4"/>
          </w:tcPr>
          <w:p w:rsidR="008B5392" w:rsidRPr="00057713" w:rsidRDefault="008B5392" w:rsidP="003D73D0">
            <w:pPr>
              <w:ind w:left="57" w:right="57"/>
              <w:jc w:val="center"/>
              <w:rPr>
                <w:b/>
                <w:sz w:val="24"/>
              </w:rPr>
            </w:pPr>
            <w:r w:rsidRPr="00057713">
              <w:rPr>
                <w:b/>
                <w:sz w:val="24"/>
              </w:rPr>
              <w:t>2 курс</w:t>
            </w:r>
          </w:p>
        </w:tc>
      </w:tr>
      <w:tr w:rsidR="008B5392" w:rsidRPr="00057713" w:rsidTr="003D73D0">
        <w:trPr>
          <w:trHeight w:val="2208"/>
        </w:trPr>
        <w:tc>
          <w:tcPr>
            <w:tcW w:w="305" w:type="pct"/>
          </w:tcPr>
          <w:p w:rsidR="008B5392" w:rsidRPr="00057713" w:rsidRDefault="008B5392" w:rsidP="003D73D0">
            <w:pPr>
              <w:ind w:left="57" w:right="57"/>
              <w:jc w:val="center"/>
              <w:rPr>
                <w:sz w:val="24"/>
              </w:rPr>
            </w:pPr>
            <w:r w:rsidRPr="00057713">
              <w:rPr>
                <w:sz w:val="24"/>
              </w:rPr>
              <w:lastRenderedPageBreak/>
              <w:t>1.1.</w:t>
            </w:r>
          </w:p>
        </w:tc>
        <w:tc>
          <w:tcPr>
            <w:tcW w:w="716" w:type="pct"/>
          </w:tcPr>
          <w:p w:rsidR="008B5392" w:rsidRPr="00057713" w:rsidRDefault="008B5392" w:rsidP="003D73D0">
            <w:pPr>
              <w:ind w:left="57" w:right="57"/>
              <w:jc w:val="center"/>
              <w:rPr>
                <w:sz w:val="24"/>
              </w:rPr>
            </w:pPr>
            <w:r w:rsidRPr="00057713">
              <w:rPr>
                <w:sz w:val="24"/>
              </w:rPr>
              <w:t>Занятие 1</w:t>
            </w:r>
          </w:p>
          <w:p w:rsidR="008B5392" w:rsidRPr="00057713" w:rsidRDefault="008B5392" w:rsidP="003D73D0">
            <w:pPr>
              <w:ind w:left="57" w:right="57"/>
              <w:jc w:val="center"/>
              <w:rPr>
                <w:sz w:val="24"/>
              </w:rPr>
            </w:pPr>
            <w:r w:rsidRPr="00057713">
              <w:rPr>
                <w:sz w:val="24"/>
              </w:rPr>
              <w:t xml:space="preserve">Занятие 2 </w:t>
            </w:r>
          </w:p>
        </w:tc>
        <w:tc>
          <w:tcPr>
            <w:tcW w:w="1208" w:type="pct"/>
          </w:tcPr>
          <w:p w:rsidR="008B5392" w:rsidRPr="00057713" w:rsidRDefault="008B5392" w:rsidP="003D73D0">
            <w:pPr>
              <w:ind w:left="57" w:right="57"/>
              <w:rPr>
                <w:sz w:val="24"/>
              </w:rPr>
            </w:pPr>
            <w:r w:rsidRPr="00057713">
              <w:rPr>
                <w:sz w:val="24"/>
              </w:rPr>
              <w:t>Критерии научного знания. Виды научного знания. Научная истина. Научная новизна. Научная процедура.</w:t>
            </w:r>
          </w:p>
          <w:p w:rsidR="008B5392" w:rsidRPr="00057713" w:rsidRDefault="008B5392" w:rsidP="003D73D0">
            <w:pPr>
              <w:ind w:left="57" w:right="57"/>
              <w:rPr>
                <w:sz w:val="24"/>
              </w:rPr>
            </w:pPr>
            <w:r w:rsidRPr="00057713">
              <w:rPr>
                <w:sz w:val="24"/>
              </w:rPr>
              <w:t>Виды, стили и жанры научных исследований. Определения и классификации. Критика и аргументация. Научная этика.</w:t>
            </w:r>
          </w:p>
        </w:tc>
        <w:tc>
          <w:tcPr>
            <w:tcW w:w="1294" w:type="pct"/>
          </w:tcPr>
          <w:p w:rsidR="008B5392" w:rsidRPr="00057713" w:rsidRDefault="008B5392" w:rsidP="003D73D0">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3D73D0">
            <w:pPr>
              <w:ind w:left="57" w:right="57"/>
              <w:rPr>
                <w:sz w:val="24"/>
              </w:rPr>
            </w:pPr>
            <w:r w:rsidRPr="00057713">
              <w:rPr>
                <w:sz w:val="24"/>
              </w:rPr>
              <w:t>Публичные выступления и научные дискуссии.</w:t>
            </w:r>
          </w:p>
          <w:p w:rsidR="008B5392" w:rsidRPr="00057713" w:rsidRDefault="008B5392" w:rsidP="003D73D0">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3D73D0">
            <w:pPr>
              <w:ind w:left="57" w:right="57"/>
              <w:rPr>
                <w:sz w:val="24"/>
              </w:rPr>
            </w:pPr>
          </w:p>
        </w:tc>
      </w:tr>
      <w:tr w:rsidR="008B5392" w:rsidRPr="00057713" w:rsidTr="003D73D0">
        <w:trPr>
          <w:trHeight w:val="2486"/>
        </w:trPr>
        <w:tc>
          <w:tcPr>
            <w:tcW w:w="305" w:type="pct"/>
          </w:tcPr>
          <w:p w:rsidR="008B5392" w:rsidRPr="00057713" w:rsidRDefault="008B5392" w:rsidP="003D73D0">
            <w:pPr>
              <w:ind w:left="57" w:right="57"/>
              <w:jc w:val="center"/>
              <w:rPr>
                <w:sz w:val="24"/>
              </w:rPr>
            </w:pPr>
            <w:r w:rsidRPr="00057713">
              <w:rPr>
                <w:sz w:val="24"/>
              </w:rPr>
              <w:t>1.2.</w:t>
            </w:r>
          </w:p>
        </w:tc>
        <w:tc>
          <w:tcPr>
            <w:tcW w:w="716" w:type="pct"/>
          </w:tcPr>
          <w:p w:rsidR="008B5392" w:rsidRPr="00057713" w:rsidRDefault="008B5392" w:rsidP="003D73D0">
            <w:pPr>
              <w:ind w:left="57" w:right="57"/>
              <w:jc w:val="center"/>
              <w:rPr>
                <w:sz w:val="24"/>
              </w:rPr>
            </w:pPr>
            <w:r w:rsidRPr="00057713">
              <w:rPr>
                <w:sz w:val="24"/>
              </w:rPr>
              <w:t>Занятие 3</w:t>
            </w:r>
          </w:p>
          <w:p w:rsidR="008B5392" w:rsidRPr="00057713" w:rsidRDefault="008B5392" w:rsidP="003D73D0">
            <w:pPr>
              <w:ind w:left="57" w:right="57"/>
              <w:jc w:val="center"/>
              <w:rPr>
                <w:sz w:val="24"/>
              </w:rPr>
            </w:pPr>
            <w:r w:rsidRPr="00057713">
              <w:rPr>
                <w:sz w:val="24"/>
              </w:rPr>
              <w:t>Занятие 4</w:t>
            </w:r>
          </w:p>
        </w:tc>
        <w:tc>
          <w:tcPr>
            <w:tcW w:w="1208" w:type="pct"/>
          </w:tcPr>
          <w:p w:rsidR="008B5392" w:rsidRPr="00057713" w:rsidRDefault="008B5392" w:rsidP="003D73D0">
            <w:pPr>
              <w:ind w:left="57" w:right="57"/>
              <w:rPr>
                <w:sz w:val="24"/>
              </w:rPr>
            </w:pPr>
            <w:r w:rsidRPr="00057713">
              <w:rPr>
                <w:sz w:val="24"/>
              </w:rPr>
              <w:t>Общая характеристика научного исследования (актуальность, научная проблематика, теоретическая значимость, практическая значимость, объект, предмет, цели и задачи</w:t>
            </w:r>
          </w:p>
          <w:p w:rsidR="008B5392" w:rsidRPr="00057713" w:rsidRDefault="008B5392" w:rsidP="003D73D0">
            <w:pPr>
              <w:ind w:left="57" w:right="57"/>
              <w:rPr>
                <w:sz w:val="24"/>
              </w:rPr>
            </w:pPr>
            <w:r w:rsidRPr="00057713">
              <w:rPr>
                <w:sz w:val="24"/>
              </w:rPr>
              <w:t>исследования, методология, методы и методики исследования, степень</w:t>
            </w:r>
          </w:p>
          <w:p w:rsidR="008B5392" w:rsidRPr="00057713" w:rsidRDefault="008B5392" w:rsidP="003D73D0">
            <w:pPr>
              <w:ind w:left="57" w:right="57"/>
              <w:rPr>
                <w:sz w:val="24"/>
              </w:rPr>
            </w:pPr>
            <w:r w:rsidRPr="00057713">
              <w:rPr>
                <w:sz w:val="24"/>
              </w:rPr>
              <w:t>исследованность, теоретическая и эмпирическая база исследования).</w:t>
            </w:r>
          </w:p>
        </w:tc>
        <w:tc>
          <w:tcPr>
            <w:tcW w:w="1294" w:type="pct"/>
          </w:tcPr>
          <w:p w:rsidR="008B5392" w:rsidRPr="00057713" w:rsidRDefault="008B5392" w:rsidP="003D73D0">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3D73D0">
            <w:pPr>
              <w:ind w:left="57" w:right="57"/>
              <w:rPr>
                <w:sz w:val="24"/>
              </w:rPr>
            </w:pPr>
            <w:r w:rsidRPr="00057713">
              <w:rPr>
                <w:sz w:val="24"/>
              </w:rPr>
              <w:t>Публичные выступления и научные дискуссии.</w:t>
            </w:r>
          </w:p>
          <w:p w:rsidR="008B5392" w:rsidRPr="00057713" w:rsidRDefault="008B5392" w:rsidP="003D73D0">
            <w:pPr>
              <w:ind w:left="57" w:right="57"/>
              <w:rPr>
                <w:sz w:val="24"/>
              </w:rPr>
            </w:pPr>
            <w:r w:rsidRPr="00057713">
              <w:rPr>
                <w:sz w:val="24"/>
              </w:rPr>
              <w:t>Корректировка индивидуальных планов научно-исследовательской работы.</w:t>
            </w:r>
          </w:p>
          <w:p w:rsidR="008B5392" w:rsidRPr="00057713" w:rsidRDefault="008B5392" w:rsidP="003D73D0">
            <w:pPr>
              <w:ind w:left="57" w:right="57"/>
              <w:rPr>
                <w:sz w:val="24"/>
              </w:rPr>
            </w:pPr>
            <w:r w:rsidRPr="00057713">
              <w:rPr>
                <w:sz w:val="24"/>
              </w:rPr>
              <w:t>Публичные выступления на конференциях с практическими работниками</w:t>
            </w:r>
          </w:p>
          <w:p w:rsidR="008B5392" w:rsidRPr="00057713" w:rsidRDefault="008B5392" w:rsidP="003D73D0">
            <w:pPr>
              <w:ind w:left="57" w:right="57"/>
              <w:rPr>
                <w:sz w:val="24"/>
              </w:rPr>
            </w:pPr>
          </w:p>
        </w:tc>
        <w:tc>
          <w:tcPr>
            <w:tcW w:w="1477" w:type="pct"/>
          </w:tcPr>
          <w:p w:rsidR="008B5392" w:rsidRPr="00057713" w:rsidRDefault="008B5392" w:rsidP="003D73D0">
            <w:pPr>
              <w:ind w:left="57" w:right="57"/>
              <w:rPr>
                <w:sz w:val="24"/>
              </w:rPr>
            </w:pPr>
            <w:r w:rsidRPr="00057713">
              <w:rPr>
                <w:sz w:val="24"/>
              </w:rPr>
              <w:t>Участие ведущего исследователя (доктора юридических наук в сфере наук криминального цикла) Мастер-класс  «Особенности подготовки магистерских диссертаций»</w:t>
            </w:r>
          </w:p>
        </w:tc>
      </w:tr>
      <w:tr w:rsidR="008B5392" w:rsidRPr="00057713" w:rsidTr="003D73D0">
        <w:trPr>
          <w:trHeight w:val="2486"/>
        </w:trPr>
        <w:tc>
          <w:tcPr>
            <w:tcW w:w="305" w:type="pct"/>
          </w:tcPr>
          <w:p w:rsidR="008B5392" w:rsidRPr="00057713" w:rsidRDefault="008B5392" w:rsidP="003D73D0">
            <w:pPr>
              <w:ind w:left="57" w:right="57"/>
              <w:jc w:val="center"/>
              <w:rPr>
                <w:sz w:val="24"/>
              </w:rPr>
            </w:pPr>
            <w:r w:rsidRPr="00057713">
              <w:rPr>
                <w:sz w:val="24"/>
              </w:rPr>
              <w:t>1.3.</w:t>
            </w:r>
          </w:p>
        </w:tc>
        <w:tc>
          <w:tcPr>
            <w:tcW w:w="716" w:type="pct"/>
          </w:tcPr>
          <w:p w:rsidR="008B5392" w:rsidRPr="00057713" w:rsidRDefault="008B5392" w:rsidP="003D73D0">
            <w:pPr>
              <w:ind w:left="57" w:right="57"/>
              <w:jc w:val="center"/>
              <w:rPr>
                <w:sz w:val="24"/>
              </w:rPr>
            </w:pPr>
            <w:r w:rsidRPr="00057713">
              <w:rPr>
                <w:sz w:val="24"/>
              </w:rPr>
              <w:t>Занятие 5</w:t>
            </w:r>
          </w:p>
          <w:p w:rsidR="008B5392" w:rsidRPr="00057713" w:rsidRDefault="008B5392" w:rsidP="003D73D0">
            <w:pPr>
              <w:ind w:left="57" w:right="57"/>
              <w:jc w:val="center"/>
              <w:rPr>
                <w:sz w:val="24"/>
              </w:rPr>
            </w:pPr>
            <w:r w:rsidRPr="00057713">
              <w:rPr>
                <w:sz w:val="24"/>
              </w:rPr>
              <w:t>Занятие 6</w:t>
            </w:r>
          </w:p>
        </w:tc>
        <w:tc>
          <w:tcPr>
            <w:tcW w:w="1208" w:type="pct"/>
          </w:tcPr>
          <w:p w:rsidR="008B5392" w:rsidRPr="00057713" w:rsidRDefault="008B5392" w:rsidP="003D73D0">
            <w:pPr>
              <w:ind w:left="57" w:right="57"/>
              <w:rPr>
                <w:sz w:val="24"/>
              </w:rPr>
            </w:pPr>
            <w:r w:rsidRPr="00057713">
              <w:rPr>
                <w:sz w:val="24"/>
              </w:rPr>
              <w:t>Правила библиографического описания документов. Правила заимствования материала, ссылок на источники.</w:t>
            </w:r>
          </w:p>
          <w:p w:rsidR="008B5392" w:rsidRPr="00057713" w:rsidRDefault="008B5392" w:rsidP="003D73D0">
            <w:pPr>
              <w:ind w:left="57" w:right="57"/>
              <w:rPr>
                <w:sz w:val="24"/>
              </w:rPr>
            </w:pPr>
            <w:r w:rsidRPr="00057713">
              <w:rPr>
                <w:sz w:val="24"/>
              </w:rPr>
              <w:t>Корректное заимствование и плагиат.</w:t>
            </w:r>
          </w:p>
        </w:tc>
        <w:tc>
          <w:tcPr>
            <w:tcW w:w="1294" w:type="pct"/>
          </w:tcPr>
          <w:p w:rsidR="008B5392" w:rsidRPr="00057713" w:rsidRDefault="008B5392" w:rsidP="003D73D0">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3D73D0">
            <w:pPr>
              <w:ind w:left="57" w:right="57"/>
              <w:rPr>
                <w:sz w:val="24"/>
              </w:rPr>
            </w:pPr>
            <w:r w:rsidRPr="00057713">
              <w:rPr>
                <w:sz w:val="24"/>
              </w:rPr>
              <w:t>Публичные выступления и научные дискуссии.</w:t>
            </w:r>
          </w:p>
          <w:p w:rsidR="008B5392" w:rsidRPr="00057713" w:rsidRDefault="008B5392" w:rsidP="003D73D0">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3D73D0">
            <w:pPr>
              <w:ind w:left="57" w:right="57"/>
              <w:rPr>
                <w:sz w:val="24"/>
              </w:rPr>
            </w:pPr>
            <w:r w:rsidRPr="00057713">
              <w:rPr>
                <w:sz w:val="24"/>
              </w:rPr>
              <w:t>Участие ведущего исследователя (доктора юридических наук в сфере наук криминального цикла)</w:t>
            </w:r>
          </w:p>
        </w:tc>
      </w:tr>
      <w:tr w:rsidR="008B5392" w:rsidRPr="00057713" w:rsidTr="003D73D0">
        <w:trPr>
          <w:trHeight w:val="275"/>
        </w:trPr>
        <w:tc>
          <w:tcPr>
            <w:tcW w:w="305" w:type="pct"/>
          </w:tcPr>
          <w:p w:rsidR="008B5392" w:rsidRPr="00057713" w:rsidRDefault="008B5392" w:rsidP="003D73D0">
            <w:pPr>
              <w:ind w:left="57" w:right="57"/>
              <w:jc w:val="center"/>
              <w:rPr>
                <w:b/>
                <w:sz w:val="24"/>
              </w:rPr>
            </w:pPr>
            <w:r w:rsidRPr="00057713">
              <w:rPr>
                <w:b/>
                <w:sz w:val="24"/>
              </w:rPr>
              <w:t>2.</w:t>
            </w:r>
          </w:p>
        </w:tc>
        <w:tc>
          <w:tcPr>
            <w:tcW w:w="4695" w:type="pct"/>
            <w:gridSpan w:val="4"/>
          </w:tcPr>
          <w:p w:rsidR="008B5392" w:rsidRPr="00057713" w:rsidRDefault="008B5392" w:rsidP="003D73D0">
            <w:pPr>
              <w:tabs>
                <w:tab w:val="left" w:pos="8930"/>
              </w:tabs>
              <w:ind w:left="57" w:right="57"/>
              <w:jc w:val="center"/>
              <w:rPr>
                <w:b/>
                <w:sz w:val="24"/>
              </w:rPr>
            </w:pPr>
            <w:r w:rsidRPr="00057713">
              <w:rPr>
                <w:b/>
                <w:sz w:val="24"/>
              </w:rPr>
              <w:t>3 курс</w:t>
            </w:r>
          </w:p>
        </w:tc>
      </w:tr>
      <w:tr w:rsidR="008B5392" w:rsidRPr="00057713" w:rsidTr="003D73D0">
        <w:trPr>
          <w:trHeight w:val="2208"/>
        </w:trPr>
        <w:tc>
          <w:tcPr>
            <w:tcW w:w="305" w:type="pct"/>
          </w:tcPr>
          <w:p w:rsidR="008B5392" w:rsidRPr="00057713" w:rsidRDefault="008B5392" w:rsidP="003D73D0">
            <w:pPr>
              <w:ind w:left="57" w:right="57"/>
              <w:jc w:val="center"/>
              <w:rPr>
                <w:sz w:val="24"/>
              </w:rPr>
            </w:pPr>
            <w:r w:rsidRPr="00057713">
              <w:rPr>
                <w:sz w:val="24"/>
              </w:rPr>
              <w:lastRenderedPageBreak/>
              <w:t>2.1.</w:t>
            </w:r>
          </w:p>
        </w:tc>
        <w:tc>
          <w:tcPr>
            <w:tcW w:w="716" w:type="pct"/>
          </w:tcPr>
          <w:p w:rsidR="008B5392" w:rsidRPr="00057713" w:rsidRDefault="008B5392" w:rsidP="003D73D0">
            <w:pPr>
              <w:ind w:left="57" w:right="57"/>
              <w:jc w:val="center"/>
              <w:rPr>
                <w:sz w:val="24"/>
              </w:rPr>
            </w:pPr>
            <w:r w:rsidRPr="00057713">
              <w:rPr>
                <w:sz w:val="24"/>
              </w:rPr>
              <w:t>Занятие 7 Занятие 8</w:t>
            </w:r>
          </w:p>
        </w:tc>
        <w:tc>
          <w:tcPr>
            <w:tcW w:w="1210" w:type="pct"/>
          </w:tcPr>
          <w:p w:rsidR="008B5392" w:rsidRPr="00057713" w:rsidRDefault="008B5392" w:rsidP="003D73D0">
            <w:pPr>
              <w:ind w:left="57" w:right="57"/>
              <w:rPr>
                <w:sz w:val="24"/>
              </w:rPr>
            </w:pPr>
            <w:r w:rsidRPr="00057713">
              <w:rPr>
                <w:sz w:val="24"/>
              </w:rPr>
              <w:t>Методология, методы и методики исследования.</w:t>
            </w:r>
          </w:p>
        </w:tc>
        <w:tc>
          <w:tcPr>
            <w:tcW w:w="1291" w:type="pct"/>
          </w:tcPr>
          <w:p w:rsidR="008B5392" w:rsidRPr="00057713" w:rsidRDefault="008B5392" w:rsidP="003D73D0">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3D73D0">
            <w:pPr>
              <w:ind w:left="57" w:right="57"/>
              <w:rPr>
                <w:sz w:val="24"/>
              </w:rPr>
            </w:pPr>
            <w:r w:rsidRPr="00057713">
              <w:rPr>
                <w:sz w:val="24"/>
              </w:rPr>
              <w:t>Публичные выступления и научные дискуссии.</w:t>
            </w:r>
          </w:p>
          <w:p w:rsidR="008B5392" w:rsidRPr="00057713" w:rsidRDefault="008B5392" w:rsidP="003D73D0">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3D73D0">
            <w:pPr>
              <w:ind w:left="57" w:right="57"/>
              <w:rPr>
                <w:sz w:val="24"/>
              </w:rPr>
            </w:pPr>
            <w:r w:rsidRPr="00057713">
              <w:rPr>
                <w:sz w:val="24"/>
              </w:rPr>
              <w:t>Участие специалиста-практика в научной дискуссии</w:t>
            </w:r>
          </w:p>
        </w:tc>
      </w:tr>
      <w:tr w:rsidR="008B5392" w:rsidRPr="00057713" w:rsidTr="003D73D0">
        <w:trPr>
          <w:trHeight w:val="2207"/>
        </w:trPr>
        <w:tc>
          <w:tcPr>
            <w:tcW w:w="305" w:type="pct"/>
          </w:tcPr>
          <w:p w:rsidR="008B5392" w:rsidRPr="00057713" w:rsidRDefault="008B5392" w:rsidP="003D73D0">
            <w:pPr>
              <w:ind w:left="57" w:right="57"/>
              <w:jc w:val="center"/>
              <w:rPr>
                <w:sz w:val="24"/>
              </w:rPr>
            </w:pPr>
            <w:r w:rsidRPr="00057713">
              <w:rPr>
                <w:sz w:val="24"/>
              </w:rPr>
              <w:t>2.2.</w:t>
            </w:r>
          </w:p>
        </w:tc>
        <w:tc>
          <w:tcPr>
            <w:tcW w:w="716" w:type="pct"/>
          </w:tcPr>
          <w:p w:rsidR="008B5392" w:rsidRPr="00057713" w:rsidRDefault="008B5392" w:rsidP="003D73D0">
            <w:pPr>
              <w:ind w:left="57" w:right="57"/>
              <w:jc w:val="center"/>
              <w:rPr>
                <w:sz w:val="24"/>
              </w:rPr>
            </w:pPr>
            <w:r w:rsidRPr="00057713">
              <w:rPr>
                <w:sz w:val="24"/>
              </w:rPr>
              <w:t>Занятие 9</w:t>
            </w:r>
          </w:p>
          <w:p w:rsidR="008B5392" w:rsidRPr="00057713" w:rsidRDefault="008B5392" w:rsidP="003D73D0">
            <w:pPr>
              <w:ind w:left="57" w:right="57"/>
              <w:jc w:val="center"/>
              <w:rPr>
                <w:sz w:val="24"/>
              </w:rPr>
            </w:pPr>
            <w:r w:rsidRPr="00057713">
              <w:rPr>
                <w:sz w:val="24"/>
              </w:rPr>
              <w:t>Занятие 10</w:t>
            </w:r>
          </w:p>
        </w:tc>
        <w:tc>
          <w:tcPr>
            <w:tcW w:w="1210" w:type="pct"/>
          </w:tcPr>
          <w:p w:rsidR="008B5392" w:rsidRPr="00057713" w:rsidRDefault="008B5392" w:rsidP="003D73D0">
            <w:pPr>
              <w:ind w:left="57" w:right="57"/>
              <w:rPr>
                <w:sz w:val="24"/>
              </w:rPr>
            </w:pPr>
            <w:r w:rsidRPr="00057713">
              <w:rPr>
                <w:sz w:val="24"/>
              </w:rPr>
              <w:t>Методология, методы и методики исследования.</w:t>
            </w:r>
          </w:p>
        </w:tc>
        <w:tc>
          <w:tcPr>
            <w:tcW w:w="1291" w:type="pct"/>
          </w:tcPr>
          <w:p w:rsidR="008B5392" w:rsidRPr="00057713" w:rsidRDefault="008B5392" w:rsidP="003D73D0">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3D73D0">
            <w:pPr>
              <w:ind w:left="57" w:right="57"/>
              <w:rPr>
                <w:sz w:val="24"/>
              </w:rPr>
            </w:pPr>
            <w:r w:rsidRPr="00057713">
              <w:rPr>
                <w:sz w:val="24"/>
              </w:rPr>
              <w:t>Публичные выступления и научные дискуссии.</w:t>
            </w:r>
          </w:p>
          <w:p w:rsidR="008B5392" w:rsidRPr="00057713" w:rsidRDefault="008B5392" w:rsidP="003D73D0">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3D73D0">
            <w:pPr>
              <w:ind w:left="57" w:right="57"/>
              <w:rPr>
                <w:sz w:val="24"/>
              </w:rPr>
            </w:pPr>
            <w:r w:rsidRPr="00057713">
              <w:rPr>
                <w:sz w:val="24"/>
              </w:rPr>
              <w:t>Участие специалиста-практика в научной дискуссии</w:t>
            </w:r>
          </w:p>
        </w:tc>
      </w:tr>
      <w:tr w:rsidR="008B5392" w:rsidRPr="00057713" w:rsidTr="003D73D0">
        <w:trPr>
          <w:trHeight w:val="2208"/>
        </w:trPr>
        <w:tc>
          <w:tcPr>
            <w:tcW w:w="305" w:type="pct"/>
          </w:tcPr>
          <w:p w:rsidR="008B5392" w:rsidRPr="00057713" w:rsidRDefault="008B5392" w:rsidP="003D73D0">
            <w:pPr>
              <w:ind w:left="57" w:right="57"/>
              <w:jc w:val="center"/>
              <w:rPr>
                <w:sz w:val="24"/>
              </w:rPr>
            </w:pPr>
            <w:r w:rsidRPr="00057713">
              <w:rPr>
                <w:sz w:val="24"/>
              </w:rPr>
              <w:t>2.3.</w:t>
            </w:r>
          </w:p>
        </w:tc>
        <w:tc>
          <w:tcPr>
            <w:tcW w:w="716" w:type="pct"/>
          </w:tcPr>
          <w:p w:rsidR="008B5392" w:rsidRPr="00057713" w:rsidRDefault="008B5392" w:rsidP="003D73D0">
            <w:pPr>
              <w:ind w:left="57" w:right="57"/>
              <w:jc w:val="center"/>
              <w:rPr>
                <w:sz w:val="24"/>
              </w:rPr>
            </w:pPr>
            <w:r w:rsidRPr="00057713">
              <w:rPr>
                <w:sz w:val="24"/>
              </w:rPr>
              <w:t>Занятие 11</w:t>
            </w:r>
          </w:p>
          <w:p w:rsidR="008B5392" w:rsidRPr="00057713" w:rsidRDefault="008B5392" w:rsidP="003D73D0">
            <w:pPr>
              <w:ind w:left="57" w:right="57"/>
              <w:jc w:val="center"/>
              <w:rPr>
                <w:sz w:val="24"/>
              </w:rPr>
            </w:pPr>
            <w:r w:rsidRPr="00057713">
              <w:rPr>
                <w:sz w:val="24"/>
              </w:rPr>
              <w:t>Занятие 12</w:t>
            </w:r>
          </w:p>
        </w:tc>
        <w:tc>
          <w:tcPr>
            <w:tcW w:w="1210" w:type="pct"/>
          </w:tcPr>
          <w:p w:rsidR="008B5392" w:rsidRPr="00057713" w:rsidRDefault="008B5392" w:rsidP="003D73D0">
            <w:pPr>
              <w:ind w:left="57" w:right="57"/>
              <w:rPr>
                <w:sz w:val="24"/>
              </w:rPr>
            </w:pPr>
            <w:r w:rsidRPr="00057713">
              <w:rPr>
                <w:sz w:val="24"/>
              </w:rPr>
              <w:t>Методология, методы и методики исследования.</w:t>
            </w:r>
          </w:p>
        </w:tc>
        <w:tc>
          <w:tcPr>
            <w:tcW w:w="1291" w:type="pct"/>
          </w:tcPr>
          <w:p w:rsidR="008B5392" w:rsidRPr="00057713" w:rsidRDefault="008B5392" w:rsidP="003D73D0">
            <w:pPr>
              <w:ind w:left="57" w:right="57"/>
              <w:rPr>
                <w:sz w:val="24"/>
              </w:rPr>
            </w:pPr>
            <w:r w:rsidRPr="00057713">
              <w:rPr>
                <w:sz w:val="24"/>
              </w:rPr>
              <w:t>Анализ текстов. Обоснование темы, обсуждение плана и промежуточных результатов научных исследований.</w:t>
            </w:r>
          </w:p>
          <w:p w:rsidR="008B5392" w:rsidRPr="00057713" w:rsidRDefault="008B5392" w:rsidP="003D73D0">
            <w:pPr>
              <w:ind w:left="57" w:right="57"/>
              <w:rPr>
                <w:sz w:val="24"/>
              </w:rPr>
            </w:pPr>
            <w:r w:rsidRPr="00057713">
              <w:rPr>
                <w:sz w:val="24"/>
              </w:rPr>
              <w:t>Публичные выступления и научные дискуссии.</w:t>
            </w:r>
          </w:p>
          <w:p w:rsidR="008B5392" w:rsidRPr="00057713" w:rsidRDefault="008B5392" w:rsidP="003D73D0">
            <w:pPr>
              <w:ind w:left="57" w:right="57"/>
              <w:rPr>
                <w:sz w:val="24"/>
              </w:rPr>
            </w:pPr>
            <w:r w:rsidRPr="00057713">
              <w:rPr>
                <w:sz w:val="24"/>
              </w:rPr>
              <w:t>Корректировка индивидуальных планов научно-исследовательской работы.</w:t>
            </w:r>
          </w:p>
        </w:tc>
        <w:tc>
          <w:tcPr>
            <w:tcW w:w="1477" w:type="pct"/>
          </w:tcPr>
          <w:p w:rsidR="008B5392" w:rsidRPr="00057713" w:rsidRDefault="008B5392" w:rsidP="003D73D0">
            <w:pPr>
              <w:ind w:left="57" w:right="57"/>
              <w:rPr>
                <w:sz w:val="24"/>
              </w:rPr>
            </w:pPr>
            <w:r w:rsidRPr="00057713">
              <w:rPr>
                <w:sz w:val="24"/>
              </w:rPr>
              <w:t>Участие специалиста-практика в научной дискуссии</w:t>
            </w:r>
          </w:p>
        </w:tc>
      </w:tr>
    </w:tbl>
    <w:p w:rsidR="008B5392" w:rsidRPr="00057713" w:rsidRDefault="008B5392" w:rsidP="00075797">
      <w:pPr>
        <w:tabs>
          <w:tab w:val="right" w:leader="dot" w:pos="9564"/>
        </w:tabs>
        <w:jc w:val="center"/>
        <w:rPr>
          <w:b/>
          <w:sz w:val="28"/>
          <w:szCs w:val="28"/>
        </w:rPr>
      </w:pPr>
    </w:p>
    <w:p w:rsidR="008B5392" w:rsidRPr="00057713" w:rsidRDefault="008B5392" w:rsidP="00075797">
      <w:pPr>
        <w:tabs>
          <w:tab w:val="right" w:leader="dot" w:pos="9564"/>
        </w:tabs>
        <w:jc w:val="center"/>
        <w:rPr>
          <w:b/>
          <w:sz w:val="28"/>
          <w:szCs w:val="28"/>
        </w:rPr>
      </w:pPr>
    </w:p>
    <w:p w:rsidR="008B5392" w:rsidRPr="00057713" w:rsidRDefault="008B5392" w:rsidP="00075797">
      <w:pPr>
        <w:tabs>
          <w:tab w:val="right" w:leader="dot" w:pos="9564"/>
        </w:tabs>
        <w:jc w:val="center"/>
        <w:rPr>
          <w:b/>
          <w:caps/>
          <w:sz w:val="28"/>
          <w:szCs w:val="28"/>
        </w:rPr>
      </w:pPr>
      <w:r w:rsidRPr="00057713">
        <w:rPr>
          <w:b/>
          <w:sz w:val="28"/>
          <w:szCs w:val="28"/>
        </w:rPr>
        <w:t>РАЗДЕЛ 6. ФОРМЫ ОТЧЕТНОСТИ ПО</w:t>
      </w:r>
      <w:r w:rsidRPr="00057713">
        <w:rPr>
          <w:b/>
          <w:spacing w:val="3"/>
          <w:sz w:val="28"/>
          <w:szCs w:val="28"/>
        </w:rPr>
        <w:t xml:space="preserve"> </w:t>
      </w:r>
      <w:r w:rsidRPr="00057713">
        <w:rPr>
          <w:b/>
          <w:sz w:val="28"/>
          <w:szCs w:val="28"/>
        </w:rPr>
        <w:t>НАУЧНО-ИССЛЕДОВАТЕЛЬСКОМУ</w:t>
      </w:r>
      <w:r w:rsidRPr="00057713">
        <w:rPr>
          <w:b/>
          <w:spacing w:val="-1"/>
          <w:sz w:val="28"/>
          <w:szCs w:val="28"/>
        </w:rPr>
        <w:t xml:space="preserve"> </w:t>
      </w:r>
      <w:r w:rsidRPr="00057713">
        <w:rPr>
          <w:b/>
          <w:caps/>
          <w:sz w:val="28"/>
          <w:szCs w:val="28"/>
        </w:rPr>
        <w:t>семинару</w:t>
      </w:r>
    </w:p>
    <w:p w:rsidR="008B5392" w:rsidRPr="00057713" w:rsidRDefault="008B5392" w:rsidP="00075797">
      <w:pPr>
        <w:jc w:val="both"/>
        <w:rPr>
          <w:sz w:val="28"/>
          <w:szCs w:val="28"/>
        </w:rPr>
      </w:pPr>
    </w:p>
    <w:p w:rsidR="008B5392" w:rsidRPr="00057713" w:rsidRDefault="008B5392" w:rsidP="00075797">
      <w:pPr>
        <w:ind w:firstLine="709"/>
        <w:jc w:val="both"/>
        <w:rPr>
          <w:sz w:val="28"/>
          <w:szCs w:val="28"/>
        </w:rPr>
      </w:pPr>
      <w:r w:rsidRPr="00057713">
        <w:rPr>
          <w:sz w:val="28"/>
          <w:szCs w:val="28"/>
        </w:rPr>
        <w:t>По завершении научно-исследовательского семинара обучающийся представляет на профильную кафедру отчет о научно-исследовательском семинаре.</w:t>
      </w:r>
    </w:p>
    <w:p w:rsidR="008B5392" w:rsidRPr="00057713" w:rsidRDefault="008B5392" w:rsidP="00075797">
      <w:pPr>
        <w:ind w:firstLine="709"/>
        <w:jc w:val="both"/>
        <w:rPr>
          <w:sz w:val="28"/>
          <w:szCs w:val="28"/>
        </w:rPr>
      </w:pPr>
      <w:r w:rsidRPr="00057713">
        <w:rPr>
          <w:sz w:val="28"/>
          <w:szCs w:val="28"/>
        </w:rPr>
        <w:t xml:space="preserve">Отчет о научно-исследовательском семинаре должен быть составлен и </w:t>
      </w:r>
      <w:r w:rsidRPr="00057713">
        <w:rPr>
          <w:sz w:val="28"/>
          <w:szCs w:val="28"/>
        </w:rPr>
        <w:lastRenderedPageBreak/>
        <w:t>оформлен в соответствии с требованиями настоящей программы и подписан обучающийся на титульном листе.</w:t>
      </w:r>
    </w:p>
    <w:p w:rsidR="008B5392" w:rsidRPr="00057713" w:rsidRDefault="008B5392" w:rsidP="00075797">
      <w:pPr>
        <w:ind w:firstLine="709"/>
        <w:jc w:val="both"/>
        <w:rPr>
          <w:sz w:val="28"/>
          <w:szCs w:val="28"/>
        </w:rPr>
      </w:pPr>
      <w:r w:rsidRPr="00057713">
        <w:rPr>
          <w:sz w:val="28"/>
          <w:szCs w:val="28"/>
        </w:rPr>
        <w:t>Отчет о научно-исследовательском семинаре включает титульный лист (приложение 1) и основную часть. В основной части отчета указывается содержание работы, выполненной при проведении научно-исследовательского семинара, а также выводы обучающегося о том, насколько учебная работа при проведении научно-исследовательского семинара обеспечила формирование у него компетенций, получение им знаний, умений и навыков, предусмотренных настоящей</w:t>
      </w:r>
      <w:r w:rsidRPr="00057713">
        <w:rPr>
          <w:spacing w:val="-11"/>
          <w:sz w:val="28"/>
          <w:szCs w:val="28"/>
        </w:rPr>
        <w:t xml:space="preserve"> </w:t>
      </w:r>
      <w:r w:rsidRPr="00057713">
        <w:rPr>
          <w:sz w:val="28"/>
          <w:szCs w:val="28"/>
        </w:rPr>
        <w:t>программой.</w:t>
      </w:r>
    </w:p>
    <w:p w:rsidR="008B5392" w:rsidRPr="00075797" w:rsidRDefault="008B5392" w:rsidP="00075797">
      <w:pPr>
        <w:ind w:firstLine="709"/>
        <w:jc w:val="both"/>
        <w:rPr>
          <w:sz w:val="28"/>
          <w:szCs w:val="28"/>
        </w:rPr>
      </w:pPr>
      <w:r w:rsidRPr="00057713">
        <w:rPr>
          <w:sz w:val="28"/>
          <w:szCs w:val="28"/>
        </w:rPr>
        <w:t>Как правило, при подготовке и оформлении отчета информация ограниченного доступа подлежит удалению, искажению или обезличиванию. Информация ограниченного доступа может быть представлена</w:t>
      </w:r>
      <w:r w:rsidRPr="00075797">
        <w:rPr>
          <w:sz w:val="28"/>
          <w:szCs w:val="28"/>
        </w:rPr>
        <w:t xml:space="preserve"> в отчете только при условии соблюдения требований законодательства к ее обороту.</w:t>
      </w:r>
    </w:p>
    <w:p w:rsidR="008B5392" w:rsidRPr="00075797" w:rsidRDefault="008B5392" w:rsidP="00075797">
      <w:pPr>
        <w:ind w:firstLine="709"/>
        <w:jc w:val="both"/>
        <w:rPr>
          <w:sz w:val="28"/>
          <w:szCs w:val="28"/>
        </w:rPr>
      </w:pPr>
      <w:r w:rsidRPr="00075797">
        <w:rPr>
          <w:sz w:val="28"/>
          <w:szCs w:val="28"/>
        </w:rPr>
        <w:t>Отчет должен быть составлен последовательно и грамотно. Отчет оформляется в печатном виде на листах формата А4 с одной стороны листа с полями 20 мм (верхнее и нижнее), 30 мм (левое), 15 мм (правое). Текст исполняется шрифтом 14-го кегля гарнитуры Times New Roman, межстрочным интервалом 1,5.</w:t>
      </w:r>
    </w:p>
    <w:p w:rsidR="008B5392" w:rsidRPr="00075797" w:rsidRDefault="008B5392" w:rsidP="00075797">
      <w:pPr>
        <w:ind w:firstLine="709"/>
        <w:jc w:val="both"/>
        <w:rPr>
          <w:sz w:val="28"/>
          <w:szCs w:val="28"/>
        </w:rPr>
      </w:pPr>
      <w:r w:rsidRPr="00075797">
        <w:rPr>
          <w:sz w:val="28"/>
          <w:szCs w:val="28"/>
        </w:rPr>
        <w:t>Все страницы отчета (кроме титульного листа) нумеруются арабскими цифрами по порядку внизу листа, номер центрируется.</w:t>
      </w:r>
    </w:p>
    <w:p w:rsidR="008B5392" w:rsidRPr="00075797" w:rsidRDefault="008B5392" w:rsidP="00075797">
      <w:pPr>
        <w:ind w:firstLine="709"/>
        <w:jc w:val="both"/>
        <w:rPr>
          <w:sz w:val="28"/>
          <w:szCs w:val="28"/>
        </w:rPr>
      </w:pPr>
      <w:r w:rsidRPr="00075797">
        <w:rPr>
          <w:sz w:val="28"/>
          <w:szCs w:val="28"/>
        </w:rPr>
        <w:t>Отчет брошюруется в папку-скоросшиватель с прозрачной обложкой.</w:t>
      </w:r>
    </w:p>
    <w:p w:rsidR="008B5392" w:rsidRPr="00075797" w:rsidRDefault="008B5392" w:rsidP="00075797">
      <w:pPr>
        <w:jc w:val="both"/>
        <w:rPr>
          <w:sz w:val="28"/>
          <w:szCs w:val="28"/>
        </w:rPr>
      </w:pPr>
    </w:p>
    <w:p w:rsidR="008B5392" w:rsidRPr="00075797" w:rsidRDefault="008B5392" w:rsidP="00075797">
      <w:pPr>
        <w:tabs>
          <w:tab w:val="left" w:pos="567"/>
        </w:tabs>
        <w:jc w:val="center"/>
        <w:rPr>
          <w:b/>
          <w:sz w:val="28"/>
          <w:szCs w:val="28"/>
        </w:rPr>
      </w:pPr>
      <w:r w:rsidRPr="00075797">
        <w:rPr>
          <w:b/>
          <w:sz w:val="28"/>
          <w:szCs w:val="28"/>
        </w:rPr>
        <w:t>Раздел 7. ФОНД ОЦЕНОЧНЫХ СРЕДСТВ ДЛЯ ПРОВЕДЕНИЯ ПРОМЕЖУТОЧНОЙ АТТЕСТАЦИИ ОБУЧАЮЩИХСЯ ПО НАУЧНО-ИССЛЕДОВАТЕЛЬСКОМУ СЕМИНАРУ</w:t>
      </w:r>
    </w:p>
    <w:p w:rsidR="008B5392" w:rsidRPr="00075797" w:rsidRDefault="008B5392" w:rsidP="00075797">
      <w:pPr>
        <w:tabs>
          <w:tab w:val="left" w:pos="567"/>
        </w:tabs>
        <w:jc w:val="center"/>
        <w:rPr>
          <w:b/>
          <w:sz w:val="28"/>
          <w:szCs w:val="28"/>
        </w:rPr>
      </w:pPr>
    </w:p>
    <w:p w:rsidR="008B5392" w:rsidRPr="00075797" w:rsidRDefault="008B5392" w:rsidP="00075797">
      <w:pPr>
        <w:numPr>
          <w:ilvl w:val="1"/>
          <w:numId w:val="16"/>
        </w:numPr>
        <w:tabs>
          <w:tab w:val="left" w:pos="567"/>
          <w:tab w:val="left" w:pos="1222"/>
        </w:tabs>
        <w:ind w:left="0" w:firstLine="0"/>
        <w:jc w:val="center"/>
        <w:rPr>
          <w:b/>
          <w:sz w:val="28"/>
          <w:szCs w:val="28"/>
        </w:rPr>
      </w:pPr>
      <w:r w:rsidRPr="00075797">
        <w:rPr>
          <w:b/>
          <w:sz w:val="28"/>
          <w:szCs w:val="28"/>
        </w:rPr>
        <w:t>Перечень компетенций с указанием этапов их формирования в процессе освоения образовательной</w:t>
      </w:r>
      <w:r w:rsidRPr="00075797">
        <w:rPr>
          <w:b/>
          <w:spacing w:val="-9"/>
          <w:sz w:val="28"/>
          <w:szCs w:val="28"/>
        </w:rPr>
        <w:t xml:space="preserve"> </w:t>
      </w:r>
      <w:r w:rsidRPr="00075797">
        <w:rPr>
          <w:b/>
          <w:sz w:val="28"/>
          <w:szCs w:val="28"/>
        </w:rPr>
        <w:t>программы</w:t>
      </w:r>
    </w:p>
    <w:p w:rsidR="008B5392" w:rsidRPr="00075797" w:rsidRDefault="008B5392" w:rsidP="00075797">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3"/>
        <w:gridCol w:w="2076"/>
        <w:gridCol w:w="2151"/>
        <w:gridCol w:w="2329"/>
        <w:gridCol w:w="2310"/>
      </w:tblGrid>
      <w:tr w:rsidR="008B5392" w:rsidRPr="00075797" w:rsidTr="008A65C5">
        <w:trPr>
          <w:trHeight w:val="827"/>
        </w:trPr>
        <w:tc>
          <w:tcPr>
            <w:tcW w:w="311" w:type="pct"/>
          </w:tcPr>
          <w:p w:rsidR="008B5392" w:rsidRPr="008A65C5" w:rsidRDefault="008B5392" w:rsidP="00075797">
            <w:pPr>
              <w:rPr>
                <w:b/>
                <w:sz w:val="24"/>
              </w:rPr>
            </w:pPr>
            <w:r w:rsidRPr="008A65C5">
              <w:rPr>
                <w:b/>
                <w:sz w:val="24"/>
              </w:rPr>
              <w:t>№ п/п</w:t>
            </w:r>
          </w:p>
        </w:tc>
        <w:tc>
          <w:tcPr>
            <w:tcW w:w="1150" w:type="pct"/>
          </w:tcPr>
          <w:p w:rsidR="008B5392" w:rsidRPr="008A65C5" w:rsidRDefault="008B5392" w:rsidP="008A65C5">
            <w:pPr>
              <w:jc w:val="center"/>
              <w:rPr>
                <w:b/>
                <w:sz w:val="24"/>
              </w:rPr>
            </w:pPr>
            <w:r w:rsidRPr="008A65C5">
              <w:rPr>
                <w:b/>
                <w:sz w:val="24"/>
              </w:rPr>
              <w:t>Формы промежуточной</w:t>
            </w:r>
          </w:p>
          <w:p w:rsidR="008B5392" w:rsidRPr="008A65C5" w:rsidRDefault="008B5392" w:rsidP="008A65C5">
            <w:pPr>
              <w:jc w:val="center"/>
              <w:rPr>
                <w:b/>
                <w:sz w:val="24"/>
              </w:rPr>
            </w:pPr>
            <w:r w:rsidRPr="008A65C5">
              <w:rPr>
                <w:b/>
                <w:sz w:val="24"/>
              </w:rPr>
              <w:t>аттестации</w:t>
            </w:r>
          </w:p>
        </w:tc>
        <w:tc>
          <w:tcPr>
            <w:tcW w:w="1190" w:type="pct"/>
          </w:tcPr>
          <w:p w:rsidR="008B5392" w:rsidRPr="008A65C5" w:rsidRDefault="008B5392" w:rsidP="008A65C5">
            <w:pPr>
              <w:jc w:val="center"/>
              <w:rPr>
                <w:b/>
                <w:sz w:val="24"/>
              </w:rPr>
            </w:pPr>
            <w:r w:rsidRPr="008A65C5">
              <w:rPr>
                <w:b/>
                <w:sz w:val="24"/>
              </w:rPr>
              <w:t xml:space="preserve">Код   </w:t>
            </w:r>
          </w:p>
          <w:p w:rsidR="008B5392" w:rsidRPr="008A65C5" w:rsidRDefault="008B5392" w:rsidP="008A65C5">
            <w:pPr>
              <w:jc w:val="center"/>
              <w:rPr>
                <w:b/>
                <w:sz w:val="24"/>
              </w:rPr>
            </w:pPr>
            <w:r w:rsidRPr="008A65C5">
              <w:rPr>
                <w:b/>
                <w:sz w:val="24"/>
              </w:rPr>
              <w:t>компетенции</w:t>
            </w:r>
          </w:p>
        </w:tc>
        <w:tc>
          <w:tcPr>
            <w:tcW w:w="1074" w:type="pct"/>
          </w:tcPr>
          <w:p w:rsidR="008B5392" w:rsidRPr="008A65C5" w:rsidRDefault="008B5392" w:rsidP="008A65C5">
            <w:pPr>
              <w:jc w:val="center"/>
              <w:rPr>
                <w:b/>
                <w:sz w:val="24"/>
              </w:rPr>
            </w:pPr>
            <w:r w:rsidRPr="008A65C5">
              <w:rPr>
                <w:b/>
                <w:sz w:val="24"/>
              </w:rPr>
              <w:t>Уровни (этапы) освоения</w:t>
            </w:r>
          </w:p>
          <w:p w:rsidR="008B5392" w:rsidRPr="008A65C5" w:rsidRDefault="008B5392" w:rsidP="008A65C5">
            <w:pPr>
              <w:jc w:val="center"/>
              <w:rPr>
                <w:b/>
                <w:sz w:val="24"/>
              </w:rPr>
            </w:pPr>
            <w:r w:rsidRPr="008A65C5">
              <w:rPr>
                <w:b/>
                <w:sz w:val="24"/>
              </w:rPr>
              <w:t>компетенций</w:t>
            </w:r>
          </w:p>
        </w:tc>
        <w:tc>
          <w:tcPr>
            <w:tcW w:w="1275" w:type="pct"/>
          </w:tcPr>
          <w:p w:rsidR="008B5392" w:rsidRPr="008A65C5" w:rsidRDefault="008B5392" w:rsidP="008A65C5">
            <w:pPr>
              <w:jc w:val="center"/>
              <w:rPr>
                <w:b/>
                <w:sz w:val="24"/>
              </w:rPr>
            </w:pPr>
            <w:r w:rsidRPr="008A65C5">
              <w:rPr>
                <w:b/>
                <w:sz w:val="24"/>
              </w:rPr>
              <w:t>Наименование оценочного</w:t>
            </w:r>
          </w:p>
          <w:p w:rsidR="008B5392" w:rsidRPr="008A65C5" w:rsidRDefault="008B5392" w:rsidP="008A65C5">
            <w:pPr>
              <w:jc w:val="center"/>
              <w:rPr>
                <w:b/>
                <w:sz w:val="24"/>
              </w:rPr>
            </w:pPr>
            <w:r w:rsidRPr="008A65C5">
              <w:rPr>
                <w:b/>
                <w:sz w:val="24"/>
              </w:rPr>
              <w:t>средства</w:t>
            </w:r>
          </w:p>
        </w:tc>
      </w:tr>
      <w:tr w:rsidR="008B5392" w:rsidRPr="00075797" w:rsidTr="008A65C5">
        <w:trPr>
          <w:trHeight w:val="157"/>
        </w:trPr>
        <w:tc>
          <w:tcPr>
            <w:tcW w:w="311" w:type="pct"/>
          </w:tcPr>
          <w:p w:rsidR="008B5392" w:rsidRPr="008A65C5" w:rsidRDefault="008B5392" w:rsidP="008A65C5">
            <w:pPr>
              <w:jc w:val="center"/>
              <w:rPr>
                <w:sz w:val="24"/>
              </w:rPr>
            </w:pPr>
            <w:r w:rsidRPr="008A65C5">
              <w:rPr>
                <w:sz w:val="24"/>
              </w:rPr>
              <w:t>1.</w:t>
            </w:r>
          </w:p>
        </w:tc>
        <w:tc>
          <w:tcPr>
            <w:tcW w:w="1150" w:type="pct"/>
            <w:vMerge w:val="restart"/>
          </w:tcPr>
          <w:p w:rsidR="008B5392" w:rsidRPr="008A65C5" w:rsidRDefault="008B5392" w:rsidP="008A65C5">
            <w:pPr>
              <w:jc w:val="center"/>
              <w:rPr>
                <w:sz w:val="24"/>
              </w:rPr>
            </w:pPr>
            <w:r w:rsidRPr="008A65C5">
              <w:rPr>
                <w:sz w:val="24"/>
              </w:rPr>
              <w:t>зачет</w:t>
            </w:r>
          </w:p>
        </w:tc>
        <w:tc>
          <w:tcPr>
            <w:tcW w:w="1190" w:type="pct"/>
          </w:tcPr>
          <w:p w:rsidR="008B5392" w:rsidRPr="008A65C5" w:rsidRDefault="008B5392" w:rsidP="008A65C5">
            <w:pPr>
              <w:jc w:val="center"/>
              <w:rPr>
                <w:b/>
                <w:sz w:val="24"/>
              </w:rPr>
            </w:pPr>
            <w:r w:rsidRPr="008A65C5">
              <w:rPr>
                <w:sz w:val="24"/>
              </w:rPr>
              <w:t>ОК-3</w:t>
            </w:r>
          </w:p>
        </w:tc>
        <w:tc>
          <w:tcPr>
            <w:tcW w:w="1074" w:type="pct"/>
            <w:vMerge w:val="restart"/>
          </w:tcPr>
          <w:p w:rsidR="008B5392" w:rsidRDefault="008B5392" w:rsidP="00290C77">
            <w:pPr>
              <w:ind w:left="66"/>
              <w:jc w:val="center"/>
              <w:rPr>
                <w:sz w:val="24"/>
              </w:rPr>
            </w:pPr>
            <w:r w:rsidRPr="008A65C5">
              <w:rPr>
                <w:sz w:val="24"/>
              </w:rPr>
              <w:t xml:space="preserve">начальный и основной этапы </w:t>
            </w:r>
          </w:p>
          <w:p w:rsidR="008B5392" w:rsidRDefault="008B5392" w:rsidP="00290C77">
            <w:pPr>
              <w:autoSpaceDE/>
              <w:autoSpaceDN/>
              <w:ind w:left="66"/>
              <w:rPr>
                <w:sz w:val="24"/>
                <w:szCs w:val="28"/>
              </w:rPr>
            </w:pPr>
            <w:r w:rsidRPr="002A3EE5">
              <w:rPr>
                <w:b/>
                <w:sz w:val="24"/>
                <w:szCs w:val="28"/>
              </w:rPr>
              <w:t>Минимальный</w:t>
            </w:r>
            <w:r w:rsidRPr="002A3EE5">
              <w:rPr>
                <w:sz w:val="24"/>
                <w:szCs w:val="28"/>
              </w:rPr>
              <w:t xml:space="preserve"> –</w:t>
            </w:r>
            <w:r>
              <w:rPr>
                <w:sz w:val="24"/>
                <w:szCs w:val="28"/>
              </w:rPr>
              <w:t xml:space="preserve"> </w:t>
            </w:r>
          </w:p>
          <w:p w:rsidR="008B5392" w:rsidRDefault="008B5392" w:rsidP="00290C77">
            <w:pPr>
              <w:autoSpaceDE/>
              <w:autoSpaceDN/>
              <w:ind w:left="66"/>
              <w:rPr>
                <w:b/>
                <w:sz w:val="24"/>
                <w:szCs w:val="28"/>
              </w:rPr>
            </w:pPr>
          </w:p>
          <w:p w:rsidR="008B5392" w:rsidRPr="00437704" w:rsidRDefault="008B5392" w:rsidP="00290C77">
            <w:pPr>
              <w:autoSpaceDE/>
              <w:autoSpaceDN/>
              <w:ind w:left="66"/>
              <w:rPr>
                <w:sz w:val="24"/>
                <w:szCs w:val="24"/>
              </w:rPr>
            </w:pPr>
            <w:r w:rsidRPr="00437704">
              <w:rPr>
                <w:b/>
                <w:sz w:val="24"/>
                <w:szCs w:val="24"/>
              </w:rPr>
              <w:t>Знания:</w:t>
            </w:r>
          </w:p>
          <w:p w:rsidR="008B5392" w:rsidRPr="00437704" w:rsidRDefault="008B5392" w:rsidP="00290C77">
            <w:pPr>
              <w:autoSpaceDE/>
              <w:autoSpaceDN/>
              <w:ind w:left="66"/>
              <w:rPr>
                <w:sz w:val="24"/>
                <w:szCs w:val="24"/>
              </w:rPr>
            </w:pPr>
            <w:r w:rsidRPr="00437704">
              <w:rPr>
                <w:sz w:val="24"/>
                <w:szCs w:val="24"/>
              </w:rPr>
              <w:t>имеются общие представления об</w:t>
            </w:r>
          </w:p>
          <w:p w:rsidR="008B5392" w:rsidRPr="001D683A" w:rsidRDefault="008B5392" w:rsidP="00290C77">
            <w:pPr>
              <w:adjustRightInd w:val="0"/>
              <w:ind w:left="66" w:right="57"/>
              <w:jc w:val="both"/>
              <w:rPr>
                <w:sz w:val="24"/>
                <w:szCs w:val="24"/>
              </w:rPr>
            </w:pPr>
            <w:r w:rsidRPr="001D683A">
              <w:rPr>
                <w:sz w:val="24"/>
                <w:szCs w:val="24"/>
              </w:rPr>
              <w:t>основны</w:t>
            </w:r>
            <w:r>
              <w:rPr>
                <w:sz w:val="24"/>
                <w:szCs w:val="24"/>
              </w:rPr>
              <w:t>х</w:t>
            </w:r>
            <w:r w:rsidRPr="001D683A">
              <w:rPr>
                <w:sz w:val="24"/>
                <w:szCs w:val="24"/>
              </w:rPr>
              <w:t xml:space="preserve"> этап</w:t>
            </w:r>
            <w:r>
              <w:rPr>
                <w:sz w:val="24"/>
                <w:szCs w:val="24"/>
              </w:rPr>
              <w:t>ах</w:t>
            </w:r>
            <w:r w:rsidRPr="001D683A">
              <w:rPr>
                <w:sz w:val="24"/>
                <w:szCs w:val="24"/>
              </w:rPr>
              <w:t xml:space="preserve"> научного исследования; российски</w:t>
            </w:r>
            <w:r>
              <w:rPr>
                <w:sz w:val="24"/>
                <w:szCs w:val="24"/>
              </w:rPr>
              <w:t>х</w:t>
            </w:r>
            <w:r w:rsidRPr="001D683A">
              <w:rPr>
                <w:sz w:val="24"/>
                <w:szCs w:val="24"/>
              </w:rPr>
              <w:t xml:space="preserve"> и международны</w:t>
            </w:r>
            <w:r>
              <w:rPr>
                <w:sz w:val="24"/>
                <w:szCs w:val="24"/>
              </w:rPr>
              <w:t>х</w:t>
            </w:r>
            <w:r w:rsidRPr="001D683A">
              <w:rPr>
                <w:sz w:val="24"/>
                <w:szCs w:val="24"/>
              </w:rPr>
              <w:t xml:space="preserve"> правила</w:t>
            </w:r>
            <w:r>
              <w:rPr>
                <w:sz w:val="24"/>
                <w:szCs w:val="24"/>
              </w:rPr>
              <w:t>х</w:t>
            </w:r>
            <w:r w:rsidRPr="001D683A">
              <w:rPr>
                <w:sz w:val="24"/>
                <w:szCs w:val="24"/>
              </w:rPr>
              <w:t xml:space="preserve"> библиографического описания </w:t>
            </w:r>
            <w:r w:rsidRPr="001D683A">
              <w:rPr>
                <w:sz w:val="24"/>
                <w:szCs w:val="24"/>
              </w:rPr>
              <w:lastRenderedPageBreak/>
              <w:t>документов; основ</w:t>
            </w:r>
            <w:r>
              <w:rPr>
                <w:sz w:val="24"/>
                <w:szCs w:val="24"/>
              </w:rPr>
              <w:t>ах</w:t>
            </w:r>
            <w:r w:rsidRPr="001D683A">
              <w:rPr>
                <w:sz w:val="24"/>
                <w:szCs w:val="24"/>
              </w:rPr>
              <w:t xml:space="preserve"> организации научных исследований; правила</w:t>
            </w:r>
            <w:r>
              <w:rPr>
                <w:sz w:val="24"/>
                <w:szCs w:val="24"/>
              </w:rPr>
              <w:t>х</w:t>
            </w:r>
            <w:r w:rsidRPr="001D683A">
              <w:rPr>
                <w:sz w:val="24"/>
                <w:szCs w:val="24"/>
              </w:rPr>
              <w:t xml:space="preserve"> общей характеристики научного исследования</w:t>
            </w:r>
          </w:p>
          <w:p w:rsidR="008B5392" w:rsidRDefault="008B5392" w:rsidP="00290C77">
            <w:pPr>
              <w:ind w:left="66"/>
              <w:jc w:val="center"/>
              <w:rPr>
                <w:sz w:val="24"/>
              </w:rPr>
            </w:pPr>
          </w:p>
          <w:p w:rsidR="008B5392" w:rsidRDefault="008B5392" w:rsidP="00290C77">
            <w:pPr>
              <w:ind w:left="66"/>
              <w:jc w:val="center"/>
              <w:rPr>
                <w:sz w:val="24"/>
              </w:rPr>
            </w:pPr>
          </w:p>
          <w:p w:rsidR="008B5392" w:rsidRDefault="008B5392" w:rsidP="00290C77">
            <w:pPr>
              <w:autoSpaceDE/>
              <w:autoSpaceDN/>
              <w:ind w:left="66"/>
              <w:rPr>
                <w:b/>
                <w:sz w:val="24"/>
                <w:szCs w:val="28"/>
              </w:rPr>
            </w:pPr>
            <w:r w:rsidRPr="003E511A">
              <w:rPr>
                <w:b/>
                <w:sz w:val="24"/>
                <w:szCs w:val="28"/>
              </w:rPr>
              <w:t>Умения:</w:t>
            </w:r>
          </w:p>
          <w:p w:rsidR="008B5392" w:rsidRPr="00437704" w:rsidRDefault="008B5392" w:rsidP="00290C77">
            <w:pPr>
              <w:autoSpaceDE/>
              <w:autoSpaceDN/>
              <w:ind w:left="66"/>
              <w:rPr>
                <w:b/>
                <w:sz w:val="24"/>
                <w:szCs w:val="24"/>
              </w:rPr>
            </w:pPr>
          </w:p>
          <w:p w:rsidR="008B5392" w:rsidRPr="00437704" w:rsidRDefault="008B5392" w:rsidP="00290C77">
            <w:pPr>
              <w:ind w:left="66"/>
              <w:rPr>
                <w:sz w:val="24"/>
                <w:szCs w:val="24"/>
              </w:rPr>
            </w:pPr>
            <w:r w:rsidRPr="00437704">
              <w:rPr>
                <w:sz w:val="24"/>
                <w:szCs w:val="24"/>
              </w:rPr>
              <w:t>в целом выработаны умения</w:t>
            </w:r>
          </w:p>
          <w:p w:rsidR="008B5392" w:rsidRDefault="008B5392" w:rsidP="00290C77">
            <w:pPr>
              <w:ind w:left="66"/>
              <w:jc w:val="both"/>
              <w:rPr>
                <w:sz w:val="24"/>
              </w:rPr>
            </w:pPr>
            <w:r w:rsidRPr="001D683A">
              <w:rPr>
                <w:sz w:val="24"/>
                <w:szCs w:val="24"/>
              </w:rPr>
              <w:t>определять предмет, объект, цель и задачи исследования, корректировать процесс научного исследования в ходе научно-исследовательского семинара; аннотировать и реферировать научные труды на русском и иностранном языках по проблемам, рассматриваемым в ходе научно-исследовательского семинара; планировать и корректировать научные исследования; корректировать процесс научного исследования</w:t>
            </w:r>
          </w:p>
          <w:p w:rsidR="008B5392" w:rsidRDefault="008B5392" w:rsidP="00290C77">
            <w:pPr>
              <w:ind w:left="66"/>
              <w:jc w:val="center"/>
              <w:rPr>
                <w:sz w:val="24"/>
              </w:rPr>
            </w:pPr>
          </w:p>
          <w:p w:rsidR="008B5392" w:rsidRDefault="008B5392" w:rsidP="00290C77">
            <w:pPr>
              <w:autoSpaceDE/>
              <w:autoSpaceDN/>
              <w:ind w:left="66"/>
              <w:rPr>
                <w:sz w:val="24"/>
                <w:szCs w:val="28"/>
              </w:rPr>
            </w:pPr>
            <w:r w:rsidRPr="003E511A">
              <w:rPr>
                <w:b/>
                <w:sz w:val="24"/>
                <w:szCs w:val="28"/>
              </w:rPr>
              <w:t>Навыки:</w:t>
            </w:r>
            <w:r>
              <w:rPr>
                <w:sz w:val="24"/>
                <w:szCs w:val="28"/>
              </w:rPr>
              <w:t xml:space="preserve"> </w:t>
            </w:r>
          </w:p>
          <w:p w:rsidR="008B5392" w:rsidRDefault="008B5392" w:rsidP="00290C77">
            <w:pPr>
              <w:autoSpaceDE/>
              <w:autoSpaceDN/>
              <w:ind w:left="66"/>
              <w:rPr>
                <w:sz w:val="24"/>
                <w:szCs w:val="28"/>
              </w:rPr>
            </w:pPr>
          </w:p>
          <w:p w:rsidR="008B5392" w:rsidRPr="00437704" w:rsidRDefault="008B5392" w:rsidP="00290C77">
            <w:pPr>
              <w:ind w:left="66"/>
              <w:rPr>
                <w:sz w:val="24"/>
                <w:szCs w:val="24"/>
              </w:rPr>
            </w:pPr>
            <w:r>
              <w:rPr>
                <w:sz w:val="24"/>
                <w:szCs w:val="28"/>
              </w:rPr>
              <w:t xml:space="preserve">владение на </w:t>
            </w:r>
            <w:r w:rsidRPr="00437704">
              <w:rPr>
                <w:sz w:val="24"/>
                <w:szCs w:val="24"/>
              </w:rPr>
              <w:t>минимальном уровне навыками</w:t>
            </w:r>
          </w:p>
          <w:p w:rsidR="008B5392" w:rsidRPr="001D683A" w:rsidRDefault="008B5392" w:rsidP="00290C77">
            <w:pPr>
              <w:adjustRightInd w:val="0"/>
              <w:ind w:left="66" w:right="57"/>
              <w:jc w:val="both"/>
              <w:rPr>
                <w:sz w:val="24"/>
                <w:szCs w:val="24"/>
              </w:rPr>
            </w:pPr>
            <w:r w:rsidRPr="001D683A">
              <w:rPr>
                <w:sz w:val="24"/>
                <w:szCs w:val="24"/>
              </w:rPr>
              <w:t xml:space="preserve">самостоятельной подготовки к научной дискуссии;  публичному научному выступлению, </w:t>
            </w:r>
            <w:r w:rsidRPr="001D683A">
              <w:rPr>
                <w:sz w:val="24"/>
                <w:szCs w:val="24"/>
              </w:rPr>
              <w:lastRenderedPageBreak/>
              <w:t>демонстрируя высокий интеллектуальный и общекультурный уровень; навыками использования российских и иностранных информационных ресурсов при подготовке к научно-исследовательскому семинару; навыками научно-исследовательской работы в группе, организации исследовательской работы в коллективе (в том числе, в малой группе) в ходе научно-исследовательского семинара; навыками научной дискуссии; навыками публичного научного выступления</w:t>
            </w:r>
          </w:p>
          <w:p w:rsidR="008B5392" w:rsidRDefault="008B5392" w:rsidP="00290C77">
            <w:pPr>
              <w:adjustRightInd w:val="0"/>
              <w:ind w:left="66"/>
              <w:rPr>
                <w:b/>
                <w:sz w:val="24"/>
                <w:szCs w:val="28"/>
              </w:rPr>
            </w:pPr>
          </w:p>
          <w:p w:rsidR="008B5392" w:rsidRDefault="008B5392" w:rsidP="00290C77">
            <w:pPr>
              <w:adjustRightInd w:val="0"/>
              <w:ind w:left="66"/>
              <w:rPr>
                <w:sz w:val="24"/>
                <w:szCs w:val="28"/>
              </w:rPr>
            </w:pPr>
            <w:r w:rsidRPr="002A3EE5">
              <w:rPr>
                <w:b/>
                <w:sz w:val="24"/>
                <w:szCs w:val="28"/>
              </w:rPr>
              <w:t>Базовый</w:t>
            </w:r>
            <w:r w:rsidRPr="002A3EE5">
              <w:rPr>
                <w:sz w:val="24"/>
                <w:szCs w:val="28"/>
              </w:rPr>
              <w:t xml:space="preserve"> – </w:t>
            </w:r>
          </w:p>
          <w:p w:rsidR="008B5392" w:rsidRDefault="008B5392" w:rsidP="00290C77">
            <w:pPr>
              <w:autoSpaceDE/>
              <w:autoSpaceDN/>
              <w:ind w:left="66"/>
              <w:rPr>
                <w:b/>
                <w:sz w:val="24"/>
                <w:szCs w:val="28"/>
              </w:rPr>
            </w:pPr>
          </w:p>
          <w:p w:rsidR="008B5392" w:rsidRPr="003E511A" w:rsidRDefault="008B5392" w:rsidP="00290C77">
            <w:pPr>
              <w:autoSpaceDE/>
              <w:autoSpaceDN/>
              <w:ind w:left="66"/>
              <w:rPr>
                <w:b/>
                <w:sz w:val="24"/>
                <w:szCs w:val="28"/>
              </w:rPr>
            </w:pPr>
            <w:r w:rsidRPr="003E511A">
              <w:rPr>
                <w:b/>
                <w:sz w:val="24"/>
                <w:szCs w:val="28"/>
              </w:rPr>
              <w:t>Знания:</w:t>
            </w:r>
          </w:p>
          <w:p w:rsidR="008B5392" w:rsidRDefault="008B5392" w:rsidP="00290C77">
            <w:pPr>
              <w:autoSpaceDE/>
              <w:autoSpaceDN/>
              <w:ind w:left="66"/>
              <w:rPr>
                <w:sz w:val="24"/>
                <w:szCs w:val="28"/>
              </w:rPr>
            </w:pPr>
            <w:r w:rsidRPr="002A3EE5">
              <w:rPr>
                <w:sz w:val="24"/>
                <w:szCs w:val="28"/>
              </w:rPr>
              <w:t xml:space="preserve"> имеются </w:t>
            </w:r>
            <w:r>
              <w:rPr>
                <w:sz w:val="24"/>
                <w:szCs w:val="28"/>
              </w:rPr>
              <w:t>достаточно глубокие представления</w:t>
            </w:r>
            <w:r w:rsidRPr="002A3EE5">
              <w:rPr>
                <w:sz w:val="24"/>
                <w:szCs w:val="28"/>
              </w:rPr>
              <w:t xml:space="preserve"> об </w:t>
            </w:r>
          </w:p>
          <w:p w:rsidR="008B5392" w:rsidRPr="001D683A" w:rsidRDefault="008B5392" w:rsidP="00290C77">
            <w:pPr>
              <w:adjustRightInd w:val="0"/>
              <w:ind w:left="66" w:right="57"/>
              <w:jc w:val="both"/>
              <w:rPr>
                <w:sz w:val="24"/>
                <w:szCs w:val="24"/>
              </w:rPr>
            </w:pPr>
            <w:r w:rsidRPr="001D683A">
              <w:rPr>
                <w:sz w:val="24"/>
                <w:szCs w:val="24"/>
              </w:rPr>
              <w:t>основны</w:t>
            </w:r>
            <w:r>
              <w:rPr>
                <w:sz w:val="24"/>
                <w:szCs w:val="24"/>
              </w:rPr>
              <w:t>х</w:t>
            </w:r>
            <w:r w:rsidRPr="001D683A">
              <w:rPr>
                <w:sz w:val="24"/>
                <w:szCs w:val="24"/>
              </w:rPr>
              <w:t xml:space="preserve"> этап</w:t>
            </w:r>
            <w:r>
              <w:rPr>
                <w:sz w:val="24"/>
                <w:szCs w:val="24"/>
              </w:rPr>
              <w:t>ах</w:t>
            </w:r>
            <w:r w:rsidRPr="001D683A">
              <w:rPr>
                <w:sz w:val="24"/>
                <w:szCs w:val="24"/>
              </w:rPr>
              <w:t xml:space="preserve"> научного исследования; российски</w:t>
            </w:r>
            <w:r>
              <w:rPr>
                <w:sz w:val="24"/>
                <w:szCs w:val="24"/>
              </w:rPr>
              <w:t>х</w:t>
            </w:r>
            <w:r w:rsidRPr="001D683A">
              <w:rPr>
                <w:sz w:val="24"/>
                <w:szCs w:val="24"/>
              </w:rPr>
              <w:t xml:space="preserve"> и международны</w:t>
            </w:r>
            <w:r>
              <w:rPr>
                <w:sz w:val="24"/>
                <w:szCs w:val="24"/>
              </w:rPr>
              <w:t>х</w:t>
            </w:r>
            <w:r w:rsidRPr="001D683A">
              <w:rPr>
                <w:sz w:val="24"/>
                <w:szCs w:val="24"/>
              </w:rPr>
              <w:t xml:space="preserve"> правила</w:t>
            </w:r>
            <w:r>
              <w:rPr>
                <w:sz w:val="24"/>
                <w:szCs w:val="24"/>
              </w:rPr>
              <w:t>х</w:t>
            </w:r>
            <w:r w:rsidRPr="001D683A">
              <w:rPr>
                <w:sz w:val="24"/>
                <w:szCs w:val="24"/>
              </w:rPr>
              <w:t xml:space="preserve"> библиографического описания документов; основ</w:t>
            </w:r>
            <w:r>
              <w:rPr>
                <w:sz w:val="24"/>
                <w:szCs w:val="24"/>
              </w:rPr>
              <w:t>ах</w:t>
            </w:r>
            <w:r w:rsidRPr="001D683A">
              <w:rPr>
                <w:sz w:val="24"/>
                <w:szCs w:val="24"/>
              </w:rPr>
              <w:t xml:space="preserve"> организации научных исследований; правила</w:t>
            </w:r>
            <w:r>
              <w:rPr>
                <w:sz w:val="24"/>
                <w:szCs w:val="24"/>
              </w:rPr>
              <w:t>х</w:t>
            </w:r>
            <w:r w:rsidRPr="001D683A">
              <w:rPr>
                <w:sz w:val="24"/>
                <w:szCs w:val="24"/>
              </w:rPr>
              <w:t xml:space="preserve"> общей характеристики научного исследования</w:t>
            </w:r>
          </w:p>
          <w:p w:rsidR="008B5392" w:rsidRDefault="008B5392" w:rsidP="00290C77">
            <w:pPr>
              <w:ind w:left="66"/>
              <w:jc w:val="center"/>
              <w:rPr>
                <w:sz w:val="24"/>
              </w:rPr>
            </w:pPr>
          </w:p>
          <w:p w:rsidR="008B5392" w:rsidRDefault="008B5392" w:rsidP="00290C77">
            <w:pPr>
              <w:autoSpaceDE/>
              <w:autoSpaceDN/>
              <w:ind w:left="66"/>
              <w:rPr>
                <w:b/>
                <w:sz w:val="24"/>
                <w:szCs w:val="28"/>
              </w:rPr>
            </w:pPr>
          </w:p>
          <w:p w:rsidR="008B5392" w:rsidRPr="003E511A" w:rsidRDefault="008B5392" w:rsidP="00290C77">
            <w:pPr>
              <w:autoSpaceDE/>
              <w:autoSpaceDN/>
              <w:ind w:left="66"/>
              <w:rPr>
                <w:b/>
                <w:sz w:val="24"/>
                <w:szCs w:val="28"/>
              </w:rPr>
            </w:pPr>
            <w:r w:rsidRPr="003E511A">
              <w:rPr>
                <w:b/>
                <w:sz w:val="24"/>
                <w:szCs w:val="28"/>
              </w:rPr>
              <w:t>Умения:</w:t>
            </w:r>
          </w:p>
          <w:p w:rsidR="008B5392" w:rsidRDefault="008B5392" w:rsidP="00290C77">
            <w:pPr>
              <w:autoSpaceDE/>
              <w:autoSpaceDN/>
              <w:ind w:left="66"/>
              <w:rPr>
                <w:sz w:val="24"/>
                <w:szCs w:val="28"/>
              </w:rPr>
            </w:pPr>
            <w:r>
              <w:rPr>
                <w:sz w:val="24"/>
                <w:szCs w:val="28"/>
              </w:rPr>
              <w:t>выработаны базовые умения</w:t>
            </w:r>
            <w:r w:rsidRPr="002A3EE5">
              <w:rPr>
                <w:sz w:val="24"/>
                <w:szCs w:val="28"/>
              </w:rPr>
              <w:t xml:space="preserve"> </w:t>
            </w:r>
          </w:p>
          <w:p w:rsidR="008B5392" w:rsidRDefault="008B5392" w:rsidP="00290C77">
            <w:pPr>
              <w:ind w:left="66"/>
              <w:jc w:val="both"/>
              <w:rPr>
                <w:sz w:val="24"/>
              </w:rPr>
            </w:pPr>
            <w:r w:rsidRPr="001D683A">
              <w:rPr>
                <w:sz w:val="24"/>
                <w:szCs w:val="24"/>
              </w:rPr>
              <w:t>определять предмет, объект, цель и задачи исследования, корректировать процесс научного исследования в ходе научно-исследовательского семинара; аннотировать и реферировать научные труды на русском и иностранном языках по проблемам, рассматриваемым в ходе научно-исследовательского семинара; планировать и корректировать научные исследования; корректировать процесс научного исследования</w:t>
            </w:r>
          </w:p>
          <w:p w:rsidR="008B5392" w:rsidRPr="003E511A" w:rsidRDefault="008B5392" w:rsidP="00290C77">
            <w:pPr>
              <w:autoSpaceDE/>
              <w:autoSpaceDN/>
              <w:ind w:left="66"/>
              <w:rPr>
                <w:b/>
                <w:sz w:val="24"/>
                <w:szCs w:val="28"/>
              </w:rPr>
            </w:pPr>
            <w:r w:rsidRPr="003E511A">
              <w:rPr>
                <w:b/>
                <w:sz w:val="24"/>
                <w:szCs w:val="28"/>
              </w:rPr>
              <w:t xml:space="preserve">Навыки: </w:t>
            </w:r>
          </w:p>
          <w:p w:rsidR="008B5392" w:rsidRDefault="008B5392" w:rsidP="00290C77">
            <w:pPr>
              <w:autoSpaceDE/>
              <w:autoSpaceDN/>
              <w:ind w:left="66"/>
              <w:rPr>
                <w:sz w:val="24"/>
                <w:szCs w:val="28"/>
              </w:rPr>
            </w:pPr>
          </w:p>
          <w:p w:rsidR="008B5392" w:rsidRDefault="008B5392" w:rsidP="00290C77">
            <w:pPr>
              <w:autoSpaceDE/>
              <w:autoSpaceDN/>
              <w:ind w:left="66"/>
              <w:rPr>
                <w:sz w:val="24"/>
                <w:szCs w:val="28"/>
              </w:rPr>
            </w:pPr>
            <w:r w:rsidRPr="002A3EE5">
              <w:rPr>
                <w:sz w:val="24"/>
                <w:szCs w:val="28"/>
              </w:rPr>
              <w:t xml:space="preserve">владение </w:t>
            </w:r>
            <w:r>
              <w:rPr>
                <w:sz w:val="24"/>
                <w:szCs w:val="28"/>
              </w:rPr>
              <w:t xml:space="preserve">базовыми </w:t>
            </w:r>
          </w:p>
          <w:p w:rsidR="008B5392" w:rsidRDefault="008B5392" w:rsidP="00290C77">
            <w:pPr>
              <w:autoSpaceDE/>
              <w:autoSpaceDN/>
              <w:ind w:left="66"/>
            </w:pPr>
            <w:r w:rsidRPr="002A3EE5">
              <w:t>навыками</w:t>
            </w:r>
          </w:p>
          <w:p w:rsidR="008B5392" w:rsidRPr="001D683A" w:rsidRDefault="008B5392" w:rsidP="00290C77">
            <w:pPr>
              <w:adjustRightInd w:val="0"/>
              <w:ind w:left="66" w:right="57"/>
              <w:jc w:val="both"/>
              <w:rPr>
                <w:sz w:val="24"/>
                <w:szCs w:val="24"/>
              </w:rPr>
            </w:pPr>
            <w:r w:rsidRPr="001D683A">
              <w:rPr>
                <w:sz w:val="24"/>
                <w:szCs w:val="24"/>
              </w:rPr>
              <w:t>самостоятельной подготовки к научной дискуссии;  публичному научному выступлению, демонстрируя высокий интеллектуальный и общекультурный уровень; навыками использования российских и иностранных информационных ресурсов при подготовке к научно-</w:t>
            </w:r>
            <w:r w:rsidRPr="001D683A">
              <w:rPr>
                <w:sz w:val="24"/>
                <w:szCs w:val="24"/>
              </w:rPr>
              <w:lastRenderedPageBreak/>
              <w:t>исследовательскому семинару; навыками научно-исследовательской работы в группе, организации исследовательской работы в коллективе (в том числе, в малой группе) в ходе научно-исследовательского семинара; навыками научной дискуссии; навыками публичного научного выступления</w:t>
            </w:r>
          </w:p>
          <w:p w:rsidR="008B5392" w:rsidRDefault="008B5392" w:rsidP="00290C77">
            <w:pPr>
              <w:ind w:left="66"/>
              <w:jc w:val="center"/>
              <w:rPr>
                <w:sz w:val="24"/>
              </w:rPr>
            </w:pPr>
          </w:p>
          <w:p w:rsidR="008B5392" w:rsidRDefault="008B5392" w:rsidP="00290C77">
            <w:pPr>
              <w:ind w:left="66"/>
              <w:jc w:val="center"/>
              <w:rPr>
                <w:sz w:val="24"/>
              </w:rPr>
            </w:pPr>
          </w:p>
          <w:p w:rsidR="008B5392" w:rsidRDefault="008B5392" w:rsidP="00290C77">
            <w:pPr>
              <w:autoSpaceDE/>
              <w:autoSpaceDN/>
              <w:ind w:left="66"/>
              <w:rPr>
                <w:sz w:val="24"/>
                <w:szCs w:val="28"/>
              </w:rPr>
            </w:pPr>
            <w:r w:rsidRPr="002A3EE5">
              <w:rPr>
                <w:b/>
                <w:sz w:val="24"/>
                <w:szCs w:val="28"/>
              </w:rPr>
              <w:t>Продвинутый</w:t>
            </w:r>
            <w:r w:rsidRPr="002A3EE5">
              <w:rPr>
                <w:sz w:val="24"/>
                <w:szCs w:val="28"/>
              </w:rPr>
              <w:t xml:space="preserve"> –</w:t>
            </w:r>
          </w:p>
          <w:p w:rsidR="008B5392" w:rsidRDefault="008B5392" w:rsidP="00290C77">
            <w:pPr>
              <w:autoSpaceDE/>
              <w:autoSpaceDN/>
              <w:ind w:left="66"/>
              <w:rPr>
                <w:b/>
                <w:sz w:val="24"/>
                <w:szCs w:val="28"/>
              </w:rPr>
            </w:pPr>
          </w:p>
          <w:p w:rsidR="008B5392" w:rsidRPr="003E511A" w:rsidRDefault="008B5392" w:rsidP="00290C77">
            <w:pPr>
              <w:autoSpaceDE/>
              <w:autoSpaceDN/>
              <w:ind w:left="66"/>
              <w:rPr>
                <w:b/>
                <w:sz w:val="24"/>
                <w:szCs w:val="28"/>
              </w:rPr>
            </w:pPr>
            <w:r>
              <w:rPr>
                <w:b/>
                <w:sz w:val="24"/>
                <w:szCs w:val="28"/>
              </w:rPr>
              <w:t>З</w:t>
            </w:r>
            <w:r w:rsidRPr="003E511A">
              <w:rPr>
                <w:b/>
                <w:sz w:val="24"/>
                <w:szCs w:val="28"/>
              </w:rPr>
              <w:t xml:space="preserve">нания: </w:t>
            </w:r>
          </w:p>
          <w:p w:rsidR="008B5392" w:rsidRDefault="008B5392" w:rsidP="00290C77">
            <w:pPr>
              <w:autoSpaceDE/>
              <w:autoSpaceDN/>
              <w:ind w:left="66"/>
              <w:rPr>
                <w:sz w:val="24"/>
                <w:szCs w:val="28"/>
              </w:rPr>
            </w:pPr>
          </w:p>
          <w:p w:rsidR="008B5392" w:rsidRDefault="008B5392" w:rsidP="00290C77">
            <w:pPr>
              <w:autoSpaceDE/>
              <w:autoSpaceDN/>
              <w:ind w:left="66"/>
              <w:rPr>
                <w:sz w:val="24"/>
                <w:szCs w:val="28"/>
              </w:rPr>
            </w:pPr>
            <w:r w:rsidRPr="00630272">
              <w:rPr>
                <w:sz w:val="24"/>
                <w:szCs w:val="28"/>
              </w:rPr>
              <w:t xml:space="preserve">имеются </w:t>
            </w:r>
            <w:r>
              <w:rPr>
                <w:sz w:val="24"/>
                <w:szCs w:val="28"/>
              </w:rPr>
              <w:t xml:space="preserve">глубокие и четко систематизированные </w:t>
            </w:r>
            <w:r w:rsidRPr="00630272">
              <w:rPr>
                <w:sz w:val="24"/>
                <w:szCs w:val="28"/>
              </w:rPr>
              <w:t xml:space="preserve"> представления </w:t>
            </w:r>
          </w:p>
          <w:p w:rsidR="008B5392" w:rsidRPr="001D683A" w:rsidRDefault="008B5392" w:rsidP="00290C77">
            <w:pPr>
              <w:ind w:left="66"/>
              <w:jc w:val="both"/>
              <w:rPr>
                <w:sz w:val="24"/>
                <w:szCs w:val="24"/>
              </w:rPr>
            </w:pPr>
            <w:r w:rsidRPr="00437704">
              <w:t>об</w:t>
            </w:r>
            <w:r>
              <w:t xml:space="preserve"> </w:t>
            </w:r>
            <w:r w:rsidRPr="001D683A">
              <w:rPr>
                <w:sz w:val="24"/>
                <w:szCs w:val="24"/>
              </w:rPr>
              <w:t>основны</w:t>
            </w:r>
            <w:r>
              <w:rPr>
                <w:sz w:val="24"/>
                <w:szCs w:val="24"/>
              </w:rPr>
              <w:t>х</w:t>
            </w:r>
            <w:r w:rsidRPr="001D683A">
              <w:rPr>
                <w:sz w:val="24"/>
                <w:szCs w:val="24"/>
              </w:rPr>
              <w:t xml:space="preserve"> этап</w:t>
            </w:r>
            <w:r>
              <w:rPr>
                <w:sz w:val="24"/>
                <w:szCs w:val="24"/>
              </w:rPr>
              <w:t>ах</w:t>
            </w:r>
            <w:r w:rsidRPr="001D683A">
              <w:rPr>
                <w:sz w:val="24"/>
                <w:szCs w:val="24"/>
              </w:rPr>
              <w:t xml:space="preserve"> научного исследования; российски</w:t>
            </w:r>
            <w:r>
              <w:rPr>
                <w:sz w:val="24"/>
                <w:szCs w:val="24"/>
              </w:rPr>
              <w:t>х</w:t>
            </w:r>
            <w:r w:rsidRPr="001D683A">
              <w:rPr>
                <w:sz w:val="24"/>
                <w:szCs w:val="24"/>
              </w:rPr>
              <w:t xml:space="preserve"> и международны</w:t>
            </w:r>
            <w:r>
              <w:rPr>
                <w:sz w:val="24"/>
                <w:szCs w:val="24"/>
              </w:rPr>
              <w:t>х</w:t>
            </w:r>
            <w:r w:rsidRPr="001D683A">
              <w:rPr>
                <w:sz w:val="24"/>
                <w:szCs w:val="24"/>
              </w:rPr>
              <w:t xml:space="preserve"> правила</w:t>
            </w:r>
            <w:r>
              <w:rPr>
                <w:sz w:val="24"/>
                <w:szCs w:val="24"/>
              </w:rPr>
              <w:t>х</w:t>
            </w:r>
            <w:r w:rsidRPr="001D683A">
              <w:rPr>
                <w:sz w:val="24"/>
                <w:szCs w:val="24"/>
              </w:rPr>
              <w:t xml:space="preserve"> библиографического описания документов; основ</w:t>
            </w:r>
            <w:r>
              <w:rPr>
                <w:sz w:val="24"/>
                <w:szCs w:val="24"/>
              </w:rPr>
              <w:t>ах</w:t>
            </w:r>
            <w:r w:rsidRPr="001D683A">
              <w:rPr>
                <w:sz w:val="24"/>
                <w:szCs w:val="24"/>
              </w:rPr>
              <w:t xml:space="preserve"> организации научных исследований; правила</w:t>
            </w:r>
            <w:r>
              <w:rPr>
                <w:sz w:val="24"/>
                <w:szCs w:val="24"/>
              </w:rPr>
              <w:t>х</w:t>
            </w:r>
            <w:r w:rsidRPr="001D683A">
              <w:rPr>
                <w:sz w:val="24"/>
                <w:szCs w:val="24"/>
              </w:rPr>
              <w:t xml:space="preserve"> общей характеристики научного исследования</w:t>
            </w:r>
          </w:p>
          <w:p w:rsidR="008B5392" w:rsidRDefault="008B5392" w:rsidP="00290C77">
            <w:pPr>
              <w:ind w:left="66"/>
              <w:jc w:val="center"/>
            </w:pPr>
          </w:p>
          <w:p w:rsidR="008B5392" w:rsidRPr="003E511A" w:rsidRDefault="008B5392" w:rsidP="00290C77">
            <w:pPr>
              <w:autoSpaceDE/>
              <w:autoSpaceDN/>
              <w:ind w:left="66"/>
              <w:rPr>
                <w:b/>
                <w:sz w:val="24"/>
                <w:szCs w:val="28"/>
              </w:rPr>
            </w:pPr>
            <w:r w:rsidRPr="003E511A">
              <w:rPr>
                <w:b/>
                <w:sz w:val="24"/>
                <w:szCs w:val="28"/>
              </w:rPr>
              <w:t>Умения:</w:t>
            </w:r>
          </w:p>
          <w:p w:rsidR="008B5392" w:rsidRDefault="008B5392" w:rsidP="00290C77">
            <w:pPr>
              <w:autoSpaceDE/>
              <w:autoSpaceDN/>
              <w:ind w:left="66"/>
              <w:rPr>
                <w:sz w:val="24"/>
                <w:szCs w:val="28"/>
              </w:rPr>
            </w:pPr>
            <w:r>
              <w:rPr>
                <w:sz w:val="24"/>
                <w:szCs w:val="28"/>
              </w:rPr>
              <w:t xml:space="preserve">выработаны </w:t>
            </w:r>
          </w:p>
          <w:p w:rsidR="008B5392" w:rsidRDefault="008B5392" w:rsidP="00290C77">
            <w:pPr>
              <w:ind w:left="66"/>
              <w:rPr>
                <w:sz w:val="24"/>
                <w:szCs w:val="28"/>
              </w:rPr>
            </w:pPr>
            <w:r>
              <w:rPr>
                <w:sz w:val="24"/>
                <w:szCs w:val="28"/>
              </w:rPr>
              <w:t xml:space="preserve">умения  </w:t>
            </w:r>
          </w:p>
          <w:p w:rsidR="008B5392" w:rsidRDefault="008B5392" w:rsidP="00290C77">
            <w:pPr>
              <w:ind w:left="66"/>
              <w:rPr>
                <w:sz w:val="24"/>
                <w:szCs w:val="28"/>
              </w:rPr>
            </w:pPr>
            <w:r w:rsidRPr="001D683A">
              <w:rPr>
                <w:sz w:val="24"/>
                <w:szCs w:val="24"/>
              </w:rPr>
              <w:t xml:space="preserve">определять предмет, объект, цель и задачи исследования, корректировать процесс научного </w:t>
            </w:r>
            <w:r w:rsidRPr="001D683A">
              <w:rPr>
                <w:sz w:val="24"/>
                <w:szCs w:val="24"/>
              </w:rPr>
              <w:lastRenderedPageBreak/>
              <w:t>исследования в ходе научно-исследовательского семинара; аннотировать и реферировать научные труды на русском и иностранном языках по проблемам, рассматриваемым в ходе научно-исследовательского семинара; планировать и корректировать научные исследования; корректировать процесс научного исследования</w:t>
            </w:r>
          </w:p>
          <w:p w:rsidR="008B5392" w:rsidRPr="003E511A" w:rsidRDefault="008B5392" w:rsidP="00290C77">
            <w:pPr>
              <w:autoSpaceDE/>
              <w:autoSpaceDN/>
              <w:ind w:left="66"/>
              <w:rPr>
                <w:b/>
                <w:sz w:val="24"/>
                <w:szCs w:val="28"/>
              </w:rPr>
            </w:pPr>
            <w:r w:rsidRPr="003E511A">
              <w:rPr>
                <w:b/>
                <w:sz w:val="24"/>
                <w:szCs w:val="28"/>
              </w:rPr>
              <w:t>Навыки:</w:t>
            </w:r>
          </w:p>
          <w:p w:rsidR="008B5392" w:rsidRDefault="008B5392" w:rsidP="00290C77">
            <w:pPr>
              <w:autoSpaceDE/>
              <w:autoSpaceDN/>
              <w:ind w:left="66"/>
              <w:rPr>
                <w:sz w:val="24"/>
                <w:szCs w:val="28"/>
              </w:rPr>
            </w:pPr>
          </w:p>
          <w:p w:rsidR="008B5392" w:rsidRDefault="008B5392" w:rsidP="00290C77">
            <w:pPr>
              <w:autoSpaceDE/>
              <w:autoSpaceDN/>
              <w:ind w:left="66"/>
              <w:rPr>
                <w:sz w:val="24"/>
                <w:szCs w:val="28"/>
              </w:rPr>
            </w:pPr>
            <w:r w:rsidRPr="00630272">
              <w:rPr>
                <w:sz w:val="24"/>
                <w:szCs w:val="28"/>
              </w:rPr>
              <w:t xml:space="preserve"> владение навыками </w:t>
            </w:r>
          </w:p>
          <w:p w:rsidR="008B5392" w:rsidRPr="008A65C5" w:rsidRDefault="008B5392" w:rsidP="00290C77">
            <w:pPr>
              <w:ind w:left="66"/>
              <w:jc w:val="both"/>
              <w:rPr>
                <w:b/>
                <w:sz w:val="24"/>
              </w:rPr>
            </w:pPr>
            <w:r w:rsidRPr="001D683A">
              <w:rPr>
                <w:sz w:val="24"/>
                <w:szCs w:val="24"/>
              </w:rPr>
              <w:t>самостоятельной подготовки к научной дискуссии;  публичному научному выступлению, демонстрируя высокий интеллектуальный и общекультурный уровень; навыками использования российских и иностранных информационных ресурсов при подготовке к научно-исследовательскому семинару; навыками научно-исследовательской работы в группе, организации исследовательской работы в коллективе (в том числе, в малой группе) в ходе научно-</w:t>
            </w:r>
            <w:r w:rsidRPr="001D683A">
              <w:rPr>
                <w:sz w:val="24"/>
                <w:szCs w:val="24"/>
              </w:rPr>
              <w:lastRenderedPageBreak/>
              <w:t>исследовательского семинара; навыками научной дискуссии; навыками публичного научного выступления</w:t>
            </w:r>
          </w:p>
        </w:tc>
        <w:tc>
          <w:tcPr>
            <w:tcW w:w="1275" w:type="pct"/>
            <w:vMerge w:val="restart"/>
          </w:tcPr>
          <w:p w:rsidR="008B5392" w:rsidRPr="008A65C5" w:rsidRDefault="008B5392" w:rsidP="008A65C5">
            <w:pPr>
              <w:jc w:val="center"/>
              <w:rPr>
                <w:sz w:val="24"/>
              </w:rPr>
            </w:pPr>
            <w:r w:rsidRPr="008A65C5">
              <w:rPr>
                <w:sz w:val="24"/>
              </w:rPr>
              <w:lastRenderedPageBreak/>
              <w:t>отчет о научно-исследовательской</w:t>
            </w:r>
          </w:p>
          <w:p w:rsidR="008B5392" w:rsidRPr="008A65C5" w:rsidRDefault="008B5392" w:rsidP="008A65C5">
            <w:pPr>
              <w:jc w:val="center"/>
              <w:rPr>
                <w:b/>
                <w:sz w:val="24"/>
              </w:rPr>
            </w:pPr>
            <w:r w:rsidRPr="008A65C5">
              <w:rPr>
                <w:sz w:val="24"/>
              </w:rPr>
              <w:t>работе</w:t>
            </w:r>
          </w:p>
        </w:tc>
      </w:tr>
      <w:tr w:rsidR="008B5392" w:rsidRPr="00075797" w:rsidTr="008A65C5">
        <w:trPr>
          <w:trHeight w:val="70"/>
        </w:trPr>
        <w:tc>
          <w:tcPr>
            <w:tcW w:w="311" w:type="pct"/>
          </w:tcPr>
          <w:p w:rsidR="008B5392" w:rsidRPr="008A65C5" w:rsidRDefault="008B5392" w:rsidP="008A65C5">
            <w:pPr>
              <w:spacing w:line="288" w:lineRule="auto"/>
              <w:jc w:val="center"/>
              <w:rPr>
                <w:sz w:val="24"/>
              </w:rPr>
            </w:pPr>
            <w:r w:rsidRPr="008A65C5">
              <w:rPr>
                <w:sz w:val="24"/>
              </w:rPr>
              <w:t>2.</w:t>
            </w:r>
          </w:p>
        </w:tc>
        <w:tc>
          <w:tcPr>
            <w:tcW w:w="1150" w:type="pct"/>
            <w:vMerge/>
          </w:tcPr>
          <w:p w:rsidR="008B5392" w:rsidRPr="008A65C5" w:rsidRDefault="008B5392" w:rsidP="008A65C5">
            <w:pPr>
              <w:spacing w:line="288" w:lineRule="auto"/>
              <w:jc w:val="center"/>
              <w:rPr>
                <w:sz w:val="24"/>
              </w:rPr>
            </w:pPr>
          </w:p>
        </w:tc>
        <w:tc>
          <w:tcPr>
            <w:tcW w:w="1190" w:type="pct"/>
          </w:tcPr>
          <w:p w:rsidR="008B5392" w:rsidRPr="008A65C5" w:rsidRDefault="008B5392" w:rsidP="008A65C5">
            <w:pPr>
              <w:spacing w:line="288" w:lineRule="auto"/>
              <w:jc w:val="center"/>
              <w:rPr>
                <w:sz w:val="24"/>
              </w:rPr>
            </w:pPr>
            <w:r w:rsidRPr="008A65C5">
              <w:rPr>
                <w:sz w:val="24"/>
              </w:rPr>
              <w:t>ОК-4</w:t>
            </w:r>
          </w:p>
        </w:tc>
        <w:tc>
          <w:tcPr>
            <w:tcW w:w="1074" w:type="pct"/>
            <w:vMerge/>
          </w:tcPr>
          <w:p w:rsidR="008B5392" w:rsidRPr="008A65C5" w:rsidRDefault="008B5392" w:rsidP="008A65C5">
            <w:pPr>
              <w:spacing w:line="288" w:lineRule="auto"/>
              <w:jc w:val="center"/>
              <w:rPr>
                <w:b/>
                <w:sz w:val="24"/>
              </w:rPr>
            </w:pPr>
          </w:p>
        </w:tc>
        <w:tc>
          <w:tcPr>
            <w:tcW w:w="1275" w:type="pct"/>
            <w:vMerge/>
          </w:tcPr>
          <w:p w:rsidR="008B5392" w:rsidRPr="008A65C5" w:rsidRDefault="008B5392" w:rsidP="008A65C5">
            <w:pPr>
              <w:spacing w:line="288" w:lineRule="auto"/>
              <w:jc w:val="center"/>
              <w:rPr>
                <w:b/>
                <w:sz w:val="24"/>
              </w:rPr>
            </w:pPr>
          </w:p>
        </w:tc>
      </w:tr>
      <w:tr w:rsidR="008B5392" w:rsidRPr="00075797" w:rsidTr="008A65C5">
        <w:trPr>
          <w:trHeight w:val="70"/>
        </w:trPr>
        <w:tc>
          <w:tcPr>
            <w:tcW w:w="311" w:type="pct"/>
          </w:tcPr>
          <w:p w:rsidR="008B5392" w:rsidRPr="008A65C5" w:rsidRDefault="008B5392" w:rsidP="008A65C5">
            <w:pPr>
              <w:spacing w:line="288" w:lineRule="auto"/>
              <w:jc w:val="center"/>
              <w:rPr>
                <w:sz w:val="24"/>
              </w:rPr>
            </w:pPr>
            <w:r w:rsidRPr="008A65C5">
              <w:rPr>
                <w:sz w:val="24"/>
              </w:rPr>
              <w:t>3.</w:t>
            </w:r>
          </w:p>
        </w:tc>
        <w:tc>
          <w:tcPr>
            <w:tcW w:w="1150" w:type="pct"/>
            <w:vMerge/>
          </w:tcPr>
          <w:p w:rsidR="008B5392" w:rsidRPr="008A65C5" w:rsidRDefault="008B5392" w:rsidP="008A65C5">
            <w:pPr>
              <w:spacing w:line="288" w:lineRule="auto"/>
              <w:jc w:val="center"/>
              <w:rPr>
                <w:sz w:val="24"/>
              </w:rPr>
            </w:pPr>
          </w:p>
        </w:tc>
        <w:tc>
          <w:tcPr>
            <w:tcW w:w="1190" w:type="pct"/>
          </w:tcPr>
          <w:p w:rsidR="008B5392" w:rsidRPr="008A65C5" w:rsidRDefault="008B5392" w:rsidP="008A65C5">
            <w:pPr>
              <w:spacing w:line="288" w:lineRule="auto"/>
              <w:jc w:val="center"/>
              <w:rPr>
                <w:sz w:val="24"/>
              </w:rPr>
            </w:pPr>
            <w:r w:rsidRPr="008A65C5">
              <w:rPr>
                <w:sz w:val="24"/>
              </w:rPr>
              <w:t>ОК-5</w:t>
            </w:r>
          </w:p>
        </w:tc>
        <w:tc>
          <w:tcPr>
            <w:tcW w:w="1074" w:type="pct"/>
            <w:vMerge/>
          </w:tcPr>
          <w:p w:rsidR="008B5392" w:rsidRPr="008A65C5" w:rsidRDefault="008B5392" w:rsidP="008A65C5">
            <w:pPr>
              <w:spacing w:line="288" w:lineRule="auto"/>
              <w:jc w:val="center"/>
              <w:rPr>
                <w:b/>
                <w:sz w:val="24"/>
              </w:rPr>
            </w:pPr>
          </w:p>
        </w:tc>
        <w:tc>
          <w:tcPr>
            <w:tcW w:w="1275" w:type="pct"/>
            <w:vMerge/>
          </w:tcPr>
          <w:p w:rsidR="008B5392" w:rsidRPr="008A65C5" w:rsidRDefault="008B5392" w:rsidP="008A65C5">
            <w:pPr>
              <w:spacing w:line="288" w:lineRule="auto"/>
              <w:jc w:val="center"/>
              <w:rPr>
                <w:b/>
                <w:sz w:val="24"/>
              </w:rPr>
            </w:pPr>
          </w:p>
        </w:tc>
      </w:tr>
      <w:tr w:rsidR="008B5392" w:rsidRPr="00075797" w:rsidTr="008A65C5">
        <w:trPr>
          <w:trHeight w:val="70"/>
        </w:trPr>
        <w:tc>
          <w:tcPr>
            <w:tcW w:w="311" w:type="pct"/>
          </w:tcPr>
          <w:p w:rsidR="008B5392" w:rsidRPr="008A65C5" w:rsidRDefault="008B5392" w:rsidP="008A65C5">
            <w:pPr>
              <w:spacing w:line="288" w:lineRule="auto"/>
              <w:jc w:val="center"/>
              <w:rPr>
                <w:sz w:val="24"/>
              </w:rPr>
            </w:pPr>
            <w:r w:rsidRPr="008A65C5">
              <w:rPr>
                <w:sz w:val="24"/>
              </w:rPr>
              <w:t>4.</w:t>
            </w:r>
          </w:p>
        </w:tc>
        <w:tc>
          <w:tcPr>
            <w:tcW w:w="1150" w:type="pct"/>
            <w:vMerge/>
          </w:tcPr>
          <w:p w:rsidR="008B5392" w:rsidRPr="008A65C5" w:rsidRDefault="008B5392" w:rsidP="008A65C5">
            <w:pPr>
              <w:spacing w:line="288" w:lineRule="auto"/>
              <w:jc w:val="center"/>
              <w:rPr>
                <w:sz w:val="24"/>
              </w:rPr>
            </w:pPr>
          </w:p>
        </w:tc>
        <w:tc>
          <w:tcPr>
            <w:tcW w:w="1190" w:type="pct"/>
          </w:tcPr>
          <w:p w:rsidR="008B5392" w:rsidRPr="008A65C5" w:rsidRDefault="008B5392" w:rsidP="008A65C5">
            <w:pPr>
              <w:spacing w:line="288" w:lineRule="auto"/>
              <w:jc w:val="center"/>
              <w:rPr>
                <w:sz w:val="24"/>
              </w:rPr>
            </w:pPr>
            <w:r w:rsidRPr="008A65C5">
              <w:rPr>
                <w:sz w:val="24"/>
              </w:rPr>
              <w:t>ПК-11</w:t>
            </w:r>
          </w:p>
        </w:tc>
        <w:tc>
          <w:tcPr>
            <w:tcW w:w="1074" w:type="pct"/>
            <w:vMerge/>
          </w:tcPr>
          <w:p w:rsidR="008B5392" w:rsidRPr="008A65C5" w:rsidRDefault="008B5392" w:rsidP="008A65C5">
            <w:pPr>
              <w:spacing w:line="288" w:lineRule="auto"/>
              <w:jc w:val="center"/>
              <w:rPr>
                <w:b/>
                <w:sz w:val="24"/>
              </w:rPr>
            </w:pPr>
          </w:p>
        </w:tc>
        <w:tc>
          <w:tcPr>
            <w:tcW w:w="1275" w:type="pct"/>
            <w:vMerge/>
          </w:tcPr>
          <w:p w:rsidR="008B5392" w:rsidRPr="008A65C5" w:rsidRDefault="008B5392" w:rsidP="008A65C5">
            <w:pPr>
              <w:spacing w:line="288" w:lineRule="auto"/>
              <w:jc w:val="center"/>
              <w:rPr>
                <w:b/>
                <w:sz w:val="24"/>
              </w:rPr>
            </w:pPr>
          </w:p>
        </w:tc>
      </w:tr>
    </w:tbl>
    <w:p w:rsidR="008B5392" w:rsidRPr="00075797" w:rsidRDefault="008B5392" w:rsidP="00075797">
      <w:pPr>
        <w:tabs>
          <w:tab w:val="left" w:pos="1210"/>
        </w:tabs>
        <w:rPr>
          <w:b/>
          <w:sz w:val="28"/>
          <w:szCs w:val="28"/>
        </w:rPr>
      </w:pPr>
    </w:p>
    <w:p w:rsidR="008B5392" w:rsidRPr="00075797" w:rsidRDefault="008B5392" w:rsidP="00075797">
      <w:pPr>
        <w:numPr>
          <w:ilvl w:val="1"/>
          <w:numId w:val="16"/>
        </w:numPr>
        <w:tabs>
          <w:tab w:val="left" w:pos="1210"/>
        </w:tabs>
        <w:ind w:left="0" w:firstLine="0"/>
        <w:jc w:val="center"/>
        <w:rPr>
          <w:b/>
          <w:sz w:val="28"/>
          <w:szCs w:val="28"/>
        </w:rPr>
      </w:pPr>
      <w:r w:rsidRPr="00075797">
        <w:rPr>
          <w:b/>
          <w:sz w:val="28"/>
          <w:szCs w:val="28"/>
        </w:rPr>
        <w:t>Описание показателей и критериев оценивания компетенций на различных этапах их формирования, описание шкал</w:t>
      </w:r>
      <w:r w:rsidRPr="00075797">
        <w:rPr>
          <w:b/>
          <w:spacing w:val="-24"/>
          <w:sz w:val="28"/>
          <w:szCs w:val="28"/>
        </w:rPr>
        <w:t xml:space="preserve"> </w:t>
      </w:r>
      <w:r w:rsidRPr="00075797">
        <w:rPr>
          <w:b/>
          <w:sz w:val="28"/>
          <w:szCs w:val="28"/>
        </w:rPr>
        <w:t>оценивания</w:t>
      </w:r>
    </w:p>
    <w:p w:rsidR="008B5392" w:rsidRPr="00075797" w:rsidRDefault="008B5392" w:rsidP="00075797">
      <w:pPr>
        <w:rPr>
          <w:b/>
          <w:sz w:val="28"/>
          <w:szCs w:val="28"/>
        </w:rPr>
      </w:pPr>
    </w:p>
    <w:p w:rsidR="008B5392" w:rsidRPr="00075797" w:rsidRDefault="008B5392" w:rsidP="00075797">
      <w:pPr>
        <w:jc w:val="center"/>
        <w:rPr>
          <w:b/>
          <w:sz w:val="28"/>
          <w:szCs w:val="28"/>
        </w:rPr>
      </w:pPr>
      <w:r w:rsidRPr="00075797">
        <w:rPr>
          <w:b/>
          <w:sz w:val="28"/>
          <w:szCs w:val="28"/>
        </w:rPr>
        <w:t>Шкала оценивания</w:t>
      </w:r>
    </w:p>
    <w:p w:rsidR="008B5392" w:rsidRPr="00075797" w:rsidRDefault="008B5392" w:rsidP="00075797">
      <w:pPr>
        <w:ind w:firstLine="709"/>
        <w:jc w:val="both"/>
        <w:rPr>
          <w:sz w:val="28"/>
          <w:szCs w:val="28"/>
        </w:rPr>
      </w:pPr>
      <w:r w:rsidRPr="00075797">
        <w:rPr>
          <w:sz w:val="28"/>
          <w:szCs w:val="28"/>
        </w:rPr>
        <w:t xml:space="preserve">Успеваемость </w:t>
      </w:r>
      <w:r>
        <w:rPr>
          <w:sz w:val="28"/>
          <w:szCs w:val="28"/>
        </w:rPr>
        <w:t>обучающихся</w:t>
      </w:r>
      <w:r w:rsidRPr="00075797">
        <w:rPr>
          <w:sz w:val="28"/>
          <w:szCs w:val="28"/>
        </w:rPr>
        <w:t xml:space="preserve"> по результатам промежуточной аттестации определяется по шкале оценок: «зачтено», «не зачтено».</w:t>
      </w:r>
    </w:p>
    <w:p w:rsidR="008B5392" w:rsidRPr="00075797" w:rsidRDefault="008B5392" w:rsidP="00075797">
      <w:pPr>
        <w:rPr>
          <w:sz w:val="28"/>
          <w:szCs w:val="28"/>
        </w:rPr>
      </w:pPr>
    </w:p>
    <w:p w:rsidR="008B5392" w:rsidRPr="00075797" w:rsidRDefault="008B5392" w:rsidP="00075797">
      <w:pPr>
        <w:jc w:val="center"/>
        <w:outlineLvl w:val="1"/>
        <w:rPr>
          <w:b/>
          <w:bCs/>
          <w:sz w:val="28"/>
          <w:szCs w:val="28"/>
        </w:rPr>
      </w:pPr>
      <w:r w:rsidRPr="00075797">
        <w:rPr>
          <w:b/>
          <w:bCs/>
          <w:sz w:val="28"/>
          <w:szCs w:val="28"/>
        </w:rPr>
        <w:t>Критерии оценивания</w:t>
      </w:r>
    </w:p>
    <w:p w:rsidR="008B5392" w:rsidRPr="00075797" w:rsidRDefault="008B5392" w:rsidP="00075797">
      <w:pPr>
        <w:tabs>
          <w:tab w:val="left" w:pos="993"/>
          <w:tab w:val="left" w:pos="2563"/>
          <w:tab w:val="left" w:pos="3960"/>
          <w:tab w:val="left" w:pos="5415"/>
          <w:tab w:val="left" w:pos="7792"/>
          <w:tab w:val="left" w:pos="9510"/>
        </w:tabs>
        <w:ind w:firstLine="709"/>
        <w:jc w:val="both"/>
        <w:rPr>
          <w:sz w:val="28"/>
          <w:szCs w:val="28"/>
        </w:rPr>
      </w:pPr>
      <w:r w:rsidRPr="00075797">
        <w:rPr>
          <w:sz w:val="28"/>
          <w:szCs w:val="28"/>
        </w:rPr>
        <w:t xml:space="preserve">Оценка качества освоения образовательной программы </w:t>
      </w:r>
      <w:r w:rsidRPr="00075797">
        <w:rPr>
          <w:spacing w:val="-8"/>
          <w:sz w:val="28"/>
          <w:szCs w:val="28"/>
        </w:rPr>
        <w:t xml:space="preserve">при </w:t>
      </w:r>
      <w:r w:rsidRPr="00075797">
        <w:rPr>
          <w:sz w:val="28"/>
          <w:szCs w:val="28"/>
        </w:rPr>
        <w:t>промежуточной аттестации проводится по</w:t>
      </w:r>
      <w:r w:rsidRPr="00075797">
        <w:rPr>
          <w:spacing w:val="-7"/>
          <w:sz w:val="28"/>
          <w:szCs w:val="28"/>
        </w:rPr>
        <w:t xml:space="preserve"> </w:t>
      </w:r>
      <w:r w:rsidRPr="00075797">
        <w:rPr>
          <w:sz w:val="28"/>
          <w:szCs w:val="28"/>
        </w:rPr>
        <w:t>критериям:</w:t>
      </w:r>
    </w:p>
    <w:p w:rsidR="008B5392" w:rsidRPr="00075797" w:rsidRDefault="008B5392" w:rsidP="00075797">
      <w:pPr>
        <w:numPr>
          <w:ilvl w:val="0"/>
          <w:numId w:val="19"/>
        </w:numPr>
        <w:tabs>
          <w:tab w:val="left" w:pos="993"/>
          <w:tab w:val="left" w:pos="3208"/>
          <w:tab w:val="left" w:pos="4688"/>
          <w:tab w:val="left" w:pos="6223"/>
          <w:tab w:val="left" w:pos="7370"/>
          <w:tab w:val="left" w:pos="8564"/>
          <w:tab w:val="left" w:pos="9801"/>
        </w:tabs>
        <w:ind w:left="0" w:firstLine="709"/>
        <w:jc w:val="both"/>
        <w:rPr>
          <w:sz w:val="28"/>
          <w:szCs w:val="28"/>
        </w:rPr>
      </w:pPr>
      <w:r>
        <w:rPr>
          <w:sz w:val="28"/>
          <w:szCs w:val="28"/>
        </w:rPr>
        <w:t>приобретения обучающимся</w:t>
      </w:r>
      <w:r w:rsidRPr="00075797">
        <w:rPr>
          <w:sz w:val="28"/>
          <w:szCs w:val="28"/>
        </w:rPr>
        <w:t xml:space="preserve"> требуемых знаний, умений, навыков </w:t>
      </w:r>
      <w:r w:rsidRPr="00075797">
        <w:rPr>
          <w:spacing w:val="-17"/>
          <w:sz w:val="28"/>
          <w:szCs w:val="28"/>
        </w:rPr>
        <w:t xml:space="preserve">и </w:t>
      </w:r>
      <w:r w:rsidRPr="00075797">
        <w:rPr>
          <w:sz w:val="28"/>
          <w:szCs w:val="28"/>
        </w:rPr>
        <w:t>компетенций;</w:t>
      </w:r>
    </w:p>
    <w:p w:rsidR="008B5392" w:rsidRPr="00075797" w:rsidRDefault="008B5392" w:rsidP="00075797">
      <w:pPr>
        <w:numPr>
          <w:ilvl w:val="0"/>
          <w:numId w:val="19"/>
        </w:numPr>
        <w:tabs>
          <w:tab w:val="left" w:pos="993"/>
          <w:tab w:val="left" w:pos="3330"/>
          <w:tab w:val="left" w:pos="4376"/>
          <w:tab w:val="left" w:pos="4789"/>
          <w:tab w:val="left" w:pos="6674"/>
          <w:tab w:val="left" w:pos="7808"/>
          <w:tab w:val="left" w:pos="9816"/>
        </w:tabs>
        <w:ind w:left="0" w:firstLine="709"/>
        <w:jc w:val="both"/>
        <w:rPr>
          <w:sz w:val="28"/>
          <w:szCs w:val="28"/>
        </w:rPr>
      </w:pPr>
      <w:r w:rsidRPr="00075797">
        <w:rPr>
          <w:sz w:val="28"/>
          <w:szCs w:val="28"/>
        </w:rPr>
        <w:t xml:space="preserve">выполнения программы и плана научно-исследовательской работы; представления отчета о выполненной работе, оформленного </w:t>
      </w:r>
      <w:r w:rsidRPr="00075797">
        <w:rPr>
          <w:spacing w:val="-18"/>
          <w:sz w:val="28"/>
          <w:szCs w:val="28"/>
        </w:rPr>
        <w:t xml:space="preserve">в </w:t>
      </w:r>
      <w:r w:rsidRPr="00075797">
        <w:rPr>
          <w:sz w:val="28"/>
          <w:szCs w:val="28"/>
        </w:rPr>
        <w:t>соответствии с программой научно-исследовательской работы.</w:t>
      </w:r>
    </w:p>
    <w:p w:rsidR="008B5392" w:rsidRPr="00075797" w:rsidRDefault="008B5392" w:rsidP="00075797">
      <w:pPr>
        <w:jc w:val="center"/>
        <w:outlineLvl w:val="1"/>
        <w:rPr>
          <w:b/>
          <w:bCs/>
          <w:sz w:val="28"/>
          <w:szCs w:val="28"/>
        </w:rPr>
      </w:pPr>
      <w:r w:rsidRPr="00075797">
        <w:rPr>
          <w:b/>
          <w:bCs/>
          <w:sz w:val="28"/>
          <w:szCs w:val="28"/>
        </w:rPr>
        <w:t>Показатели оценивания</w:t>
      </w:r>
    </w:p>
    <w:p w:rsidR="008B5392" w:rsidRPr="00075797" w:rsidRDefault="008B5392" w:rsidP="00075797">
      <w:pPr>
        <w:tabs>
          <w:tab w:val="left" w:pos="284"/>
        </w:tabs>
        <w:ind w:firstLine="709"/>
        <w:jc w:val="both"/>
        <w:rPr>
          <w:sz w:val="28"/>
          <w:szCs w:val="28"/>
        </w:rPr>
      </w:pPr>
      <w:r w:rsidRPr="00075797">
        <w:rPr>
          <w:sz w:val="28"/>
          <w:szCs w:val="28"/>
        </w:rPr>
        <w:t>Оценка качества освоения образовательной программы при промежуточной аттестации проводится по следующим показателям оценивания:</w:t>
      </w:r>
    </w:p>
    <w:p w:rsidR="008B5392" w:rsidRPr="00075797" w:rsidRDefault="008B5392" w:rsidP="00075797">
      <w:pPr>
        <w:numPr>
          <w:ilvl w:val="0"/>
          <w:numId w:val="20"/>
        </w:numPr>
        <w:tabs>
          <w:tab w:val="left" w:pos="284"/>
        </w:tabs>
        <w:ind w:left="0" w:firstLine="709"/>
        <w:jc w:val="both"/>
        <w:rPr>
          <w:sz w:val="28"/>
          <w:szCs w:val="28"/>
        </w:rPr>
      </w:pPr>
      <w:r w:rsidRPr="00075797">
        <w:rPr>
          <w:sz w:val="28"/>
          <w:szCs w:val="28"/>
        </w:rPr>
        <w:t>оценка «зачтено» выставляется, если научно-исследовательская работа соответствует всем критериям оценивания;</w:t>
      </w:r>
    </w:p>
    <w:p w:rsidR="008B5392" w:rsidRPr="00075797" w:rsidRDefault="008B5392" w:rsidP="00075797">
      <w:pPr>
        <w:numPr>
          <w:ilvl w:val="0"/>
          <w:numId w:val="20"/>
        </w:numPr>
        <w:tabs>
          <w:tab w:val="left" w:pos="284"/>
        </w:tabs>
        <w:ind w:left="0" w:firstLine="709"/>
        <w:jc w:val="both"/>
        <w:rPr>
          <w:sz w:val="28"/>
          <w:szCs w:val="28"/>
        </w:rPr>
      </w:pPr>
      <w:r w:rsidRPr="00075797">
        <w:rPr>
          <w:sz w:val="28"/>
          <w:szCs w:val="28"/>
        </w:rPr>
        <w:t>оценка «не зачтено» выставляется, если научно-исследовательская работа не соответствует хотя бы одному из критериев оценивания.</w:t>
      </w:r>
    </w:p>
    <w:p w:rsidR="008B5392" w:rsidRPr="00075797" w:rsidRDefault="008B5392" w:rsidP="00075797">
      <w:pPr>
        <w:jc w:val="both"/>
        <w:rPr>
          <w:sz w:val="28"/>
          <w:szCs w:val="28"/>
        </w:rPr>
      </w:pPr>
    </w:p>
    <w:p w:rsidR="008B5392" w:rsidRPr="00075797" w:rsidRDefault="008B5392" w:rsidP="00075797">
      <w:pPr>
        <w:numPr>
          <w:ilvl w:val="1"/>
          <w:numId w:val="16"/>
        </w:numPr>
        <w:tabs>
          <w:tab w:val="left" w:pos="567"/>
        </w:tabs>
        <w:ind w:left="0" w:firstLine="0"/>
        <w:jc w:val="center"/>
        <w:outlineLvl w:val="1"/>
        <w:rPr>
          <w:b/>
          <w:bCs/>
          <w:sz w:val="28"/>
          <w:szCs w:val="28"/>
        </w:rPr>
      </w:pPr>
      <w:r w:rsidRPr="00075797">
        <w:rPr>
          <w:b/>
          <w:bCs/>
          <w:sz w:val="28"/>
          <w:szCs w:val="28"/>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w:t>
      </w:r>
      <w:r w:rsidRPr="00075797">
        <w:rPr>
          <w:b/>
          <w:bCs/>
          <w:spacing w:val="-15"/>
          <w:sz w:val="28"/>
          <w:szCs w:val="28"/>
        </w:rPr>
        <w:t xml:space="preserve"> </w:t>
      </w:r>
      <w:r w:rsidRPr="00075797">
        <w:rPr>
          <w:b/>
          <w:bCs/>
          <w:sz w:val="28"/>
          <w:szCs w:val="28"/>
        </w:rPr>
        <w:t>процессе</w:t>
      </w:r>
    </w:p>
    <w:p w:rsidR="008B5392" w:rsidRPr="00075797" w:rsidRDefault="008B5392" w:rsidP="00075797">
      <w:pPr>
        <w:tabs>
          <w:tab w:val="left" w:pos="567"/>
        </w:tabs>
        <w:jc w:val="center"/>
        <w:rPr>
          <w:b/>
          <w:sz w:val="28"/>
          <w:szCs w:val="28"/>
        </w:rPr>
      </w:pPr>
      <w:r w:rsidRPr="00075797">
        <w:rPr>
          <w:b/>
          <w:sz w:val="28"/>
          <w:szCs w:val="28"/>
        </w:rPr>
        <w:t>освоения образовательной программы</w:t>
      </w:r>
    </w:p>
    <w:p w:rsidR="008B5392" w:rsidRPr="00075797" w:rsidRDefault="008B5392" w:rsidP="00075797">
      <w:pPr>
        <w:rPr>
          <w:b/>
          <w:sz w:val="28"/>
          <w:szCs w:val="28"/>
        </w:rPr>
      </w:pPr>
    </w:p>
    <w:p w:rsidR="008B5392" w:rsidRPr="00075797" w:rsidRDefault="008B5392" w:rsidP="00075797">
      <w:pPr>
        <w:jc w:val="center"/>
        <w:outlineLvl w:val="2"/>
        <w:rPr>
          <w:b/>
          <w:bCs/>
          <w:sz w:val="28"/>
          <w:szCs w:val="28"/>
        </w:rPr>
      </w:pPr>
      <w:r w:rsidRPr="00075797">
        <w:rPr>
          <w:b/>
          <w:bCs/>
          <w:sz w:val="28"/>
          <w:szCs w:val="28"/>
        </w:rPr>
        <w:t>Текущий контроль успеваемости при проведении научно-исследовательского семинара</w:t>
      </w:r>
    </w:p>
    <w:p w:rsidR="008B5392" w:rsidRPr="00075797" w:rsidRDefault="008B5392" w:rsidP="00075797">
      <w:pPr>
        <w:ind w:firstLine="709"/>
        <w:jc w:val="both"/>
        <w:rPr>
          <w:sz w:val="28"/>
          <w:szCs w:val="28"/>
        </w:rPr>
      </w:pPr>
      <w:r w:rsidRPr="00075797">
        <w:rPr>
          <w:sz w:val="28"/>
          <w:szCs w:val="28"/>
        </w:rPr>
        <w:t>Текущий контроль при проведении научно-исследовательского семинара осуществляется путем проверки выполнения плана научно-исследовательской работы магистра.</w:t>
      </w:r>
    </w:p>
    <w:p w:rsidR="008B5392" w:rsidRPr="00075797" w:rsidRDefault="008B5392" w:rsidP="00075797">
      <w:pPr>
        <w:rPr>
          <w:sz w:val="28"/>
          <w:szCs w:val="28"/>
        </w:rPr>
      </w:pPr>
    </w:p>
    <w:p w:rsidR="008B5392" w:rsidRPr="00075797" w:rsidRDefault="008B5392" w:rsidP="00075797">
      <w:pPr>
        <w:jc w:val="center"/>
        <w:outlineLvl w:val="2"/>
        <w:rPr>
          <w:b/>
          <w:bCs/>
          <w:sz w:val="28"/>
          <w:szCs w:val="28"/>
        </w:rPr>
      </w:pPr>
      <w:r w:rsidRPr="00075797">
        <w:rPr>
          <w:b/>
          <w:bCs/>
          <w:sz w:val="28"/>
          <w:szCs w:val="28"/>
        </w:rPr>
        <w:t>Промежуточная аттестация</w:t>
      </w:r>
    </w:p>
    <w:p w:rsidR="008B5392" w:rsidRPr="00075797" w:rsidRDefault="008B5392" w:rsidP="00075797">
      <w:pPr>
        <w:jc w:val="center"/>
        <w:outlineLvl w:val="2"/>
        <w:rPr>
          <w:b/>
          <w:bCs/>
          <w:sz w:val="28"/>
          <w:szCs w:val="28"/>
        </w:rPr>
      </w:pPr>
      <w:bookmarkStart w:id="0" w:name="_TOC_250004"/>
      <w:bookmarkEnd w:id="0"/>
      <w:r w:rsidRPr="00075797">
        <w:rPr>
          <w:b/>
          <w:bCs/>
          <w:sz w:val="28"/>
          <w:szCs w:val="28"/>
        </w:rPr>
        <w:t>при проведении научно-исследовательского семинара</w:t>
      </w:r>
    </w:p>
    <w:p w:rsidR="008B5392" w:rsidRPr="00075797" w:rsidRDefault="008B5392" w:rsidP="00075797">
      <w:pPr>
        <w:ind w:firstLine="709"/>
        <w:jc w:val="both"/>
        <w:rPr>
          <w:sz w:val="28"/>
          <w:szCs w:val="28"/>
        </w:rPr>
      </w:pPr>
      <w:r w:rsidRPr="00075797">
        <w:rPr>
          <w:sz w:val="28"/>
          <w:szCs w:val="28"/>
        </w:rPr>
        <w:lastRenderedPageBreak/>
        <w:t>Промежуточная аттестация по научно-исследовательскому семинару проводится только на основании отчетной документации, представлен</w:t>
      </w:r>
      <w:r>
        <w:rPr>
          <w:sz w:val="28"/>
          <w:szCs w:val="28"/>
        </w:rPr>
        <w:t>ной обучающимся</w:t>
      </w:r>
      <w:r w:rsidRPr="00075797">
        <w:rPr>
          <w:sz w:val="28"/>
          <w:szCs w:val="28"/>
        </w:rPr>
        <w:t xml:space="preserve"> (без проведения устного собеседования или защиты отчета) в соответствии с установленными шкалой, критериями и показателями оценивания.</w:t>
      </w:r>
    </w:p>
    <w:p w:rsidR="008B5392" w:rsidRPr="00075797" w:rsidRDefault="008B5392" w:rsidP="00075797">
      <w:pPr>
        <w:rPr>
          <w:sz w:val="28"/>
          <w:szCs w:val="28"/>
        </w:rPr>
      </w:pPr>
    </w:p>
    <w:p w:rsidR="008B5392" w:rsidRPr="00075797" w:rsidRDefault="008B5392" w:rsidP="00075797">
      <w:pPr>
        <w:numPr>
          <w:ilvl w:val="1"/>
          <w:numId w:val="16"/>
        </w:numPr>
        <w:tabs>
          <w:tab w:val="left" w:pos="1222"/>
        </w:tabs>
        <w:ind w:left="0" w:firstLine="0"/>
        <w:jc w:val="center"/>
        <w:outlineLvl w:val="1"/>
        <w:rPr>
          <w:b/>
          <w:bCs/>
          <w:sz w:val="28"/>
          <w:szCs w:val="28"/>
        </w:rPr>
      </w:pPr>
      <w:r w:rsidRPr="00075797">
        <w:rPr>
          <w:b/>
          <w:bCs/>
          <w:sz w:val="28"/>
          <w:szCs w:val="28"/>
        </w:rPr>
        <w:t>Методические материалы, определяющие процедуры</w:t>
      </w:r>
      <w:r w:rsidRPr="00075797">
        <w:rPr>
          <w:b/>
          <w:bCs/>
          <w:spacing w:val="-9"/>
          <w:sz w:val="28"/>
          <w:szCs w:val="28"/>
        </w:rPr>
        <w:t xml:space="preserve"> </w:t>
      </w:r>
      <w:r w:rsidRPr="00075797">
        <w:rPr>
          <w:b/>
          <w:bCs/>
          <w:sz w:val="28"/>
          <w:szCs w:val="28"/>
        </w:rPr>
        <w:t>оценивания</w:t>
      </w:r>
      <w:r>
        <w:rPr>
          <w:b/>
          <w:bCs/>
          <w:sz w:val="28"/>
          <w:szCs w:val="28"/>
        </w:rPr>
        <w:t xml:space="preserve"> </w:t>
      </w:r>
      <w:r w:rsidRPr="00075797">
        <w:rPr>
          <w:b/>
          <w:sz w:val="28"/>
          <w:szCs w:val="28"/>
        </w:rPr>
        <w:t>знаний, умений, навыков и (или) опыта деятельности, характеризующих этапы формирования компетенций</w:t>
      </w:r>
    </w:p>
    <w:p w:rsidR="008B5392" w:rsidRPr="00075797" w:rsidRDefault="008B5392" w:rsidP="00075797">
      <w:pPr>
        <w:rPr>
          <w:b/>
          <w:sz w:val="28"/>
          <w:szCs w:val="28"/>
        </w:rPr>
      </w:pPr>
    </w:p>
    <w:p w:rsidR="008B5392" w:rsidRPr="00075797" w:rsidRDefault="008B5392" w:rsidP="00075797">
      <w:pPr>
        <w:ind w:firstLine="709"/>
        <w:jc w:val="both"/>
        <w:rPr>
          <w:sz w:val="28"/>
          <w:szCs w:val="28"/>
        </w:rPr>
      </w:pPr>
      <w:r w:rsidRPr="00075797">
        <w:rPr>
          <w:sz w:val="28"/>
          <w:szCs w:val="28"/>
        </w:rPr>
        <w:t xml:space="preserve">Процедура оценивания знаний, умений и навыков включает в себя два этапа: подготовительный и основной. На первом этапе собирается и обобщается информация о результатах освоения программы научно- исследовательского семинара в ходе текущего контроля за ее проведением. На втором этапе оцениваются знания, умения и навыки </w:t>
      </w:r>
      <w:r>
        <w:rPr>
          <w:sz w:val="28"/>
          <w:szCs w:val="28"/>
        </w:rPr>
        <w:t>обучающихся</w:t>
      </w:r>
      <w:r w:rsidRPr="00075797">
        <w:rPr>
          <w:sz w:val="28"/>
          <w:szCs w:val="28"/>
        </w:rPr>
        <w:t>, показываемые непосредственно на промежуточной аттестации. Оценка выставляется на основе шкалы оценивания и установленных</w:t>
      </w:r>
      <w:r w:rsidRPr="00075797">
        <w:rPr>
          <w:spacing w:val="-18"/>
          <w:sz w:val="28"/>
          <w:szCs w:val="28"/>
        </w:rPr>
        <w:t xml:space="preserve"> </w:t>
      </w:r>
      <w:r w:rsidRPr="00075797">
        <w:rPr>
          <w:sz w:val="28"/>
          <w:szCs w:val="28"/>
        </w:rPr>
        <w:t>критериев.</w:t>
      </w:r>
    </w:p>
    <w:p w:rsidR="008B5392" w:rsidRPr="00075797" w:rsidRDefault="008B5392" w:rsidP="00075797">
      <w:pPr>
        <w:ind w:firstLine="709"/>
        <w:jc w:val="both"/>
        <w:rPr>
          <w:sz w:val="28"/>
          <w:szCs w:val="28"/>
        </w:rPr>
      </w:pPr>
      <w:r w:rsidRPr="00075797">
        <w:rPr>
          <w:sz w:val="28"/>
          <w:szCs w:val="28"/>
        </w:rPr>
        <w:t xml:space="preserve">Основные уровни освоения компетенций коррелируют с соответствующими этапами контроля успеваемости </w:t>
      </w:r>
      <w:r>
        <w:rPr>
          <w:sz w:val="28"/>
          <w:szCs w:val="28"/>
        </w:rPr>
        <w:t>обучающихся</w:t>
      </w:r>
      <w:r w:rsidRPr="00075797">
        <w:rPr>
          <w:sz w:val="28"/>
          <w:szCs w:val="28"/>
        </w:rPr>
        <w:t xml:space="preserve"> в рамках полного периода проведения научно-исследовательского семинара.</w:t>
      </w:r>
    </w:p>
    <w:p w:rsidR="008B5392" w:rsidRPr="00075797" w:rsidRDefault="008B5392" w:rsidP="00075797">
      <w:pPr>
        <w:ind w:firstLine="709"/>
        <w:jc w:val="both"/>
        <w:rPr>
          <w:sz w:val="28"/>
          <w:szCs w:val="28"/>
        </w:rPr>
      </w:pPr>
      <w:r w:rsidRPr="00075797">
        <w:rPr>
          <w:sz w:val="28"/>
          <w:szCs w:val="28"/>
        </w:rPr>
        <w:t>На предварительном этапе оценивания уровень (этап) освоения компетенций, как правило, соответствует успешному освоению программы научно-исследовательского семинара.</w:t>
      </w:r>
    </w:p>
    <w:p w:rsidR="008B5392" w:rsidRPr="00075797" w:rsidRDefault="008B5392" w:rsidP="00075797">
      <w:pPr>
        <w:ind w:firstLine="709"/>
        <w:jc w:val="both"/>
        <w:rPr>
          <w:sz w:val="28"/>
          <w:szCs w:val="28"/>
        </w:rPr>
      </w:pPr>
      <w:r w:rsidRPr="00075797">
        <w:rPr>
          <w:sz w:val="28"/>
          <w:szCs w:val="28"/>
        </w:rPr>
        <w:t xml:space="preserve">Оценка «зачтено» на промежуточной аттестации свидетельствует о продвинутом, базовом или минимальном уровне (этапе) освоения </w:t>
      </w:r>
      <w:r>
        <w:rPr>
          <w:sz w:val="28"/>
          <w:szCs w:val="28"/>
        </w:rPr>
        <w:t>обучающимся</w:t>
      </w:r>
      <w:r w:rsidRPr="00075797">
        <w:rPr>
          <w:sz w:val="28"/>
          <w:szCs w:val="28"/>
        </w:rPr>
        <w:t xml:space="preserve"> соответствующих компетенций. Выставление оценок завершает основной этап оценивания уровня освоения компетенций в рамках промежуточной аттестации.</w:t>
      </w:r>
    </w:p>
    <w:p w:rsidR="008B5392" w:rsidRPr="00075797" w:rsidRDefault="008B5392" w:rsidP="00075797">
      <w:pPr>
        <w:ind w:firstLine="709"/>
        <w:jc w:val="both"/>
        <w:rPr>
          <w:sz w:val="28"/>
          <w:szCs w:val="28"/>
        </w:rPr>
      </w:pPr>
      <w:r w:rsidRPr="00075797">
        <w:rPr>
          <w:sz w:val="28"/>
          <w:szCs w:val="28"/>
        </w:rPr>
        <w:t>Промежуточная аттестация по научно-исследовательскому семинару проводится на основании отчетной документации.</w:t>
      </w:r>
    </w:p>
    <w:p w:rsidR="008B5392" w:rsidRPr="00075797" w:rsidRDefault="008B5392" w:rsidP="00075797">
      <w:pPr>
        <w:rPr>
          <w:sz w:val="28"/>
          <w:szCs w:val="28"/>
        </w:rPr>
      </w:pPr>
    </w:p>
    <w:p w:rsidR="008B5392" w:rsidRPr="00075797" w:rsidRDefault="008B5392" w:rsidP="00075797">
      <w:pPr>
        <w:tabs>
          <w:tab w:val="left" w:pos="10065"/>
        </w:tabs>
        <w:jc w:val="center"/>
        <w:rPr>
          <w:b/>
          <w:sz w:val="28"/>
          <w:szCs w:val="28"/>
        </w:rPr>
      </w:pPr>
      <w:r w:rsidRPr="00075797">
        <w:rPr>
          <w:b/>
          <w:sz w:val="28"/>
          <w:szCs w:val="28"/>
        </w:rPr>
        <w:t xml:space="preserve">РАЗДЕЛ 8. ПЕРЕЧЕНЬ УЧЕБНОЙ </w:t>
      </w:r>
      <w:r w:rsidRPr="00075797">
        <w:rPr>
          <w:b/>
          <w:caps/>
          <w:sz w:val="28"/>
          <w:szCs w:val="28"/>
        </w:rPr>
        <w:t xml:space="preserve">литературы и ресурсов сети </w:t>
      </w:r>
      <w:r>
        <w:rPr>
          <w:b/>
          <w:caps/>
          <w:sz w:val="28"/>
          <w:szCs w:val="28"/>
        </w:rPr>
        <w:t>«</w:t>
      </w:r>
      <w:r w:rsidRPr="00075797">
        <w:rPr>
          <w:b/>
          <w:caps/>
          <w:sz w:val="28"/>
          <w:szCs w:val="28"/>
        </w:rPr>
        <w:t>Интернет</w:t>
      </w:r>
      <w:r>
        <w:rPr>
          <w:b/>
          <w:caps/>
          <w:sz w:val="28"/>
          <w:szCs w:val="28"/>
        </w:rPr>
        <w:t>»</w:t>
      </w:r>
      <w:r w:rsidRPr="00075797">
        <w:rPr>
          <w:b/>
          <w:caps/>
          <w:sz w:val="28"/>
          <w:szCs w:val="28"/>
        </w:rPr>
        <w:t>, необходимых для проведения научно-исследовательского семинара</w:t>
      </w:r>
    </w:p>
    <w:p w:rsidR="008B5392" w:rsidRPr="00075797" w:rsidRDefault="008B5392" w:rsidP="00075797">
      <w:pPr>
        <w:tabs>
          <w:tab w:val="left" w:pos="10065"/>
        </w:tabs>
        <w:rPr>
          <w:b/>
          <w:sz w:val="28"/>
          <w:szCs w:val="28"/>
        </w:rPr>
      </w:pPr>
    </w:p>
    <w:p w:rsidR="008B5392" w:rsidRDefault="008B5392" w:rsidP="00075797">
      <w:pPr>
        <w:tabs>
          <w:tab w:val="left" w:pos="1134"/>
          <w:tab w:val="left" w:pos="10065"/>
        </w:tabs>
        <w:autoSpaceDE/>
        <w:autoSpaceDN/>
        <w:jc w:val="center"/>
        <w:outlineLvl w:val="0"/>
        <w:rPr>
          <w:b/>
          <w:bCs/>
          <w:kern w:val="32"/>
          <w:sz w:val="28"/>
          <w:szCs w:val="28"/>
        </w:rPr>
      </w:pPr>
      <w:r w:rsidRPr="00075797">
        <w:rPr>
          <w:b/>
          <w:bCs/>
          <w:kern w:val="32"/>
          <w:sz w:val="28"/>
          <w:szCs w:val="28"/>
          <w:shd w:val="clear" w:color="auto" w:fill="FFFFFF"/>
        </w:rPr>
        <w:t>Перечень</w:t>
      </w:r>
      <w:r w:rsidRPr="00075797">
        <w:rPr>
          <w:b/>
          <w:bCs/>
          <w:kern w:val="32"/>
          <w:sz w:val="28"/>
          <w:szCs w:val="28"/>
        </w:rPr>
        <w:t xml:space="preserve"> основной и дополнительной учебной и научной литературы, необходимой для освоения научно-исследовательского семинара:</w:t>
      </w:r>
    </w:p>
    <w:p w:rsidR="008B5392" w:rsidRPr="00075797" w:rsidRDefault="008B5392" w:rsidP="00075797">
      <w:pPr>
        <w:tabs>
          <w:tab w:val="left" w:pos="1134"/>
          <w:tab w:val="left" w:pos="10065"/>
        </w:tabs>
        <w:autoSpaceDE/>
        <w:autoSpaceDN/>
        <w:jc w:val="center"/>
        <w:outlineLvl w:val="0"/>
        <w:rPr>
          <w:b/>
          <w:bCs/>
          <w:kern w:val="32"/>
          <w:sz w:val="28"/>
          <w:szCs w:val="28"/>
        </w:rPr>
      </w:pPr>
    </w:p>
    <w:p w:rsidR="008B5392" w:rsidRPr="00075797" w:rsidRDefault="008B5392" w:rsidP="00075797">
      <w:pPr>
        <w:tabs>
          <w:tab w:val="left" w:pos="1134"/>
          <w:tab w:val="left" w:pos="1713"/>
          <w:tab w:val="left" w:pos="10065"/>
        </w:tabs>
        <w:autoSpaceDE/>
        <w:autoSpaceDN/>
        <w:jc w:val="both"/>
        <w:rPr>
          <w:b/>
          <w:sz w:val="28"/>
          <w:szCs w:val="28"/>
          <w:lang w:eastAsia="en-US"/>
        </w:rPr>
      </w:pPr>
      <w:r w:rsidRPr="00075797">
        <w:rPr>
          <w:b/>
          <w:sz w:val="28"/>
          <w:szCs w:val="28"/>
          <w:lang w:eastAsia="en-US"/>
        </w:rPr>
        <w:t>а) Основная учебная литература</w:t>
      </w:r>
    </w:p>
    <w:p w:rsidR="008B5392" w:rsidRPr="00B8185E" w:rsidRDefault="008B5392" w:rsidP="00075797">
      <w:pPr>
        <w:tabs>
          <w:tab w:val="left" w:pos="1134"/>
          <w:tab w:val="left" w:pos="1713"/>
          <w:tab w:val="left" w:pos="10065"/>
        </w:tabs>
        <w:autoSpaceDE/>
        <w:autoSpaceDN/>
        <w:jc w:val="both"/>
        <w:rPr>
          <w:sz w:val="28"/>
          <w:szCs w:val="28"/>
          <w:lang w:eastAsia="en-US"/>
        </w:rPr>
      </w:pPr>
      <w:r w:rsidRPr="00B8185E">
        <w:rPr>
          <w:sz w:val="28"/>
          <w:szCs w:val="28"/>
          <w:lang w:eastAsia="en-US"/>
        </w:rPr>
        <w:t xml:space="preserve">1. </w:t>
      </w:r>
      <w:r w:rsidRPr="00B8185E">
        <w:rPr>
          <w:iCs/>
          <w:sz w:val="28"/>
          <w:szCs w:val="28"/>
          <w:shd w:val="clear" w:color="auto" w:fill="FFFFFF"/>
        </w:rPr>
        <w:t>Дрещинский, В. А. </w:t>
      </w:r>
      <w:r w:rsidRPr="00B8185E">
        <w:rPr>
          <w:sz w:val="28"/>
          <w:szCs w:val="28"/>
          <w:shd w:val="clear" w:color="auto" w:fill="FFFFFF"/>
        </w:rPr>
        <w:t>Методология научных исследований : учебник для бакалавриата и магистратуры / В. А. Дрещинский. — 2-е изд., перераб. и доп. — Москва : Издательство Юрайт, 2019. — 274 с. — (Бакалавр и магистр. Академический курс). — ISBN 978-5-534-07187-0. — Текст : электронный // ЭБС Юрайт [сайт]. — URL: </w:t>
      </w:r>
      <w:hyperlink r:id="rId14" w:tgtFrame="_blank" w:history="1">
        <w:r w:rsidRPr="00B8185E">
          <w:rPr>
            <w:rStyle w:val="aa"/>
            <w:color w:val="auto"/>
            <w:sz w:val="28"/>
            <w:szCs w:val="28"/>
            <w:shd w:val="clear" w:color="auto" w:fill="FFFFFF"/>
          </w:rPr>
          <w:t>https://biblio-online.ru/bcode/438362</w:t>
        </w:r>
      </w:hyperlink>
      <w:r>
        <w:rPr>
          <w:sz w:val="28"/>
          <w:szCs w:val="28"/>
        </w:rPr>
        <w:t xml:space="preserve"> </w:t>
      </w:r>
    </w:p>
    <w:p w:rsidR="008B5392" w:rsidRPr="00B8185E" w:rsidRDefault="008B5392" w:rsidP="00075797">
      <w:pPr>
        <w:tabs>
          <w:tab w:val="left" w:pos="1134"/>
          <w:tab w:val="left" w:pos="1713"/>
          <w:tab w:val="left" w:pos="10065"/>
        </w:tabs>
        <w:autoSpaceDE/>
        <w:autoSpaceDN/>
        <w:jc w:val="both"/>
        <w:rPr>
          <w:sz w:val="28"/>
          <w:szCs w:val="28"/>
          <w:lang w:eastAsia="en-US"/>
        </w:rPr>
      </w:pPr>
      <w:r w:rsidRPr="00B8185E">
        <w:rPr>
          <w:sz w:val="28"/>
          <w:szCs w:val="28"/>
          <w:lang w:eastAsia="en-US"/>
        </w:rPr>
        <w:t xml:space="preserve">2. </w:t>
      </w:r>
      <w:r w:rsidRPr="00B8185E">
        <w:rPr>
          <w:iCs/>
          <w:sz w:val="28"/>
          <w:szCs w:val="28"/>
          <w:shd w:val="clear" w:color="auto" w:fill="FFFFFF"/>
        </w:rPr>
        <w:t>Мокий, М. С. </w:t>
      </w:r>
      <w:r w:rsidRPr="00B8185E">
        <w:rPr>
          <w:sz w:val="28"/>
          <w:szCs w:val="28"/>
          <w:shd w:val="clear" w:color="auto" w:fill="FFFFFF"/>
        </w:rPr>
        <w:t xml:space="preserve">Методология научных исследований : учебник для </w:t>
      </w:r>
      <w:r w:rsidRPr="00B8185E">
        <w:rPr>
          <w:sz w:val="28"/>
          <w:szCs w:val="28"/>
          <w:shd w:val="clear" w:color="auto" w:fill="FFFFFF"/>
        </w:rPr>
        <w:lastRenderedPageBreak/>
        <w:t>магистратуры / М. С. Мокий, А. Л. Никифоров, В. С. Мокий ; под редакцией М. С. Мокия. — Москва : Издательство Юрайт, 2019. — 255 с. — (Высшее образование). — ISBN 978-5-9916-1036-0. — Текст : электронный // ЭБС Юрайт [сайт]. — URL: </w:t>
      </w:r>
      <w:hyperlink r:id="rId15" w:tgtFrame="_blank" w:history="1">
        <w:r w:rsidRPr="00B8185E">
          <w:rPr>
            <w:rStyle w:val="aa"/>
            <w:color w:val="auto"/>
            <w:sz w:val="28"/>
            <w:szCs w:val="28"/>
            <w:shd w:val="clear" w:color="auto" w:fill="FFFFFF"/>
          </w:rPr>
          <w:t>https://biblio-online.ru/bcode/432110</w:t>
        </w:r>
      </w:hyperlink>
      <w:r w:rsidRPr="00B8185E">
        <w:rPr>
          <w:sz w:val="28"/>
          <w:szCs w:val="28"/>
          <w:shd w:val="clear" w:color="auto" w:fill="FFFFFF"/>
        </w:rPr>
        <w:t> </w:t>
      </w:r>
    </w:p>
    <w:p w:rsidR="008B5392" w:rsidRPr="00B8185E" w:rsidRDefault="008B5392" w:rsidP="00075797">
      <w:pPr>
        <w:tabs>
          <w:tab w:val="left" w:pos="1134"/>
          <w:tab w:val="left" w:pos="1713"/>
          <w:tab w:val="left" w:pos="10065"/>
        </w:tabs>
        <w:autoSpaceDE/>
        <w:autoSpaceDN/>
        <w:jc w:val="both"/>
        <w:rPr>
          <w:b/>
          <w:sz w:val="28"/>
          <w:szCs w:val="28"/>
          <w:lang w:eastAsia="en-US"/>
        </w:rPr>
      </w:pPr>
      <w:r w:rsidRPr="00B8185E">
        <w:rPr>
          <w:b/>
          <w:sz w:val="28"/>
          <w:szCs w:val="28"/>
          <w:lang w:eastAsia="en-US"/>
        </w:rPr>
        <w:t>б) Дополнительная учебная литература</w:t>
      </w:r>
    </w:p>
    <w:p w:rsidR="008B5392" w:rsidRPr="00B8185E" w:rsidRDefault="008B5392" w:rsidP="00075797">
      <w:pPr>
        <w:tabs>
          <w:tab w:val="num" w:pos="0"/>
          <w:tab w:val="left" w:pos="1134"/>
          <w:tab w:val="left" w:pos="1713"/>
          <w:tab w:val="left" w:pos="10065"/>
        </w:tabs>
        <w:autoSpaceDE/>
        <w:autoSpaceDN/>
        <w:jc w:val="both"/>
        <w:rPr>
          <w:sz w:val="28"/>
          <w:szCs w:val="28"/>
          <w:lang w:eastAsia="en-US"/>
        </w:rPr>
      </w:pPr>
      <w:r w:rsidRPr="00B8185E">
        <w:rPr>
          <w:sz w:val="28"/>
          <w:szCs w:val="28"/>
          <w:lang w:eastAsia="en-US"/>
        </w:rPr>
        <w:t>1.</w:t>
      </w:r>
      <w:r w:rsidRPr="00B8185E">
        <w:rPr>
          <w:iCs/>
          <w:sz w:val="28"/>
          <w:szCs w:val="28"/>
          <w:shd w:val="clear" w:color="auto" w:fill="FFFFFF"/>
        </w:rPr>
        <w:t xml:space="preserve"> Байбородова, Л. В. </w:t>
      </w:r>
      <w:r w:rsidRPr="00B8185E">
        <w:rPr>
          <w:sz w:val="28"/>
          <w:szCs w:val="28"/>
          <w:shd w:val="clear" w:color="auto" w:fill="FFFFFF"/>
        </w:rPr>
        <w:t>Методология и методы научного исследования : учебное пособие для бакалавриата и магистратуры / Л. В. Байбородова, А. П. Чернявская. — 2-е изд., испр. и доп. — Москва : Издательство Юрайт, 2019. — 221 с. — (Бакалавр и магистр. Академический курс). — ISBN 978-5-534-06257-1. — Текст : электронный // ЭБС Юрайт [сайт]. — URL: </w:t>
      </w:r>
      <w:hyperlink r:id="rId16" w:tgtFrame="_blank" w:history="1">
        <w:r w:rsidRPr="00B8185E">
          <w:rPr>
            <w:rStyle w:val="aa"/>
            <w:color w:val="auto"/>
            <w:sz w:val="28"/>
            <w:szCs w:val="28"/>
            <w:shd w:val="clear" w:color="auto" w:fill="FFFFFF"/>
          </w:rPr>
          <w:t>https://biblio-online.ru/bcode/437120</w:t>
        </w:r>
      </w:hyperlink>
      <w:r w:rsidRPr="00B8185E">
        <w:rPr>
          <w:sz w:val="28"/>
          <w:szCs w:val="28"/>
          <w:shd w:val="clear" w:color="auto" w:fill="FFFFFF"/>
        </w:rPr>
        <w:t> </w:t>
      </w:r>
    </w:p>
    <w:p w:rsidR="008B5392" w:rsidRPr="00B8185E" w:rsidRDefault="008B5392" w:rsidP="00075797">
      <w:pPr>
        <w:tabs>
          <w:tab w:val="num" w:pos="0"/>
          <w:tab w:val="left" w:pos="1134"/>
          <w:tab w:val="left" w:pos="1713"/>
          <w:tab w:val="left" w:pos="10065"/>
        </w:tabs>
        <w:autoSpaceDE/>
        <w:autoSpaceDN/>
        <w:jc w:val="both"/>
        <w:rPr>
          <w:sz w:val="28"/>
          <w:szCs w:val="28"/>
          <w:lang w:eastAsia="en-US"/>
        </w:rPr>
      </w:pPr>
      <w:r w:rsidRPr="00B8185E">
        <w:rPr>
          <w:sz w:val="28"/>
          <w:szCs w:val="28"/>
          <w:lang w:eastAsia="en-US"/>
        </w:rPr>
        <w:t>2.</w:t>
      </w:r>
      <w:r w:rsidRPr="00B8185E">
        <w:rPr>
          <w:iCs/>
          <w:sz w:val="28"/>
          <w:szCs w:val="28"/>
          <w:shd w:val="clear" w:color="auto" w:fill="FFFFFF"/>
        </w:rPr>
        <w:t xml:space="preserve"> Афанасьев, В. В. </w:t>
      </w:r>
      <w:r w:rsidRPr="00B8185E">
        <w:rPr>
          <w:sz w:val="28"/>
          <w:szCs w:val="28"/>
          <w:shd w:val="clear" w:color="auto" w:fill="FFFFFF"/>
        </w:rPr>
        <w:t>Методология и методы научного исследования : учебное пособие для бакалавриата и магистратуры / В. В. Афанасьев, О. В. Грибкова, Л. И. Уколова. — Москва : Издательство Юрайт, 2019. — 154 с. — (Бакалавр и магистр. Академический курс). — ISBN 978-5-534-02890-4. — Текст : электронный // ЭБС Юрайт [сайт]. — URL: </w:t>
      </w:r>
      <w:hyperlink r:id="rId17" w:tgtFrame="_blank" w:history="1">
        <w:r w:rsidRPr="00B8185E">
          <w:rPr>
            <w:rStyle w:val="aa"/>
            <w:color w:val="auto"/>
            <w:sz w:val="28"/>
            <w:szCs w:val="28"/>
            <w:shd w:val="clear" w:color="auto" w:fill="FFFFFF"/>
          </w:rPr>
          <w:t>https://biblio-online.ru/bcode/438292</w:t>
        </w:r>
      </w:hyperlink>
      <w:r w:rsidRPr="00B8185E">
        <w:rPr>
          <w:sz w:val="28"/>
          <w:szCs w:val="28"/>
          <w:shd w:val="clear" w:color="auto" w:fill="FFFFFF"/>
        </w:rPr>
        <w:t> </w:t>
      </w:r>
    </w:p>
    <w:p w:rsidR="008B5392" w:rsidRPr="005F540A" w:rsidRDefault="008B5392" w:rsidP="00075797">
      <w:pPr>
        <w:tabs>
          <w:tab w:val="num" w:pos="0"/>
          <w:tab w:val="left" w:pos="1134"/>
          <w:tab w:val="left" w:pos="1713"/>
          <w:tab w:val="left" w:pos="10065"/>
        </w:tabs>
        <w:autoSpaceDE/>
        <w:autoSpaceDN/>
        <w:jc w:val="both"/>
        <w:rPr>
          <w:b/>
          <w:sz w:val="28"/>
          <w:szCs w:val="28"/>
          <w:lang w:eastAsia="en-US"/>
        </w:rPr>
      </w:pPr>
      <w:r w:rsidRPr="005F540A">
        <w:rPr>
          <w:b/>
          <w:sz w:val="28"/>
          <w:szCs w:val="28"/>
          <w:lang w:eastAsia="en-US"/>
        </w:rPr>
        <w:t>в) Основная научная литература</w:t>
      </w:r>
    </w:p>
    <w:p w:rsidR="008B5392" w:rsidRPr="005F540A" w:rsidRDefault="008B5392" w:rsidP="00075797">
      <w:pPr>
        <w:tabs>
          <w:tab w:val="num" w:pos="0"/>
          <w:tab w:val="left" w:pos="1134"/>
          <w:tab w:val="left" w:pos="1713"/>
          <w:tab w:val="left" w:pos="10065"/>
        </w:tabs>
        <w:autoSpaceDE/>
        <w:autoSpaceDN/>
        <w:jc w:val="both"/>
        <w:rPr>
          <w:sz w:val="28"/>
          <w:szCs w:val="28"/>
          <w:shd w:val="clear" w:color="auto" w:fill="FFFFFF"/>
        </w:rPr>
      </w:pPr>
      <w:r w:rsidRPr="005F540A">
        <w:rPr>
          <w:sz w:val="28"/>
          <w:szCs w:val="28"/>
          <w:lang w:eastAsia="en-US"/>
        </w:rPr>
        <w:t>1.</w:t>
      </w:r>
      <w:r w:rsidRPr="005F540A">
        <w:rPr>
          <w:sz w:val="28"/>
          <w:szCs w:val="28"/>
          <w:shd w:val="clear" w:color="auto" w:fill="FFFFFF"/>
        </w:rPr>
        <w:t xml:space="preserve"> </w:t>
      </w:r>
      <w:r w:rsidRPr="005F540A">
        <w:rPr>
          <w:iCs/>
          <w:sz w:val="28"/>
          <w:szCs w:val="28"/>
          <w:shd w:val="clear" w:color="auto" w:fill="FFFFFF"/>
        </w:rPr>
        <w:t>Лебедев, С. А. </w:t>
      </w:r>
      <w:r w:rsidRPr="005F540A">
        <w:rPr>
          <w:sz w:val="28"/>
          <w:szCs w:val="28"/>
          <w:shd w:val="clear" w:color="auto" w:fill="FFFFFF"/>
        </w:rPr>
        <w:t>Методология научного познания : учебное пособие для бакалавриата и магистратуры / С. А. Лебедев. — Москва : Издательство Юрайт, 2019. — 153 с. — (Бакалавр и магистр. Академический курс). — ISBN 978-5-534-00588-2. — Текст : электронный // ЭБС Юрайт [сайт]. — URL: </w:t>
      </w:r>
      <w:hyperlink r:id="rId18" w:tgtFrame="_blank" w:history="1">
        <w:r w:rsidRPr="005F540A">
          <w:rPr>
            <w:rStyle w:val="aa"/>
            <w:color w:val="auto"/>
            <w:sz w:val="28"/>
            <w:szCs w:val="28"/>
            <w:shd w:val="clear" w:color="auto" w:fill="FFFFFF"/>
          </w:rPr>
          <w:t>https://biblio-online.ru/bcode/434162</w:t>
        </w:r>
      </w:hyperlink>
      <w:r w:rsidRPr="005F540A">
        <w:rPr>
          <w:sz w:val="28"/>
          <w:szCs w:val="28"/>
          <w:shd w:val="clear" w:color="auto" w:fill="FFFFFF"/>
        </w:rPr>
        <w:t> </w:t>
      </w:r>
    </w:p>
    <w:p w:rsidR="008B5392" w:rsidRPr="005F540A" w:rsidRDefault="008B5392" w:rsidP="00075797">
      <w:pPr>
        <w:tabs>
          <w:tab w:val="num" w:pos="0"/>
          <w:tab w:val="left" w:pos="1134"/>
          <w:tab w:val="left" w:pos="1713"/>
          <w:tab w:val="left" w:pos="10065"/>
        </w:tabs>
        <w:autoSpaceDE/>
        <w:autoSpaceDN/>
        <w:jc w:val="both"/>
        <w:rPr>
          <w:sz w:val="28"/>
          <w:szCs w:val="28"/>
          <w:lang w:eastAsia="en-US"/>
        </w:rPr>
      </w:pPr>
      <w:r w:rsidRPr="005F540A">
        <w:rPr>
          <w:sz w:val="28"/>
          <w:szCs w:val="28"/>
          <w:lang w:eastAsia="en-US"/>
        </w:rPr>
        <w:t>2.</w:t>
      </w:r>
      <w:r w:rsidRPr="005F540A">
        <w:rPr>
          <w:iCs/>
          <w:sz w:val="28"/>
          <w:szCs w:val="28"/>
          <w:shd w:val="clear" w:color="auto" w:fill="FFFFFF"/>
        </w:rPr>
        <w:t xml:space="preserve"> Горелов, Н. А. </w:t>
      </w:r>
      <w:r w:rsidRPr="005F540A">
        <w:rPr>
          <w:sz w:val="28"/>
          <w:szCs w:val="28"/>
          <w:shd w:val="clear" w:color="auto" w:fill="FFFFFF"/>
        </w:rPr>
        <w:t>Методология научных исследований : учебник и практикум для бакалавриата и магистратуры / Н. А. Горелов, Д. В. Круглов, О. Н. Кораблева. — 2-е изд., перераб. и доп. — Москва : Издательство Юрайт, 2019. — 365 с. — (Бакалавр и магистр. Академический курс). — ISBN 978-5-534-03635-0. — Текст : электронный // ЭБС Юрайт [сайт]. — URL: </w:t>
      </w:r>
      <w:hyperlink r:id="rId19" w:tgtFrame="_blank" w:history="1">
        <w:r w:rsidRPr="005F540A">
          <w:rPr>
            <w:rStyle w:val="aa"/>
            <w:color w:val="auto"/>
            <w:sz w:val="28"/>
            <w:szCs w:val="28"/>
            <w:shd w:val="clear" w:color="auto" w:fill="FFFFFF"/>
          </w:rPr>
          <w:t>https://biblio-online.ru/bcode/433084</w:t>
        </w:r>
      </w:hyperlink>
      <w:r w:rsidRPr="005F540A">
        <w:rPr>
          <w:sz w:val="28"/>
          <w:szCs w:val="28"/>
          <w:shd w:val="clear" w:color="auto" w:fill="FFFFFF"/>
        </w:rPr>
        <w:t> </w:t>
      </w:r>
    </w:p>
    <w:p w:rsidR="008B5392" w:rsidRPr="00A57308" w:rsidRDefault="008B5392" w:rsidP="00A57308">
      <w:pPr>
        <w:tabs>
          <w:tab w:val="num" w:pos="0"/>
          <w:tab w:val="left" w:pos="1134"/>
          <w:tab w:val="left" w:pos="1713"/>
          <w:tab w:val="left" w:pos="10065"/>
        </w:tabs>
        <w:autoSpaceDE/>
        <w:autoSpaceDN/>
        <w:jc w:val="both"/>
        <w:rPr>
          <w:b/>
          <w:sz w:val="28"/>
          <w:szCs w:val="28"/>
          <w:lang w:eastAsia="en-US"/>
        </w:rPr>
      </w:pPr>
      <w:r w:rsidRPr="00A57308">
        <w:rPr>
          <w:b/>
          <w:sz w:val="28"/>
          <w:szCs w:val="28"/>
          <w:lang w:eastAsia="en-US"/>
        </w:rPr>
        <w:t>г) Дополнительная научная литература</w:t>
      </w:r>
    </w:p>
    <w:p w:rsidR="008B5392" w:rsidRPr="005F540A" w:rsidRDefault="008B5392" w:rsidP="005F540A">
      <w:pPr>
        <w:pStyle w:val="a5"/>
        <w:tabs>
          <w:tab w:val="num" w:pos="0"/>
          <w:tab w:val="left" w:pos="1134"/>
          <w:tab w:val="left" w:pos="1713"/>
        </w:tabs>
        <w:ind w:left="0" w:firstLine="0"/>
        <w:jc w:val="both"/>
        <w:rPr>
          <w:sz w:val="28"/>
          <w:szCs w:val="28"/>
        </w:rPr>
      </w:pPr>
      <w:r w:rsidRPr="005F540A">
        <w:rPr>
          <w:sz w:val="28"/>
          <w:szCs w:val="28"/>
          <w:lang w:eastAsia="en-US"/>
        </w:rPr>
        <w:t>1.</w:t>
      </w:r>
      <w:r w:rsidRPr="005F540A">
        <w:rPr>
          <w:sz w:val="28"/>
          <w:szCs w:val="28"/>
        </w:rPr>
        <w:t xml:space="preserve"> Моисеева, И. Ю. История и методология науки. Часть 1 : учебное пособие / И. Ю. Моисеева. — Оренбург : Оренбургский государственный университет, ЭБС АСВ, 2016. — 110 c. — ISBN 978-5-7410-1448-6. — Текст : электронный // Электронно-библиотечная система IPR BOOKS : [сайт]. — URL: </w:t>
      </w:r>
      <w:hyperlink r:id="rId20" w:history="1">
        <w:r w:rsidRPr="005F540A">
          <w:rPr>
            <w:rStyle w:val="aa"/>
            <w:color w:val="auto"/>
            <w:sz w:val="28"/>
            <w:szCs w:val="28"/>
          </w:rPr>
          <w:t>http://www.iprbookshop.ru/61362.html</w:t>
        </w:r>
      </w:hyperlink>
      <w:r w:rsidRPr="005F540A">
        <w:rPr>
          <w:sz w:val="28"/>
          <w:szCs w:val="28"/>
        </w:rPr>
        <w:t xml:space="preserve"> </w:t>
      </w:r>
    </w:p>
    <w:p w:rsidR="008B5392" w:rsidRPr="00ED5E5C" w:rsidRDefault="008B5392" w:rsidP="00ED5E5C">
      <w:pPr>
        <w:pStyle w:val="a5"/>
        <w:tabs>
          <w:tab w:val="num" w:pos="0"/>
          <w:tab w:val="left" w:pos="1134"/>
          <w:tab w:val="left" w:pos="1713"/>
        </w:tabs>
        <w:ind w:left="0" w:firstLine="0"/>
        <w:jc w:val="both"/>
        <w:rPr>
          <w:sz w:val="28"/>
          <w:szCs w:val="28"/>
        </w:rPr>
      </w:pPr>
      <w:r w:rsidRPr="005F540A">
        <w:rPr>
          <w:sz w:val="28"/>
          <w:szCs w:val="28"/>
        </w:rPr>
        <w:t xml:space="preserve">2. Моисеева, И. Ю. История и методология науки. Часть 2 : учебное пособие / И. Ю. Моисеева. — Оренбург : Оренбургский государственный университет, ЭБС АСВ, 2017. — 160 c. — ISBN 978-5-7410-1712-8. — Текст : электронный // Электронно-библиотечная система IPR BOOKS : [сайт]. — URL: </w:t>
      </w:r>
      <w:hyperlink r:id="rId21" w:history="1">
        <w:r w:rsidRPr="005F540A">
          <w:rPr>
            <w:rStyle w:val="aa"/>
            <w:color w:val="auto"/>
            <w:sz w:val="28"/>
            <w:szCs w:val="28"/>
          </w:rPr>
          <w:t>http://www.iprbookshop.ru/71278.html</w:t>
        </w:r>
      </w:hyperlink>
      <w:r w:rsidRPr="005F540A">
        <w:rPr>
          <w:sz w:val="28"/>
          <w:szCs w:val="28"/>
        </w:rPr>
        <w:t xml:space="preserve"> </w:t>
      </w:r>
    </w:p>
    <w:p w:rsidR="008B5392" w:rsidRDefault="008B5392" w:rsidP="00075797">
      <w:pPr>
        <w:jc w:val="center"/>
        <w:outlineLvl w:val="1"/>
        <w:rPr>
          <w:b/>
          <w:bCs/>
          <w:sz w:val="28"/>
          <w:szCs w:val="28"/>
        </w:rPr>
      </w:pPr>
    </w:p>
    <w:p w:rsidR="008B5392" w:rsidRPr="00075797" w:rsidRDefault="008B5392" w:rsidP="00075797">
      <w:pPr>
        <w:jc w:val="center"/>
        <w:outlineLvl w:val="1"/>
        <w:rPr>
          <w:bCs/>
          <w:sz w:val="28"/>
          <w:szCs w:val="28"/>
        </w:rPr>
      </w:pPr>
      <w:r w:rsidRPr="00075797">
        <w:rPr>
          <w:b/>
          <w:bCs/>
          <w:sz w:val="28"/>
          <w:szCs w:val="28"/>
        </w:rPr>
        <w:t>Перечень ресурсов «Интернет»</w:t>
      </w:r>
    </w:p>
    <w:p w:rsidR="008B5392" w:rsidRPr="00075797" w:rsidRDefault="008B5392" w:rsidP="00075797">
      <w:pPr>
        <w:jc w:val="center"/>
        <w:rPr>
          <w:b/>
          <w:sz w:val="28"/>
          <w:szCs w:val="28"/>
        </w:rPr>
      </w:pPr>
      <w:r w:rsidRPr="00075797">
        <w:rPr>
          <w:b/>
          <w:sz w:val="28"/>
          <w:szCs w:val="28"/>
        </w:rPr>
        <w:t xml:space="preserve">Официальные сайты органов государственной власти </w:t>
      </w:r>
    </w:p>
    <w:p w:rsidR="008B5392" w:rsidRPr="00075797" w:rsidRDefault="008B5392" w:rsidP="00075797">
      <w:pPr>
        <w:rPr>
          <w:b/>
          <w:sz w:val="28"/>
          <w:szCs w:val="28"/>
        </w:rPr>
      </w:pPr>
    </w:p>
    <w:p w:rsidR="008B5392" w:rsidRPr="00075797" w:rsidRDefault="008B5392" w:rsidP="00075797">
      <w:pPr>
        <w:ind w:firstLine="709"/>
        <w:jc w:val="both"/>
        <w:rPr>
          <w:sz w:val="28"/>
          <w:szCs w:val="28"/>
        </w:rPr>
      </w:pPr>
      <w:r w:rsidRPr="00075797">
        <w:rPr>
          <w:sz w:val="28"/>
          <w:szCs w:val="28"/>
        </w:rPr>
        <w:t xml:space="preserve">Президент Российской Федерации: Официальный сайт. [Электронный </w:t>
      </w:r>
      <w:r w:rsidRPr="00075797">
        <w:rPr>
          <w:sz w:val="28"/>
          <w:szCs w:val="28"/>
        </w:rPr>
        <w:lastRenderedPageBreak/>
        <w:t>ресурс]. URL: state.kremlin.ru</w:t>
      </w:r>
    </w:p>
    <w:p w:rsidR="008B5392" w:rsidRPr="00075797" w:rsidRDefault="008B5392" w:rsidP="00075797">
      <w:pPr>
        <w:ind w:firstLine="709"/>
        <w:jc w:val="both"/>
        <w:rPr>
          <w:sz w:val="28"/>
          <w:szCs w:val="28"/>
        </w:rPr>
      </w:pPr>
      <w:r w:rsidRPr="00075797">
        <w:rPr>
          <w:sz w:val="28"/>
          <w:szCs w:val="28"/>
        </w:rPr>
        <w:t xml:space="preserve">Правительство Российской Федерации: Официальный сайт. [Электронный ресурс]. URL: </w:t>
      </w:r>
      <w:hyperlink r:id="rId22">
        <w:r w:rsidRPr="00075797">
          <w:rPr>
            <w:sz w:val="28"/>
            <w:szCs w:val="28"/>
          </w:rPr>
          <w:t>www.gov.ru</w:t>
        </w:r>
      </w:hyperlink>
    </w:p>
    <w:p w:rsidR="008B5392" w:rsidRPr="00075797" w:rsidRDefault="008B5392" w:rsidP="00075797">
      <w:pPr>
        <w:ind w:firstLine="709"/>
        <w:jc w:val="both"/>
        <w:rPr>
          <w:sz w:val="28"/>
          <w:szCs w:val="28"/>
        </w:rPr>
      </w:pPr>
      <w:r w:rsidRPr="00075797">
        <w:rPr>
          <w:sz w:val="28"/>
          <w:szCs w:val="28"/>
        </w:rPr>
        <w:t>Министерство науки и высшего образования Российской Федерации: Официальный сайт [Электронный ресурс]. URL: minobrnauki.gov.ru</w:t>
      </w:r>
    </w:p>
    <w:p w:rsidR="008B5392" w:rsidRPr="00075797" w:rsidRDefault="008B5392" w:rsidP="00075797">
      <w:pPr>
        <w:ind w:firstLine="709"/>
        <w:jc w:val="both"/>
        <w:rPr>
          <w:sz w:val="28"/>
          <w:szCs w:val="28"/>
        </w:rPr>
      </w:pPr>
      <w:r w:rsidRPr="00075797">
        <w:rPr>
          <w:sz w:val="28"/>
          <w:szCs w:val="28"/>
        </w:rPr>
        <w:t xml:space="preserve">Конституционный Суд Российской Федерации: Официальный сайт. [Электронный ресурс]. URL: </w:t>
      </w:r>
      <w:hyperlink r:id="rId23">
        <w:r w:rsidRPr="00075797">
          <w:rPr>
            <w:sz w:val="28"/>
            <w:szCs w:val="28"/>
          </w:rPr>
          <w:t>www.ksrf.ru</w:t>
        </w:r>
      </w:hyperlink>
    </w:p>
    <w:p w:rsidR="008B5392" w:rsidRPr="00075797" w:rsidRDefault="008B5392" w:rsidP="00075797">
      <w:pPr>
        <w:ind w:firstLine="709"/>
        <w:jc w:val="both"/>
        <w:rPr>
          <w:sz w:val="28"/>
          <w:szCs w:val="28"/>
        </w:rPr>
      </w:pPr>
      <w:r w:rsidRPr="00075797">
        <w:rPr>
          <w:sz w:val="28"/>
          <w:szCs w:val="28"/>
        </w:rPr>
        <w:t xml:space="preserve">Верховный Суд Российской Федерации: Официальный сайт. [Электронный ресурс]. URL: </w:t>
      </w:r>
      <w:hyperlink r:id="rId24">
        <w:r w:rsidRPr="00075797">
          <w:rPr>
            <w:sz w:val="28"/>
            <w:szCs w:val="28"/>
          </w:rPr>
          <w:t>www.supcourt.ru</w:t>
        </w:r>
      </w:hyperlink>
    </w:p>
    <w:p w:rsidR="008B5392" w:rsidRPr="00075797" w:rsidRDefault="008B5392" w:rsidP="00075797">
      <w:pPr>
        <w:rPr>
          <w:sz w:val="28"/>
          <w:szCs w:val="28"/>
        </w:rPr>
      </w:pPr>
    </w:p>
    <w:p w:rsidR="008B5392" w:rsidRPr="00075797" w:rsidRDefault="008B5392" w:rsidP="00075797">
      <w:pPr>
        <w:jc w:val="center"/>
        <w:outlineLvl w:val="1"/>
        <w:rPr>
          <w:b/>
          <w:bCs/>
          <w:sz w:val="28"/>
          <w:szCs w:val="28"/>
        </w:rPr>
      </w:pPr>
      <w:r w:rsidRPr="00075797">
        <w:rPr>
          <w:b/>
          <w:bCs/>
          <w:sz w:val="28"/>
          <w:szCs w:val="28"/>
        </w:rPr>
        <w:t>Информационные ресурсы</w:t>
      </w:r>
    </w:p>
    <w:p w:rsidR="008B5392" w:rsidRPr="00075797" w:rsidRDefault="008B5392" w:rsidP="00075797">
      <w:pPr>
        <w:tabs>
          <w:tab w:val="left" w:pos="567"/>
        </w:tabs>
        <w:jc w:val="both"/>
        <w:rPr>
          <w:b/>
          <w:sz w:val="28"/>
          <w:szCs w:val="28"/>
        </w:rPr>
      </w:pPr>
    </w:p>
    <w:p w:rsidR="008B5392" w:rsidRPr="00075797" w:rsidRDefault="008B5392" w:rsidP="00075797">
      <w:pPr>
        <w:numPr>
          <w:ilvl w:val="0"/>
          <w:numId w:val="22"/>
        </w:numPr>
        <w:tabs>
          <w:tab w:val="left" w:pos="567"/>
        </w:tabs>
        <w:ind w:left="0" w:firstLine="709"/>
        <w:jc w:val="both"/>
        <w:rPr>
          <w:sz w:val="28"/>
          <w:szCs w:val="28"/>
        </w:rPr>
      </w:pPr>
      <w:r w:rsidRPr="00075797">
        <w:rPr>
          <w:sz w:val="28"/>
          <w:szCs w:val="28"/>
        </w:rPr>
        <w:t>Справочная правовая система «КонсультантПлюс»: Официальный  сайт. [Электронный ресурс]. URL:</w:t>
      </w:r>
      <w:r w:rsidRPr="00075797">
        <w:rPr>
          <w:spacing w:val="-5"/>
          <w:sz w:val="28"/>
          <w:szCs w:val="28"/>
        </w:rPr>
        <w:t xml:space="preserve"> </w:t>
      </w:r>
      <w:hyperlink r:id="rId25">
        <w:r w:rsidRPr="00075797">
          <w:rPr>
            <w:sz w:val="28"/>
            <w:szCs w:val="28"/>
          </w:rPr>
          <w:t>www.consultant.ru</w:t>
        </w:r>
      </w:hyperlink>
    </w:p>
    <w:p w:rsidR="008B5392" w:rsidRPr="00075797" w:rsidRDefault="008B5392" w:rsidP="00075797">
      <w:pPr>
        <w:numPr>
          <w:ilvl w:val="0"/>
          <w:numId w:val="22"/>
        </w:numPr>
        <w:tabs>
          <w:tab w:val="left" w:pos="567"/>
        </w:tabs>
        <w:ind w:left="0" w:firstLine="709"/>
        <w:jc w:val="both"/>
        <w:rPr>
          <w:sz w:val="28"/>
          <w:szCs w:val="28"/>
        </w:rPr>
      </w:pPr>
      <w:r w:rsidRPr="00075797">
        <w:rPr>
          <w:sz w:val="28"/>
          <w:szCs w:val="28"/>
        </w:rPr>
        <w:t xml:space="preserve">Справочная правовая система «Гарант»: Официальный сайт. [Электронный ресурс]. URL: </w:t>
      </w:r>
      <w:hyperlink r:id="rId26">
        <w:r w:rsidRPr="00075797">
          <w:rPr>
            <w:sz w:val="28"/>
            <w:szCs w:val="28"/>
          </w:rPr>
          <w:t>www.garant.ru</w:t>
        </w:r>
      </w:hyperlink>
    </w:p>
    <w:p w:rsidR="008B5392" w:rsidRPr="00075797" w:rsidRDefault="008B5392" w:rsidP="00075797">
      <w:pPr>
        <w:numPr>
          <w:ilvl w:val="0"/>
          <w:numId w:val="22"/>
        </w:numPr>
        <w:tabs>
          <w:tab w:val="left" w:pos="567"/>
        </w:tabs>
        <w:ind w:left="0" w:firstLine="709"/>
        <w:jc w:val="both"/>
        <w:rPr>
          <w:sz w:val="28"/>
          <w:szCs w:val="28"/>
        </w:rPr>
      </w:pPr>
      <w:r w:rsidRPr="00075797">
        <w:rPr>
          <w:sz w:val="28"/>
          <w:szCs w:val="28"/>
        </w:rPr>
        <w:t xml:space="preserve">Официальная Россия. Сервер органов государственной власти Российской Федерации: Официальный сайт. [Электронный ресурс]. URL: </w:t>
      </w:r>
      <w:hyperlink r:id="rId27">
        <w:r w:rsidRPr="00075797">
          <w:rPr>
            <w:sz w:val="28"/>
            <w:szCs w:val="28"/>
          </w:rPr>
          <w:t>www.gov.ru</w:t>
        </w:r>
      </w:hyperlink>
    </w:p>
    <w:p w:rsidR="008B5392" w:rsidRPr="00075797" w:rsidRDefault="008B5392" w:rsidP="00075797">
      <w:pPr>
        <w:numPr>
          <w:ilvl w:val="0"/>
          <w:numId w:val="22"/>
        </w:numPr>
        <w:tabs>
          <w:tab w:val="left" w:pos="567"/>
        </w:tabs>
        <w:ind w:left="0" w:firstLine="709"/>
        <w:jc w:val="both"/>
        <w:rPr>
          <w:sz w:val="28"/>
          <w:szCs w:val="28"/>
        </w:rPr>
      </w:pPr>
      <w:r w:rsidRPr="00075797">
        <w:rPr>
          <w:sz w:val="28"/>
          <w:szCs w:val="28"/>
        </w:rPr>
        <w:t xml:space="preserve">Интернет-портал «Государственная автоматизированная система Российской Федерации «Правосудие»: Официальный сайт. [Электронный ресурс]. URL: </w:t>
      </w:r>
      <w:hyperlink r:id="rId28">
        <w:r w:rsidRPr="00075797">
          <w:rPr>
            <w:sz w:val="28"/>
            <w:szCs w:val="28"/>
          </w:rPr>
          <w:t>www.sudrf.ru</w:t>
        </w:r>
      </w:hyperlink>
    </w:p>
    <w:p w:rsidR="008B5392" w:rsidRPr="00075797" w:rsidRDefault="008B5392" w:rsidP="00075797">
      <w:pPr>
        <w:numPr>
          <w:ilvl w:val="0"/>
          <w:numId w:val="22"/>
        </w:numPr>
        <w:tabs>
          <w:tab w:val="left" w:pos="567"/>
        </w:tabs>
        <w:ind w:left="0" w:firstLine="709"/>
        <w:jc w:val="both"/>
        <w:rPr>
          <w:sz w:val="28"/>
          <w:szCs w:val="28"/>
        </w:rPr>
      </w:pPr>
      <w:r w:rsidRPr="00075797">
        <w:rPr>
          <w:sz w:val="28"/>
          <w:szCs w:val="28"/>
        </w:rPr>
        <w:t xml:space="preserve">Федеральный правовой портал «Юридическая Россия»: Официальный сайт. [Электронный ресурс]. URL: </w:t>
      </w:r>
      <w:hyperlink r:id="rId29">
        <w:r w:rsidRPr="00075797">
          <w:rPr>
            <w:sz w:val="28"/>
            <w:szCs w:val="28"/>
          </w:rPr>
          <w:t>www.law.edu.ru</w:t>
        </w:r>
      </w:hyperlink>
    </w:p>
    <w:p w:rsidR="008B5392" w:rsidRPr="00075797" w:rsidRDefault="008B5392" w:rsidP="00075797">
      <w:pPr>
        <w:numPr>
          <w:ilvl w:val="0"/>
          <w:numId w:val="22"/>
        </w:numPr>
        <w:tabs>
          <w:tab w:val="left" w:pos="567"/>
        </w:tabs>
        <w:ind w:left="0" w:firstLine="709"/>
        <w:jc w:val="both"/>
        <w:rPr>
          <w:sz w:val="28"/>
          <w:szCs w:val="28"/>
        </w:rPr>
      </w:pPr>
      <w:r w:rsidRPr="00075797">
        <w:rPr>
          <w:sz w:val="28"/>
          <w:szCs w:val="28"/>
        </w:rPr>
        <w:t xml:space="preserve">Федеральный портал «Российское образование»: Официальный сайт. [Электронный ресурс]. URL: </w:t>
      </w:r>
      <w:hyperlink r:id="rId30">
        <w:r w:rsidRPr="00075797">
          <w:rPr>
            <w:sz w:val="28"/>
            <w:szCs w:val="28"/>
          </w:rPr>
          <w:t>www.edu.ru</w:t>
        </w:r>
      </w:hyperlink>
    </w:p>
    <w:p w:rsidR="008B5392" w:rsidRPr="00075797" w:rsidRDefault="008B5392" w:rsidP="00075797">
      <w:pPr>
        <w:numPr>
          <w:ilvl w:val="0"/>
          <w:numId w:val="22"/>
        </w:numPr>
        <w:tabs>
          <w:tab w:val="left" w:pos="567"/>
        </w:tabs>
        <w:ind w:left="0" w:firstLine="709"/>
        <w:jc w:val="both"/>
        <w:rPr>
          <w:sz w:val="28"/>
          <w:szCs w:val="28"/>
        </w:rPr>
      </w:pPr>
      <w:r w:rsidRPr="00075797">
        <w:rPr>
          <w:sz w:val="28"/>
          <w:szCs w:val="28"/>
        </w:rPr>
        <w:t xml:space="preserve">Виртуальный клуб юристов «ЮрКлуб»: Официальный сайт. [Электронный ресурс]. URL: </w:t>
      </w:r>
      <w:hyperlink r:id="rId31">
        <w:r w:rsidRPr="00075797">
          <w:rPr>
            <w:sz w:val="28"/>
            <w:szCs w:val="28"/>
          </w:rPr>
          <w:t>www.yurclub.ru</w:t>
        </w:r>
      </w:hyperlink>
    </w:p>
    <w:p w:rsidR="008B5392" w:rsidRPr="00075797" w:rsidRDefault="008B5392" w:rsidP="00075797">
      <w:pPr>
        <w:rPr>
          <w:sz w:val="28"/>
          <w:szCs w:val="28"/>
        </w:rPr>
      </w:pPr>
    </w:p>
    <w:p w:rsidR="008B5392" w:rsidRPr="00075797" w:rsidRDefault="008B5392" w:rsidP="00075797">
      <w:pPr>
        <w:jc w:val="center"/>
        <w:outlineLvl w:val="1"/>
        <w:rPr>
          <w:b/>
          <w:bCs/>
          <w:sz w:val="28"/>
          <w:szCs w:val="28"/>
        </w:rPr>
      </w:pPr>
      <w:r w:rsidRPr="00075797">
        <w:rPr>
          <w:b/>
          <w:bCs/>
          <w:sz w:val="28"/>
          <w:szCs w:val="28"/>
        </w:rPr>
        <w:t>Библиотеки</w:t>
      </w:r>
    </w:p>
    <w:p w:rsidR="008B5392" w:rsidRPr="00075797" w:rsidRDefault="008B5392" w:rsidP="00232D13">
      <w:pPr>
        <w:numPr>
          <w:ilvl w:val="0"/>
          <w:numId w:val="21"/>
        </w:numPr>
        <w:tabs>
          <w:tab w:val="left" w:pos="567"/>
          <w:tab w:val="left" w:pos="1276"/>
          <w:tab w:val="left" w:pos="5035"/>
          <w:tab w:val="left" w:pos="6874"/>
          <w:tab w:val="left" w:pos="8973"/>
          <w:tab w:val="left" w:pos="10065"/>
        </w:tabs>
        <w:ind w:left="0" w:firstLine="851"/>
        <w:jc w:val="both"/>
        <w:rPr>
          <w:sz w:val="28"/>
          <w:szCs w:val="28"/>
        </w:rPr>
      </w:pPr>
      <w:r w:rsidRPr="00075797">
        <w:rPr>
          <w:sz w:val="28"/>
          <w:szCs w:val="28"/>
        </w:rPr>
        <w:t xml:space="preserve">Российская государственная библиотека: Официальный </w:t>
      </w:r>
      <w:r w:rsidRPr="00075797">
        <w:rPr>
          <w:spacing w:val="-4"/>
          <w:sz w:val="28"/>
          <w:szCs w:val="28"/>
        </w:rPr>
        <w:t xml:space="preserve">сайт. </w:t>
      </w:r>
      <w:r w:rsidRPr="00075797">
        <w:rPr>
          <w:sz w:val="28"/>
          <w:szCs w:val="28"/>
        </w:rPr>
        <w:t>[Электронный ресурс]. URL:</w:t>
      </w:r>
      <w:r w:rsidRPr="00075797">
        <w:rPr>
          <w:spacing w:val="-4"/>
          <w:sz w:val="28"/>
          <w:szCs w:val="28"/>
        </w:rPr>
        <w:t xml:space="preserve"> </w:t>
      </w:r>
      <w:hyperlink r:id="rId32">
        <w:r w:rsidRPr="00075797">
          <w:rPr>
            <w:sz w:val="28"/>
            <w:szCs w:val="28"/>
          </w:rPr>
          <w:t>www.rsl.ru</w:t>
        </w:r>
      </w:hyperlink>
    </w:p>
    <w:p w:rsidR="008B5392" w:rsidRPr="00075797" w:rsidRDefault="008B5392" w:rsidP="00232D13">
      <w:pPr>
        <w:numPr>
          <w:ilvl w:val="0"/>
          <w:numId w:val="21"/>
        </w:numPr>
        <w:tabs>
          <w:tab w:val="left" w:pos="567"/>
          <w:tab w:val="left" w:pos="1276"/>
          <w:tab w:val="left" w:pos="3060"/>
          <w:tab w:val="left" w:pos="4960"/>
          <w:tab w:val="left" w:pos="6835"/>
          <w:tab w:val="left" w:pos="8972"/>
          <w:tab w:val="left" w:pos="10065"/>
        </w:tabs>
        <w:ind w:left="0" w:firstLine="851"/>
        <w:jc w:val="both"/>
        <w:rPr>
          <w:sz w:val="28"/>
          <w:szCs w:val="28"/>
        </w:rPr>
      </w:pPr>
      <w:r w:rsidRPr="00075797">
        <w:rPr>
          <w:sz w:val="28"/>
          <w:szCs w:val="28"/>
        </w:rPr>
        <w:t xml:space="preserve">Национальная электронная библиотека: Официальный </w:t>
      </w:r>
      <w:r w:rsidRPr="00075797">
        <w:rPr>
          <w:spacing w:val="-5"/>
          <w:sz w:val="28"/>
          <w:szCs w:val="28"/>
        </w:rPr>
        <w:t xml:space="preserve">сайт. </w:t>
      </w:r>
      <w:r w:rsidRPr="00075797">
        <w:rPr>
          <w:sz w:val="28"/>
          <w:szCs w:val="28"/>
        </w:rPr>
        <w:t>[Электронный ресурс]. URL:</w:t>
      </w:r>
      <w:r w:rsidRPr="00075797">
        <w:rPr>
          <w:spacing w:val="-4"/>
          <w:sz w:val="28"/>
          <w:szCs w:val="28"/>
        </w:rPr>
        <w:t xml:space="preserve"> </w:t>
      </w:r>
      <w:hyperlink r:id="rId33">
        <w:r w:rsidRPr="00075797">
          <w:rPr>
            <w:sz w:val="28"/>
            <w:szCs w:val="28"/>
          </w:rPr>
          <w:t>www.rusneb.ru</w:t>
        </w:r>
      </w:hyperlink>
    </w:p>
    <w:p w:rsidR="008B5392" w:rsidRPr="00075797" w:rsidRDefault="008B5392" w:rsidP="00232D13">
      <w:pPr>
        <w:numPr>
          <w:ilvl w:val="0"/>
          <w:numId w:val="21"/>
        </w:numPr>
        <w:tabs>
          <w:tab w:val="left" w:pos="567"/>
          <w:tab w:val="left" w:pos="1276"/>
          <w:tab w:val="left" w:pos="2748"/>
          <w:tab w:val="left" w:pos="4874"/>
          <w:tab w:val="left" w:pos="6792"/>
          <w:tab w:val="left" w:pos="8973"/>
          <w:tab w:val="left" w:pos="10065"/>
        </w:tabs>
        <w:ind w:left="0" w:firstLine="851"/>
        <w:jc w:val="both"/>
        <w:rPr>
          <w:sz w:val="28"/>
          <w:szCs w:val="28"/>
        </w:rPr>
      </w:pPr>
      <w:r w:rsidRPr="00075797">
        <w:rPr>
          <w:sz w:val="28"/>
          <w:szCs w:val="28"/>
        </w:rPr>
        <w:t xml:space="preserve">Российская национальная библиотека: Официальный </w:t>
      </w:r>
      <w:r w:rsidRPr="00075797">
        <w:rPr>
          <w:spacing w:val="-5"/>
          <w:sz w:val="28"/>
          <w:szCs w:val="28"/>
        </w:rPr>
        <w:t xml:space="preserve">сайт. </w:t>
      </w:r>
      <w:r w:rsidRPr="00075797">
        <w:rPr>
          <w:sz w:val="28"/>
          <w:szCs w:val="28"/>
        </w:rPr>
        <w:t>[Электронный ресурс]. URL:</w:t>
      </w:r>
      <w:r w:rsidRPr="00075797">
        <w:rPr>
          <w:spacing w:val="-4"/>
          <w:sz w:val="28"/>
          <w:szCs w:val="28"/>
        </w:rPr>
        <w:t xml:space="preserve"> </w:t>
      </w:r>
      <w:hyperlink r:id="rId34">
        <w:r w:rsidRPr="00075797">
          <w:rPr>
            <w:sz w:val="28"/>
            <w:szCs w:val="28"/>
          </w:rPr>
          <w:t>www.nlr.ru</w:t>
        </w:r>
      </w:hyperlink>
    </w:p>
    <w:p w:rsidR="008B5392" w:rsidRPr="00075797" w:rsidRDefault="008B5392" w:rsidP="00232D13">
      <w:pPr>
        <w:numPr>
          <w:ilvl w:val="0"/>
          <w:numId w:val="21"/>
        </w:numPr>
        <w:tabs>
          <w:tab w:val="left" w:pos="567"/>
          <w:tab w:val="left" w:pos="1276"/>
          <w:tab w:val="left" w:pos="10065"/>
        </w:tabs>
        <w:ind w:left="0" w:firstLine="851"/>
        <w:jc w:val="both"/>
        <w:rPr>
          <w:sz w:val="28"/>
          <w:szCs w:val="28"/>
        </w:rPr>
      </w:pPr>
      <w:r w:rsidRPr="00075797">
        <w:rPr>
          <w:sz w:val="28"/>
          <w:szCs w:val="28"/>
        </w:rPr>
        <w:t xml:space="preserve">Электронная библиотека и медиатека «ЮсЛиб»: Официальный сайт. [Электронный ресурс]. URL: </w:t>
      </w:r>
      <w:hyperlink r:id="rId35">
        <w:r w:rsidRPr="00075797">
          <w:rPr>
            <w:sz w:val="28"/>
            <w:szCs w:val="28"/>
          </w:rPr>
          <w:t>www.iuslib.org</w:t>
        </w:r>
      </w:hyperlink>
    </w:p>
    <w:p w:rsidR="008B5392" w:rsidRPr="00075797" w:rsidRDefault="008B5392" w:rsidP="00232D13">
      <w:pPr>
        <w:numPr>
          <w:ilvl w:val="0"/>
          <w:numId w:val="21"/>
        </w:numPr>
        <w:tabs>
          <w:tab w:val="left" w:pos="567"/>
          <w:tab w:val="left" w:pos="1276"/>
          <w:tab w:val="left" w:pos="10065"/>
        </w:tabs>
        <w:ind w:left="0" w:firstLine="851"/>
        <w:jc w:val="both"/>
        <w:rPr>
          <w:sz w:val="28"/>
          <w:szCs w:val="28"/>
        </w:rPr>
      </w:pPr>
      <w:r w:rsidRPr="00075797">
        <w:rPr>
          <w:sz w:val="28"/>
          <w:szCs w:val="28"/>
        </w:rPr>
        <w:t>Научная электронная библиотека «eLIBRARY.ru»: Официальный сайт. [Электронный ресурс]. URL: elibrary.ru</w:t>
      </w:r>
    </w:p>
    <w:p w:rsidR="008B5392" w:rsidRPr="00075797" w:rsidRDefault="008B5392" w:rsidP="00232D13">
      <w:pPr>
        <w:numPr>
          <w:ilvl w:val="0"/>
          <w:numId w:val="21"/>
        </w:numPr>
        <w:tabs>
          <w:tab w:val="left" w:pos="567"/>
          <w:tab w:val="left" w:pos="1276"/>
          <w:tab w:val="left" w:pos="3015"/>
          <w:tab w:val="left" w:pos="4416"/>
          <w:tab w:val="left" w:pos="6231"/>
          <w:tab w:val="left" w:pos="8273"/>
          <w:tab w:val="left" w:pos="10065"/>
        </w:tabs>
        <w:ind w:left="0" w:firstLine="851"/>
        <w:jc w:val="both"/>
        <w:rPr>
          <w:sz w:val="28"/>
          <w:szCs w:val="28"/>
        </w:rPr>
      </w:pPr>
      <w:r w:rsidRPr="00075797">
        <w:rPr>
          <w:sz w:val="28"/>
          <w:szCs w:val="28"/>
        </w:rPr>
        <w:t xml:space="preserve">Юридическая научная библиотека Издательства </w:t>
      </w:r>
      <w:r w:rsidRPr="00075797">
        <w:rPr>
          <w:spacing w:val="-4"/>
          <w:sz w:val="28"/>
          <w:szCs w:val="28"/>
        </w:rPr>
        <w:t xml:space="preserve">«СПАРК»: </w:t>
      </w:r>
      <w:r w:rsidRPr="00075797">
        <w:rPr>
          <w:sz w:val="28"/>
          <w:szCs w:val="28"/>
        </w:rPr>
        <w:t>Официальный сайт. [Электронный ресурс]. URL:</w:t>
      </w:r>
      <w:r w:rsidRPr="00075797">
        <w:rPr>
          <w:spacing w:val="-9"/>
          <w:sz w:val="28"/>
          <w:szCs w:val="28"/>
        </w:rPr>
        <w:t xml:space="preserve"> </w:t>
      </w:r>
      <w:r w:rsidRPr="00075797">
        <w:rPr>
          <w:sz w:val="28"/>
          <w:szCs w:val="28"/>
        </w:rPr>
        <w:t>lawlibrary.ru</w:t>
      </w:r>
    </w:p>
    <w:p w:rsidR="008B5392" w:rsidRPr="00075797" w:rsidRDefault="008B5392" w:rsidP="00075797">
      <w:pPr>
        <w:rPr>
          <w:sz w:val="28"/>
          <w:szCs w:val="28"/>
        </w:rPr>
      </w:pPr>
    </w:p>
    <w:p w:rsidR="008B5392" w:rsidRPr="00075797" w:rsidRDefault="008B5392" w:rsidP="00075797">
      <w:pPr>
        <w:jc w:val="center"/>
        <w:rPr>
          <w:b/>
          <w:sz w:val="28"/>
          <w:szCs w:val="28"/>
        </w:rPr>
      </w:pPr>
      <w:bookmarkStart w:id="1" w:name="_TOC_250003"/>
      <w:bookmarkEnd w:id="1"/>
      <w:r w:rsidRPr="00075797">
        <w:rPr>
          <w:b/>
          <w:sz w:val="28"/>
          <w:szCs w:val="28"/>
        </w:rPr>
        <w:t>РАЗДЕЛ 9. ПЕРЕЧЕНЬ ИНФОРМАЦИОННЫХ ТЕХНОЛОГИЙ,</w:t>
      </w:r>
    </w:p>
    <w:p w:rsidR="008B5392" w:rsidRPr="00075797" w:rsidRDefault="008B5392" w:rsidP="00075797">
      <w:pPr>
        <w:jc w:val="center"/>
        <w:rPr>
          <w:b/>
          <w:sz w:val="28"/>
          <w:szCs w:val="28"/>
        </w:rPr>
      </w:pPr>
      <w:r w:rsidRPr="00075797">
        <w:rPr>
          <w:b/>
          <w:sz w:val="28"/>
          <w:szCs w:val="28"/>
        </w:rPr>
        <w:t xml:space="preserve">ИСПОЛЬЗУЕМЫХ ПРИ ОСУЩЕСТВЛЕНИИ ОБРАЗОВАТЕЛЬНОГО </w:t>
      </w:r>
      <w:r w:rsidRPr="00075797">
        <w:rPr>
          <w:b/>
          <w:sz w:val="28"/>
          <w:szCs w:val="28"/>
        </w:rPr>
        <w:lastRenderedPageBreak/>
        <w:t>ПРОЦЕССА ПО НАУЧНО-ИССЛЕДОВАТЕЛЬСКОМУ СЕМИНАРУ</w:t>
      </w:r>
    </w:p>
    <w:p w:rsidR="008B5392" w:rsidRPr="00075797" w:rsidRDefault="008B5392" w:rsidP="00075797">
      <w:pPr>
        <w:jc w:val="both"/>
        <w:rPr>
          <w:b/>
          <w:sz w:val="28"/>
          <w:szCs w:val="28"/>
        </w:rPr>
      </w:pPr>
    </w:p>
    <w:p w:rsidR="008B5392" w:rsidRPr="00075797" w:rsidRDefault="008B5392" w:rsidP="00232D13">
      <w:pPr>
        <w:tabs>
          <w:tab w:val="left" w:pos="1134"/>
        </w:tabs>
        <w:ind w:firstLine="709"/>
        <w:jc w:val="both"/>
        <w:rPr>
          <w:sz w:val="28"/>
          <w:szCs w:val="28"/>
        </w:rPr>
      </w:pPr>
      <w:r w:rsidRPr="00075797">
        <w:rPr>
          <w:sz w:val="28"/>
          <w:szCs w:val="28"/>
        </w:rPr>
        <w:t>Проведение учебных занятий с использованием компьютерных презентаций (слайдов) как способа визуализации информации.</w:t>
      </w:r>
    </w:p>
    <w:p w:rsidR="008B5392" w:rsidRPr="00075797" w:rsidRDefault="008B5392" w:rsidP="00232D13">
      <w:pPr>
        <w:tabs>
          <w:tab w:val="left" w:pos="1134"/>
        </w:tabs>
        <w:ind w:firstLine="709"/>
        <w:jc w:val="both"/>
        <w:rPr>
          <w:sz w:val="28"/>
          <w:szCs w:val="28"/>
        </w:rPr>
      </w:pPr>
      <w:r w:rsidRPr="00075797">
        <w:rPr>
          <w:sz w:val="28"/>
          <w:szCs w:val="28"/>
        </w:rPr>
        <w:t>Проведение учебных занятий с использованием доступа к справочным правовым системам «КонсультантПлюс» и «Гарант» на сервере образовательной организации через точки доступа к информационно-телекоммуникационной сети</w:t>
      </w:r>
      <w:r w:rsidRPr="00075797">
        <w:rPr>
          <w:spacing w:val="-1"/>
          <w:sz w:val="28"/>
          <w:szCs w:val="28"/>
        </w:rPr>
        <w:t xml:space="preserve"> </w:t>
      </w:r>
      <w:r w:rsidRPr="00075797">
        <w:rPr>
          <w:sz w:val="28"/>
          <w:szCs w:val="28"/>
        </w:rPr>
        <w:t>«Интернет».</w:t>
      </w:r>
    </w:p>
    <w:p w:rsidR="008B5392" w:rsidRPr="00075797" w:rsidRDefault="008B5392" w:rsidP="00232D13">
      <w:pPr>
        <w:tabs>
          <w:tab w:val="left" w:pos="1134"/>
        </w:tabs>
        <w:autoSpaceDE/>
        <w:autoSpaceDN/>
        <w:ind w:firstLine="709"/>
        <w:jc w:val="both"/>
        <w:rPr>
          <w:sz w:val="28"/>
          <w:szCs w:val="28"/>
        </w:rPr>
      </w:pPr>
      <w:r w:rsidRPr="00075797">
        <w:rPr>
          <w:sz w:val="28"/>
          <w:szCs w:val="28"/>
        </w:rPr>
        <w:t>Проведение учебных занятий с использованием доступа к электронным библиотечным системам через точки доступа к информационно-телекоммуникационной сети</w:t>
      </w:r>
      <w:r w:rsidRPr="00075797">
        <w:rPr>
          <w:spacing w:val="-1"/>
          <w:sz w:val="28"/>
          <w:szCs w:val="28"/>
        </w:rPr>
        <w:t xml:space="preserve"> </w:t>
      </w:r>
      <w:r w:rsidRPr="00075797">
        <w:rPr>
          <w:sz w:val="28"/>
          <w:szCs w:val="28"/>
        </w:rPr>
        <w:t>«Интернет».</w:t>
      </w:r>
    </w:p>
    <w:p w:rsidR="008B5392" w:rsidRPr="00075797" w:rsidRDefault="008B5392" w:rsidP="00075797">
      <w:pPr>
        <w:autoSpaceDE/>
        <w:autoSpaceDN/>
        <w:jc w:val="both"/>
        <w:rPr>
          <w:sz w:val="28"/>
          <w:szCs w:val="28"/>
        </w:rPr>
      </w:pPr>
    </w:p>
    <w:p w:rsidR="008B5392" w:rsidRPr="00075797" w:rsidRDefault="008B5392" w:rsidP="00075797">
      <w:pPr>
        <w:autoSpaceDE/>
        <w:autoSpaceDN/>
        <w:jc w:val="center"/>
        <w:rPr>
          <w:b/>
          <w:sz w:val="28"/>
          <w:szCs w:val="28"/>
        </w:rPr>
      </w:pPr>
      <w:r w:rsidRPr="00075797">
        <w:rPr>
          <w:b/>
          <w:sz w:val="28"/>
          <w:szCs w:val="28"/>
        </w:rPr>
        <w:t>Электронные библиотечные системы:</w:t>
      </w:r>
    </w:p>
    <w:p w:rsidR="008B5392" w:rsidRPr="00794007" w:rsidRDefault="008B5392" w:rsidP="00D31E02">
      <w:pPr>
        <w:widowControl/>
        <w:numPr>
          <w:ilvl w:val="0"/>
          <w:numId w:val="23"/>
        </w:numPr>
        <w:tabs>
          <w:tab w:val="num" w:pos="720"/>
          <w:tab w:val="left" w:pos="1134"/>
        </w:tabs>
        <w:autoSpaceDE/>
        <w:autoSpaceDN/>
        <w:ind w:left="0" w:firstLine="709"/>
        <w:jc w:val="both"/>
        <w:rPr>
          <w:i/>
          <w:color w:val="C00000"/>
          <w:sz w:val="28"/>
          <w:szCs w:val="28"/>
        </w:rPr>
      </w:pPr>
      <w:r w:rsidRPr="009B287D">
        <w:rPr>
          <w:color w:val="000000"/>
          <w:sz w:val="28"/>
          <w:szCs w:val="28"/>
          <w:u w:color="000000"/>
        </w:rPr>
        <w:t xml:space="preserve">Электронно-библиотечная система «IPRbooks». </w:t>
      </w:r>
      <w:r w:rsidRPr="009B287D">
        <w:rPr>
          <w:sz w:val="28"/>
          <w:szCs w:val="28"/>
          <w:lang w:eastAsia="ar-SA"/>
        </w:rPr>
        <w:t xml:space="preserve">Режим доступа: </w:t>
      </w:r>
      <w:hyperlink r:id="rId36" w:history="1">
        <w:r w:rsidRPr="00FE453F">
          <w:rPr>
            <w:rStyle w:val="aa"/>
            <w:sz w:val="28"/>
            <w:szCs w:val="28"/>
            <w:lang w:eastAsia="ar-SA"/>
          </w:rPr>
          <w:t>http://www.IPRbooks.ru/</w:t>
        </w:r>
      </w:hyperlink>
    </w:p>
    <w:p w:rsidR="008B5392" w:rsidRPr="009B287D" w:rsidRDefault="008B5392" w:rsidP="00D31E02">
      <w:pPr>
        <w:numPr>
          <w:ilvl w:val="0"/>
          <w:numId w:val="23"/>
        </w:numPr>
        <w:tabs>
          <w:tab w:val="num" w:pos="720"/>
        </w:tabs>
        <w:ind w:left="0" w:firstLine="709"/>
        <w:jc w:val="both"/>
        <w:rPr>
          <w:color w:val="C00000"/>
          <w:sz w:val="28"/>
          <w:szCs w:val="28"/>
        </w:rPr>
      </w:pPr>
      <w:r w:rsidRPr="009B287D">
        <w:rPr>
          <w:sz w:val="28"/>
          <w:szCs w:val="28"/>
        </w:rPr>
        <w:t>Электронная библиотечная система Юрайт:</w:t>
      </w:r>
      <w:r w:rsidRPr="009B287D">
        <w:t xml:space="preserve"> </w:t>
      </w:r>
      <w:r w:rsidRPr="009B287D">
        <w:rPr>
          <w:sz w:val="28"/>
          <w:szCs w:val="28"/>
        </w:rPr>
        <w:t>Режим доступа:</w:t>
      </w:r>
      <w:r w:rsidRPr="009B287D">
        <w:t xml:space="preserve"> </w:t>
      </w:r>
      <w:hyperlink r:id="rId37" w:history="1">
        <w:r w:rsidRPr="00FE453F">
          <w:rPr>
            <w:rStyle w:val="aa"/>
            <w:sz w:val="28"/>
            <w:szCs w:val="28"/>
          </w:rPr>
          <w:t>https://biblio-online.ru/</w:t>
        </w:r>
      </w:hyperlink>
      <w:r>
        <w:rPr>
          <w:color w:val="C00000"/>
          <w:sz w:val="28"/>
          <w:szCs w:val="28"/>
        </w:rPr>
        <w:t xml:space="preserve"> </w:t>
      </w:r>
    </w:p>
    <w:p w:rsidR="008B5392" w:rsidRPr="00075797" w:rsidRDefault="008B5392" w:rsidP="00075797">
      <w:pPr>
        <w:tabs>
          <w:tab w:val="left" w:pos="1134"/>
        </w:tabs>
        <w:autoSpaceDE/>
        <w:autoSpaceDN/>
        <w:ind w:firstLine="709"/>
        <w:jc w:val="both"/>
        <w:rPr>
          <w:b/>
          <w:color w:val="000000"/>
          <w:sz w:val="28"/>
          <w:szCs w:val="28"/>
          <w:shd w:val="clear" w:color="auto" w:fill="FCFCFC"/>
        </w:rPr>
      </w:pPr>
    </w:p>
    <w:p w:rsidR="008B5392" w:rsidRPr="00A57308" w:rsidRDefault="008B5392" w:rsidP="00A57308">
      <w:pPr>
        <w:jc w:val="center"/>
        <w:rPr>
          <w:b/>
          <w:sz w:val="28"/>
        </w:rPr>
      </w:pPr>
      <w:r w:rsidRPr="00A57308">
        <w:rPr>
          <w:b/>
          <w:sz w:val="28"/>
        </w:rPr>
        <w:t>Электронные образовательные ресурсы:</w:t>
      </w:r>
    </w:p>
    <w:p w:rsidR="008B5392" w:rsidRPr="00A57308" w:rsidRDefault="008B5392" w:rsidP="00A57308">
      <w:pPr>
        <w:numPr>
          <w:ilvl w:val="0"/>
          <w:numId w:val="36"/>
        </w:numPr>
        <w:ind w:left="0" w:firstLine="709"/>
        <w:jc w:val="both"/>
        <w:rPr>
          <w:sz w:val="28"/>
        </w:rPr>
      </w:pPr>
      <w:r w:rsidRPr="00A57308">
        <w:rPr>
          <w:sz w:val="28"/>
        </w:rPr>
        <w:t xml:space="preserve">Программа научно-исследовательского семинара (Официальный сайт АНОО ВО «ВЭПИ» </w:t>
      </w:r>
      <w:hyperlink r:id="rId38" w:history="1">
        <w:r w:rsidRPr="00A57308">
          <w:rPr>
            <w:rStyle w:val="aa"/>
            <w:sz w:val="28"/>
          </w:rPr>
          <w:t>https://vepi.ru/</w:t>
        </w:r>
      </w:hyperlink>
      <w:r w:rsidRPr="00A57308">
        <w:rPr>
          <w:sz w:val="28"/>
        </w:rPr>
        <w:t>. Раздел «Сведения об образовательной организации» / «Образование» / «Информация по образовательным программам, в том числе адаптированным»);</w:t>
      </w:r>
    </w:p>
    <w:p w:rsidR="008B5392" w:rsidRPr="00A57308" w:rsidRDefault="008B5392" w:rsidP="00A57308">
      <w:pPr>
        <w:numPr>
          <w:ilvl w:val="0"/>
          <w:numId w:val="36"/>
        </w:numPr>
        <w:ind w:left="0" w:firstLine="709"/>
        <w:jc w:val="both"/>
        <w:rPr>
          <w:sz w:val="28"/>
        </w:rPr>
      </w:pPr>
      <w:r w:rsidRPr="00A57308">
        <w:rPr>
          <w:sz w:val="28"/>
        </w:rPr>
        <w:t xml:space="preserve">Фонд оценочных средств для текущего контроля и промежуточной аттестации по научно-исследовательскому семинару (Официальный сайт АНОО ВО «ВЭПИ» </w:t>
      </w:r>
      <w:hyperlink r:id="rId39" w:history="1">
        <w:r w:rsidRPr="00A57308">
          <w:rPr>
            <w:rStyle w:val="aa"/>
            <w:sz w:val="28"/>
          </w:rPr>
          <w:t>https://vepi.ru/</w:t>
        </w:r>
      </w:hyperlink>
      <w:r w:rsidRPr="00A57308">
        <w:rPr>
          <w:sz w:val="28"/>
        </w:rPr>
        <w:t>. Раздел «Сведения об образовательной организации» / «Образование» / «Информация по образовательным программам, в том числе адаптированным»).</w:t>
      </w:r>
    </w:p>
    <w:p w:rsidR="008B5392" w:rsidRPr="00075797" w:rsidRDefault="008B5392" w:rsidP="00075797">
      <w:pPr>
        <w:autoSpaceDE/>
        <w:autoSpaceDN/>
        <w:jc w:val="both"/>
        <w:rPr>
          <w:color w:val="000000"/>
          <w:sz w:val="28"/>
          <w:szCs w:val="28"/>
          <w:shd w:val="clear" w:color="auto" w:fill="FCFCFC"/>
        </w:rPr>
      </w:pPr>
    </w:p>
    <w:p w:rsidR="008B5392" w:rsidRPr="00A57308" w:rsidRDefault="008B5392" w:rsidP="00A57308">
      <w:pPr>
        <w:jc w:val="center"/>
        <w:rPr>
          <w:b/>
          <w:sz w:val="28"/>
        </w:rPr>
      </w:pPr>
      <w:r w:rsidRPr="00A57308">
        <w:rPr>
          <w:b/>
          <w:sz w:val="28"/>
        </w:rPr>
        <w:t>Лицензионное программное обеспечение:</w:t>
      </w:r>
    </w:p>
    <w:p w:rsidR="008B5392" w:rsidRPr="00075797" w:rsidRDefault="008B5392" w:rsidP="00075797">
      <w:pPr>
        <w:autoSpaceDE/>
        <w:autoSpaceDN/>
        <w:jc w:val="center"/>
        <w:rPr>
          <w:b/>
          <w:color w:val="000000"/>
          <w:sz w:val="28"/>
          <w:szCs w:val="28"/>
          <w:shd w:val="clear" w:color="auto" w:fill="FCFCFC"/>
        </w:rPr>
      </w:pPr>
    </w:p>
    <w:p w:rsidR="008B5392" w:rsidRPr="00794007" w:rsidRDefault="008B5392" w:rsidP="00D31E02">
      <w:pPr>
        <w:numPr>
          <w:ilvl w:val="0"/>
          <w:numId w:val="24"/>
        </w:numPr>
        <w:autoSpaceDE/>
        <w:autoSpaceDN/>
        <w:ind w:left="0" w:firstLine="709"/>
        <w:jc w:val="both"/>
        <w:rPr>
          <w:sz w:val="28"/>
          <w:szCs w:val="28"/>
          <w:lang w:val="en-US"/>
        </w:rPr>
      </w:pPr>
      <w:r w:rsidRPr="009A515C">
        <w:rPr>
          <w:sz w:val="28"/>
          <w:szCs w:val="28"/>
        </w:rPr>
        <w:t>Операционная система Windows</w:t>
      </w:r>
      <w:r w:rsidRPr="00725843">
        <w:rPr>
          <w:sz w:val="28"/>
          <w:szCs w:val="28"/>
        </w:rPr>
        <w:t xml:space="preserve">; </w:t>
      </w:r>
    </w:p>
    <w:p w:rsidR="008B5392" w:rsidRPr="00794007" w:rsidRDefault="008B5392" w:rsidP="00D31E02">
      <w:pPr>
        <w:numPr>
          <w:ilvl w:val="0"/>
          <w:numId w:val="24"/>
        </w:numPr>
        <w:autoSpaceDE/>
        <w:autoSpaceDN/>
        <w:ind w:left="0" w:firstLine="709"/>
        <w:jc w:val="both"/>
        <w:rPr>
          <w:sz w:val="28"/>
          <w:szCs w:val="28"/>
          <w:lang w:val="en-US"/>
        </w:rPr>
      </w:pPr>
      <w:r w:rsidRPr="00420C99">
        <w:rPr>
          <w:sz w:val="28"/>
          <w:szCs w:val="28"/>
          <w:lang w:val="en-US"/>
        </w:rPr>
        <w:t>Microsoft Office 2007</w:t>
      </w:r>
      <w:r w:rsidRPr="00725843">
        <w:rPr>
          <w:sz w:val="28"/>
          <w:szCs w:val="28"/>
          <w:lang w:val="en-US"/>
        </w:rPr>
        <w:t xml:space="preserve">; </w:t>
      </w:r>
    </w:p>
    <w:p w:rsidR="008B5392" w:rsidRPr="00725843" w:rsidRDefault="008B5392" w:rsidP="00D31E02">
      <w:pPr>
        <w:numPr>
          <w:ilvl w:val="0"/>
          <w:numId w:val="24"/>
        </w:numPr>
        <w:autoSpaceDE/>
        <w:autoSpaceDN/>
        <w:ind w:left="0" w:firstLine="709"/>
        <w:jc w:val="both"/>
        <w:rPr>
          <w:sz w:val="28"/>
          <w:szCs w:val="28"/>
          <w:lang w:val="en-US"/>
        </w:rPr>
      </w:pPr>
      <w:r w:rsidRPr="009A515C">
        <w:rPr>
          <w:sz w:val="28"/>
          <w:szCs w:val="28"/>
        </w:rPr>
        <w:t>Антивирус</w:t>
      </w:r>
      <w:r w:rsidRPr="00725843">
        <w:rPr>
          <w:sz w:val="28"/>
          <w:szCs w:val="28"/>
          <w:lang w:val="en-US"/>
        </w:rPr>
        <w:t xml:space="preserve"> </w:t>
      </w:r>
      <w:r w:rsidRPr="00783AC7">
        <w:rPr>
          <w:sz w:val="28"/>
          <w:szCs w:val="28"/>
          <w:lang w:val="en-US"/>
        </w:rPr>
        <w:t>Ese</w:t>
      </w:r>
      <w:r w:rsidR="00ED5E5C">
        <w:rPr>
          <w:sz w:val="28"/>
          <w:szCs w:val="28"/>
          <w:lang w:val="en-US"/>
        </w:rPr>
        <w:t>t</w:t>
      </w:r>
      <w:bookmarkStart w:id="2" w:name="_GoBack"/>
      <w:bookmarkEnd w:id="2"/>
      <w:r w:rsidRPr="00725843">
        <w:rPr>
          <w:sz w:val="28"/>
          <w:szCs w:val="28"/>
          <w:lang w:val="en-US"/>
        </w:rPr>
        <w:t xml:space="preserve"> </w:t>
      </w:r>
      <w:r w:rsidRPr="00783AC7">
        <w:rPr>
          <w:sz w:val="28"/>
          <w:szCs w:val="28"/>
          <w:lang w:val="en-US"/>
        </w:rPr>
        <w:t>NOD</w:t>
      </w:r>
      <w:r w:rsidRPr="00725843">
        <w:rPr>
          <w:sz w:val="28"/>
          <w:szCs w:val="28"/>
          <w:lang w:val="en-US"/>
        </w:rPr>
        <w:t xml:space="preserve"> 32.</w:t>
      </w:r>
    </w:p>
    <w:p w:rsidR="008B5392" w:rsidRDefault="008B5392" w:rsidP="00075797">
      <w:pPr>
        <w:autoSpaceDE/>
        <w:autoSpaceDN/>
        <w:jc w:val="center"/>
        <w:rPr>
          <w:b/>
          <w:sz w:val="28"/>
          <w:szCs w:val="28"/>
        </w:rPr>
      </w:pPr>
    </w:p>
    <w:p w:rsidR="008B5392" w:rsidRPr="00075797" w:rsidRDefault="008B5392" w:rsidP="00075797">
      <w:pPr>
        <w:autoSpaceDE/>
        <w:autoSpaceDN/>
        <w:jc w:val="center"/>
        <w:rPr>
          <w:b/>
          <w:sz w:val="28"/>
          <w:szCs w:val="28"/>
        </w:rPr>
      </w:pPr>
      <w:r w:rsidRPr="00075797">
        <w:rPr>
          <w:b/>
          <w:sz w:val="28"/>
          <w:szCs w:val="28"/>
        </w:rPr>
        <w:t>Современные профессиональные базы данных и информационные справочные системы</w:t>
      </w:r>
    </w:p>
    <w:p w:rsidR="008B5392" w:rsidRPr="00075797" w:rsidRDefault="008B5392" w:rsidP="00075797">
      <w:pPr>
        <w:autoSpaceDE/>
        <w:autoSpaceDN/>
        <w:jc w:val="center"/>
        <w:rPr>
          <w:b/>
          <w:sz w:val="28"/>
          <w:szCs w:val="28"/>
        </w:rPr>
      </w:pPr>
    </w:p>
    <w:p w:rsidR="008B5392" w:rsidRPr="00A57308" w:rsidRDefault="008B5392" w:rsidP="00A57308">
      <w:pPr>
        <w:jc w:val="center"/>
        <w:rPr>
          <w:b/>
          <w:sz w:val="28"/>
        </w:rPr>
      </w:pPr>
      <w:r w:rsidRPr="00A57308">
        <w:rPr>
          <w:b/>
          <w:sz w:val="28"/>
        </w:rPr>
        <w:t>Профессиональные базы данных:</w:t>
      </w:r>
    </w:p>
    <w:p w:rsidR="008B5392" w:rsidRPr="00075797" w:rsidRDefault="008B5392" w:rsidP="00232D13">
      <w:pPr>
        <w:numPr>
          <w:ilvl w:val="0"/>
          <w:numId w:val="24"/>
        </w:numPr>
        <w:tabs>
          <w:tab w:val="left" w:pos="1134"/>
        </w:tabs>
        <w:autoSpaceDE/>
        <w:autoSpaceDN/>
        <w:ind w:left="0" w:firstLine="709"/>
        <w:jc w:val="both"/>
        <w:rPr>
          <w:sz w:val="28"/>
          <w:szCs w:val="28"/>
          <w:shd w:val="clear" w:color="auto" w:fill="FFFFFF"/>
        </w:rPr>
      </w:pPr>
      <w:r w:rsidRPr="00A57308">
        <w:rPr>
          <w:sz w:val="28"/>
          <w:szCs w:val="28"/>
        </w:rPr>
        <w:t>ГАС «Правосудие» (база</w:t>
      </w:r>
      <w:r w:rsidRPr="00075797">
        <w:rPr>
          <w:sz w:val="28"/>
          <w:szCs w:val="28"/>
          <w:shd w:val="clear" w:color="auto" w:fill="FCFCFC"/>
        </w:rPr>
        <w:t xml:space="preserve"> данных </w:t>
      </w:r>
      <w:r w:rsidRPr="00075797">
        <w:rPr>
          <w:sz w:val="28"/>
          <w:szCs w:val="28"/>
          <w:shd w:val="clear" w:color="auto" w:fill="FFFFFF"/>
        </w:rPr>
        <w:t xml:space="preserve">судов судебной системы Российской Федерации, организационной структуре, полномочиях, сведений о размере и порядке уплаты государственной пошлины, находящихся в судах делах и принятых по ним судебным актам, порядке их обжалования, информации о порядке подачи и рассмотрения обращений граждан и прочей </w:t>
      </w:r>
      <w:r w:rsidRPr="00075797">
        <w:rPr>
          <w:sz w:val="28"/>
          <w:szCs w:val="28"/>
          <w:shd w:val="clear" w:color="auto" w:fill="FFFFFF"/>
        </w:rPr>
        <w:lastRenderedPageBreak/>
        <w:t xml:space="preserve">информации о деятельности), режим доступа: </w:t>
      </w:r>
      <w:hyperlink r:id="rId40" w:history="1">
        <w:r w:rsidRPr="00075797">
          <w:rPr>
            <w:color w:val="0000FF"/>
            <w:sz w:val="28"/>
            <w:szCs w:val="28"/>
            <w:u w:val="single"/>
          </w:rPr>
          <w:t>https://sudrf.ru/</w:t>
        </w:r>
      </w:hyperlink>
      <w:r w:rsidRPr="00075797">
        <w:rPr>
          <w:sz w:val="28"/>
          <w:szCs w:val="28"/>
          <w:shd w:val="clear" w:color="auto" w:fill="FFFFFF"/>
        </w:rPr>
        <w:t>;</w:t>
      </w:r>
    </w:p>
    <w:p w:rsidR="008B5392" w:rsidRPr="00075797" w:rsidRDefault="008B5392" w:rsidP="00232D13">
      <w:pPr>
        <w:numPr>
          <w:ilvl w:val="0"/>
          <w:numId w:val="24"/>
        </w:numPr>
        <w:tabs>
          <w:tab w:val="left" w:pos="1134"/>
        </w:tabs>
        <w:autoSpaceDE/>
        <w:autoSpaceDN/>
        <w:ind w:left="0" w:firstLine="709"/>
        <w:jc w:val="both"/>
        <w:rPr>
          <w:sz w:val="28"/>
          <w:szCs w:val="28"/>
        </w:rPr>
      </w:pPr>
      <w:r w:rsidRPr="00075797">
        <w:rPr>
          <w:sz w:val="28"/>
          <w:szCs w:val="28"/>
          <w:shd w:val="clear" w:color="auto" w:fill="FFFFFF"/>
        </w:rPr>
        <w:t xml:space="preserve">База социологических данных ВЦИОМ, режим доступа: </w:t>
      </w:r>
      <w:hyperlink r:id="rId41" w:history="1">
        <w:r w:rsidRPr="00075797">
          <w:rPr>
            <w:color w:val="0000FF"/>
            <w:sz w:val="28"/>
            <w:szCs w:val="28"/>
            <w:u w:val="single"/>
          </w:rPr>
          <w:t>https://wciom.ru/database/</w:t>
        </w:r>
      </w:hyperlink>
      <w:r w:rsidRPr="00075797">
        <w:rPr>
          <w:sz w:val="28"/>
          <w:szCs w:val="28"/>
        </w:rPr>
        <w:t>)</w:t>
      </w:r>
    </w:p>
    <w:p w:rsidR="008B5392" w:rsidRPr="00794007" w:rsidRDefault="008B5392" w:rsidP="00D31E02">
      <w:pPr>
        <w:numPr>
          <w:ilvl w:val="0"/>
          <w:numId w:val="24"/>
        </w:numPr>
        <w:tabs>
          <w:tab w:val="left" w:pos="990"/>
        </w:tabs>
        <w:autoSpaceDE/>
        <w:autoSpaceDN/>
        <w:ind w:left="0" w:firstLine="660"/>
        <w:jc w:val="both"/>
        <w:rPr>
          <w:sz w:val="28"/>
          <w:szCs w:val="28"/>
          <w:shd w:val="clear" w:color="auto" w:fill="FFFFFF"/>
        </w:rPr>
      </w:pPr>
      <w:r w:rsidRPr="00794007">
        <w:rPr>
          <w:bCs/>
          <w:sz w:val="28"/>
          <w:szCs w:val="28"/>
        </w:rPr>
        <w:t>База данных Scopus</w:t>
      </w:r>
      <w:r>
        <w:rPr>
          <w:bCs/>
          <w:sz w:val="28"/>
          <w:szCs w:val="28"/>
        </w:rPr>
        <w:t xml:space="preserve">, </w:t>
      </w:r>
      <w:r w:rsidRPr="00794007">
        <w:rPr>
          <w:sz w:val="28"/>
          <w:szCs w:val="28"/>
          <w:shd w:val="clear" w:color="auto" w:fill="FFFFFF"/>
        </w:rPr>
        <w:t> </w:t>
      </w:r>
      <w:r w:rsidRPr="006C1CBA">
        <w:rPr>
          <w:sz w:val="28"/>
          <w:szCs w:val="28"/>
          <w:shd w:val="clear" w:color="auto" w:fill="FFFFFF"/>
        </w:rPr>
        <w:t>режим доступа:</w:t>
      </w:r>
      <w:r>
        <w:rPr>
          <w:sz w:val="28"/>
          <w:szCs w:val="28"/>
          <w:shd w:val="clear" w:color="auto" w:fill="FFFFFF"/>
        </w:rPr>
        <w:t xml:space="preserve"> </w:t>
      </w:r>
      <w:hyperlink r:id="rId42" w:history="1">
        <w:r w:rsidRPr="00794007">
          <w:rPr>
            <w:rStyle w:val="aa"/>
            <w:sz w:val="28"/>
            <w:szCs w:val="28"/>
          </w:rPr>
          <w:t>http://elsevierscience.ru/products/scopus</w:t>
        </w:r>
      </w:hyperlink>
    </w:p>
    <w:p w:rsidR="008B5392" w:rsidRPr="00075797" w:rsidRDefault="008B5392" w:rsidP="00232D13">
      <w:pPr>
        <w:numPr>
          <w:ilvl w:val="0"/>
          <w:numId w:val="24"/>
        </w:numPr>
        <w:autoSpaceDE/>
        <w:autoSpaceDN/>
        <w:ind w:left="0" w:firstLine="709"/>
        <w:jc w:val="both"/>
        <w:rPr>
          <w:sz w:val="28"/>
          <w:szCs w:val="28"/>
          <w:shd w:val="clear" w:color="auto" w:fill="FFFFFF"/>
        </w:rPr>
      </w:pPr>
      <w:r w:rsidRPr="00075797">
        <w:rPr>
          <w:sz w:val="28"/>
          <w:szCs w:val="28"/>
          <w:shd w:val="clear" w:color="auto" w:fill="FFFFFF"/>
        </w:rPr>
        <w:t>СПС «КонсультантПлюс»</w:t>
      </w:r>
    </w:p>
    <w:p w:rsidR="008B5392" w:rsidRPr="00075797" w:rsidRDefault="008B5392" w:rsidP="00232D13">
      <w:pPr>
        <w:numPr>
          <w:ilvl w:val="0"/>
          <w:numId w:val="24"/>
        </w:numPr>
        <w:autoSpaceDE/>
        <w:autoSpaceDN/>
        <w:ind w:left="0" w:firstLine="709"/>
        <w:jc w:val="both"/>
        <w:rPr>
          <w:sz w:val="28"/>
          <w:szCs w:val="28"/>
          <w:shd w:val="clear" w:color="auto" w:fill="FFFFFF"/>
        </w:rPr>
      </w:pPr>
      <w:r w:rsidRPr="00075797">
        <w:rPr>
          <w:sz w:val="28"/>
          <w:szCs w:val="28"/>
          <w:shd w:val="clear" w:color="auto" w:fill="FFFFFF"/>
        </w:rPr>
        <w:t>СПС «Гарант»</w:t>
      </w:r>
    </w:p>
    <w:p w:rsidR="008B5392" w:rsidRPr="00057713" w:rsidRDefault="008B5392" w:rsidP="00075797">
      <w:pPr>
        <w:rPr>
          <w:sz w:val="28"/>
          <w:szCs w:val="28"/>
          <w:lang w:val="en-US"/>
        </w:rPr>
      </w:pPr>
    </w:p>
    <w:p w:rsidR="008B5392" w:rsidRPr="00057713" w:rsidRDefault="008B5392" w:rsidP="00075797">
      <w:pPr>
        <w:jc w:val="center"/>
        <w:rPr>
          <w:b/>
          <w:sz w:val="28"/>
          <w:szCs w:val="28"/>
        </w:rPr>
      </w:pPr>
      <w:r w:rsidRPr="00057713">
        <w:rPr>
          <w:b/>
          <w:sz w:val="28"/>
          <w:szCs w:val="28"/>
        </w:rPr>
        <w:t>РАЗДЕЛ 10. МАТЕРИАЛЬНО-ТЕХНИЧЕСКАЯ БАЗА, НЕОБХОДИМАЯ ДЛЯ ПРОВЕДЕНИЯ  НАУЧНО</w:t>
      </w:r>
      <w:r w:rsidRPr="00057713">
        <w:rPr>
          <w:b/>
          <w:caps/>
          <w:sz w:val="28"/>
          <w:szCs w:val="28"/>
        </w:rPr>
        <w:t>-исследовательской работы</w:t>
      </w:r>
    </w:p>
    <w:p w:rsidR="008B5392" w:rsidRPr="00057713" w:rsidRDefault="008B5392" w:rsidP="00075797">
      <w:pPr>
        <w:jc w:val="center"/>
        <w:rPr>
          <w:sz w:val="28"/>
          <w:szCs w:val="28"/>
        </w:rPr>
      </w:pPr>
    </w:p>
    <w:p w:rsidR="008B5392" w:rsidRPr="00057713" w:rsidRDefault="008B5392" w:rsidP="00075797">
      <w:pPr>
        <w:tabs>
          <w:tab w:val="left" w:pos="709"/>
        </w:tabs>
        <w:autoSpaceDE/>
        <w:jc w:val="center"/>
        <w:rPr>
          <w:b/>
          <w:sz w:val="28"/>
          <w:szCs w:val="28"/>
        </w:rPr>
      </w:pPr>
      <w:r w:rsidRPr="00057713">
        <w:rPr>
          <w:b/>
          <w:sz w:val="28"/>
          <w:szCs w:val="28"/>
        </w:rPr>
        <w:t>Специальные помещения:</w:t>
      </w:r>
    </w:p>
    <w:p w:rsidR="008B5392" w:rsidRPr="00057713" w:rsidRDefault="008B5392" w:rsidP="00232D13">
      <w:pPr>
        <w:numPr>
          <w:ilvl w:val="0"/>
          <w:numId w:val="25"/>
        </w:numPr>
        <w:tabs>
          <w:tab w:val="left" w:pos="709"/>
        </w:tabs>
        <w:autoSpaceDE/>
        <w:ind w:left="0" w:firstLine="709"/>
        <w:jc w:val="both"/>
        <w:rPr>
          <w:sz w:val="28"/>
          <w:szCs w:val="28"/>
        </w:rPr>
      </w:pPr>
      <w:r w:rsidRPr="00057713">
        <w:rPr>
          <w:sz w:val="28"/>
          <w:szCs w:val="28"/>
        </w:rPr>
        <w:t>помещения для занятий лекционного типа</w:t>
      </w:r>
    </w:p>
    <w:p w:rsidR="008B5392" w:rsidRPr="00057713" w:rsidRDefault="008B5392" w:rsidP="00232D13">
      <w:pPr>
        <w:numPr>
          <w:ilvl w:val="0"/>
          <w:numId w:val="25"/>
        </w:numPr>
        <w:tabs>
          <w:tab w:val="left" w:pos="709"/>
        </w:tabs>
        <w:autoSpaceDE/>
        <w:ind w:left="0" w:firstLine="709"/>
        <w:jc w:val="both"/>
        <w:rPr>
          <w:sz w:val="28"/>
          <w:szCs w:val="28"/>
        </w:rPr>
      </w:pPr>
      <w:r w:rsidRPr="00057713">
        <w:rPr>
          <w:sz w:val="28"/>
          <w:szCs w:val="28"/>
        </w:rPr>
        <w:t>помещения для занятий семинарского типа</w:t>
      </w:r>
    </w:p>
    <w:p w:rsidR="008B5392" w:rsidRPr="00057713" w:rsidRDefault="008B5392" w:rsidP="00232D13">
      <w:pPr>
        <w:numPr>
          <w:ilvl w:val="0"/>
          <w:numId w:val="25"/>
        </w:numPr>
        <w:tabs>
          <w:tab w:val="left" w:pos="709"/>
        </w:tabs>
        <w:autoSpaceDE/>
        <w:ind w:left="0" w:firstLine="709"/>
        <w:jc w:val="both"/>
        <w:rPr>
          <w:sz w:val="28"/>
          <w:szCs w:val="28"/>
        </w:rPr>
      </w:pPr>
      <w:r w:rsidRPr="00057713">
        <w:rPr>
          <w:sz w:val="28"/>
          <w:szCs w:val="28"/>
        </w:rPr>
        <w:t xml:space="preserve">Аудитория для самостоятельной работы обучающихся по направлению подготовки «Юриспруденция». </w:t>
      </w:r>
    </w:p>
    <w:p w:rsidR="008B5392" w:rsidRPr="00057713" w:rsidRDefault="008B5392" w:rsidP="00232D13">
      <w:pPr>
        <w:numPr>
          <w:ilvl w:val="0"/>
          <w:numId w:val="25"/>
        </w:numPr>
        <w:tabs>
          <w:tab w:val="left" w:pos="709"/>
        </w:tabs>
        <w:autoSpaceDE/>
        <w:ind w:left="0" w:firstLine="709"/>
        <w:jc w:val="both"/>
        <w:rPr>
          <w:sz w:val="28"/>
          <w:szCs w:val="28"/>
        </w:rPr>
      </w:pPr>
      <w:r w:rsidRPr="00057713">
        <w:rPr>
          <w:sz w:val="28"/>
          <w:szCs w:val="28"/>
        </w:rPr>
        <w:t>библиотека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8B5392" w:rsidRPr="00057713" w:rsidRDefault="008B5392" w:rsidP="00232D13">
      <w:pPr>
        <w:tabs>
          <w:tab w:val="left" w:pos="709"/>
        </w:tabs>
        <w:autoSpaceDE/>
        <w:ind w:firstLine="709"/>
        <w:jc w:val="both"/>
        <w:rPr>
          <w:i/>
          <w:sz w:val="28"/>
          <w:szCs w:val="28"/>
          <w:lang w:eastAsia="en-US"/>
        </w:rPr>
      </w:pPr>
      <w:r w:rsidRPr="00057713">
        <w:rPr>
          <w:sz w:val="28"/>
          <w:szCs w:val="28"/>
        </w:rPr>
        <w:t>Специальные помещения укомплектованы специализированной мебелью и техническими средствами обучения.</w:t>
      </w:r>
    </w:p>
    <w:p w:rsidR="008B5392" w:rsidRPr="00057713" w:rsidRDefault="008B5392" w:rsidP="00075797">
      <w:pPr>
        <w:tabs>
          <w:tab w:val="left" w:pos="709"/>
        </w:tabs>
        <w:jc w:val="both"/>
        <w:rPr>
          <w:sz w:val="28"/>
          <w:szCs w:val="28"/>
        </w:rPr>
      </w:pPr>
    </w:p>
    <w:p w:rsidR="008B5392" w:rsidRPr="00057713" w:rsidRDefault="008B5392" w:rsidP="00075797">
      <w:pPr>
        <w:jc w:val="center"/>
        <w:rPr>
          <w:b/>
          <w:caps/>
          <w:sz w:val="28"/>
          <w:szCs w:val="28"/>
        </w:rPr>
      </w:pPr>
      <w:r w:rsidRPr="00057713">
        <w:rPr>
          <w:b/>
          <w:sz w:val="28"/>
          <w:szCs w:val="28"/>
        </w:rPr>
        <w:t xml:space="preserve">РАЗДЕЛ 11. </w:t>
      </w:r>
      <w:hyperlink w:anchor="_TOC_250001" w:history="1">
        <w:r w:rsidRPr="00057713">
          <w:rPr>
            <w:b/>
            <w:sz w:val="28"/>
            <w:szCs w:val="28"/>
          </w:rPr>
          <w:t>ПЕРЕЧЕНЬ ОБРАЗОВАТЕЛЬНЫХ ТЕХНОЛОГИЙ,</w:t>
        </w:r>
      </w:hyperlink>
      <w:r w:rsidRPr="00057713">
        <w:rPr>
          <w:b/>
          <w:sz w:val="28"/>
          <w:szCs w:val="28"/>
        </w:rPr>
        <w:t xml:space="preserve"> ИСПОЛЬЗУЕМЫХ ПРИ ОСУЩЕСТВЛЕНИИ ОБРАЗОВАТЕЛЬНОГО ПРОЦЕССА ПО</w:t>
      </w:r>
      <w:r w:rsidRPr="00057713">
        <w:rPr>
          <w:b/>
          <w:spacing w:val="3"/>
          <w:sz w:val="28"/>
          <w:szCs w:val="28"/>
        </w:rPr>
        <w:t xml:space="preserve"> </w:t>
      </w:r>
      <w:r w:rsidRPr="00057713">
        <w:rPr>
          <w:b/>
          <w:sz w:val="28"/>
          <w:szCs w:val="28"/>
        </w:rPr>
        <w:t>НАУЧНО-ИССЛЕДОВАТЕЛЬСКОМУ СЕМИНАРУ</w:t>
      </w:r>
    </w:p>
    <w:p w:rsidR="008B5392" w:rsidRPr="00057713" w:rsidRDefault="008B5392" w:rsidP="00075797">
      <w:pPr>
        <w:rPr>
          <w:b/>
          <w:sz w:val="28"/>
          <w:szCs w:val="28"/>
        </w:rPr>
      </w:pPr>
    </w:p>
    <w:p w:rsidR="008B5392" w:rsidRPr="00057713" w:rsidRDefault="008B5392" w:rsidP="00075797">
      <w:pPr>
        <w:jc w:val="center"/>
        <w:rPr>
          <w:b/>
          <w:sz w:val="28"/>
          <w:szCs w:val="28"/>
        </w:rPr>
      </w:pPr>
      <w:r w:rsidRPr="00057713">
        <w:rPr>
          <w:b/>
          <w:sz w:val="28"/>
          <w:szCs w:val="28"/>
        </w:rPr>
        <w:t>Занятия в интерактивных формах</w:t>
      </w:r>
    </w:p>
    <w:p w:rsidR="008B5392" w:rsidRPr="00057713" w:rsidRDefault="008B5392" w:rsidP="00232D13">
      <w:pPr>
        <w:ind w:firstLine="709"/>
        <w:jc w:val="both"/>
        <w:rPr>
          <w:sz w:val="28"/>
          <w:szCs w:val="28"/>
        </w:rPr>
      </w:pPr>
      <w:r w:rsidRPr="00057713">
        <w:rPr>
          <w:sz w:val="28"/>
          <w:szCs w:val="28"/>
        </w:rPr>
        <w:t>При проведении научно-исследовательского семинара используются следующие интерактивные формы: групповая дискуссия; психологический тренинг; тренинг публичного выступления; широкое обсуждение результатов научно-исследовательской работы, позволяющее оценить уровень приобретенных знаний, умений и сформированных компетенций у обучающихся, в том числе, в рамках вузовской (межвузовской) конференции (телеконференции) с привлечением ведущих исследователей и специалистов практиков. Также дается оценка компетенций, связанных с формированием профессионального мировоззрения и определенного уровня культуры (приложение 2).</w:t>
      </w:r>
    </w:p>
    <w:p w:rsidR="008B5392" w:rsidRPr="00057713" w:rsidRDefault="008B5392" w:rsidP="00075797">
      <w:pPr>
        <w:jc w:val="both"/>
        <w:rPr>
          <w:sz w:val="28"/>
          <w:szCs w:val="28"/>
        </w:rPr>
      </w:pPr>
    </w:p>
    <w:p w:rsidR="008B5392" w:rsidRPr="00057713" w:rsidRDefault="008B5392" w:rsidP="00075797">
      <w:pPr>
        <w:jc w:val="center"/>
        <w:outlineLvl w:val="1"/>
        <w:rPr>
          <w:b/>
          <w:bCs/>
          <w:sz w:val="28"/>
          <w:szCs w:val="28"/>
        </w:rPr>
      </w:pPr>
      <w:r w:rsidRPr="00057713">
        <w:rPr>
          <w:b/>
          <w:bCs/>
          <w:sz w:val="28"/>
          <w:szCs w:val="28"/>
        </w:rPr>
        <w:t>Инновационные технологии обучения</w:t>
      </w:r>
    </w:p>
    <w:p w:rsidR="008B5392" w:rsidRPr="00057713" w:rsidRDefault="008B5392" w:rsidP="00232D13">
      <w:pPr>
        <w:ind w:firstLine="709"/>
        <w:jc w:val="both"/>
        <w:rPr>
          <w:sz w:val="28"/>
          <w:szCs w:val="28"/>
        </w:rPr>
      </w:pPr>
      <w:r w:rsidRPr="00057713">
        <w:rPr>
          <w:sz w:val="28"/>
          <w:szCs w:val="28"/>
        </w:rPr>
        <w:t>При проведении научно-исследовательской работы используются следующие инновационные технологии обучения: метод проектирования; тренинг публичного выступления.</w:t>
      </w:r>
    </w:p>
    <w:p w:rsidR="008B5392" w:rsidRPr="00057713" w:rsidRDefault="008B5392" w:rsidP="00075797">
      <w:pPr>
        <w:tabs>
          <w:tab w:val="left" w:pos="10170"/>
        </w:tabs>
        <w:jc w:val="center"/>
        <w:outlineLvl w:val="1"/>
        <w:rPr>
          <w:b/>
          <w:bCs/>
          <w:sz w:val="28"/>
          <w:szCs w:val="28"/>
        </w:rPr>
      </w:pPr>
    </w:p>
    <w:p w:rsidR="008B5392" w:rsidRPr="00057713" w:rsidRDefault="008B5392" w:rsidP="00075797">
      <w:pPr>
        <w:tabs>
          <w:tab w:val="left" w:pos="10170"/>
        </w:tabs>
        <w:jc w:val="center"/>
        <w:outlineLvl w:val="1"/>
        <w:rPr>
          <w:b/>
          <w:bCs/>
          <w:sz w:val="28"/>
          <w:szCs w:val="28"/>
        </w:rPr>
      </w:pPr>
    </w:p>
    <w:p w:rsidR="008B5392" w:rsidRPr="00057713" w:rsidRDefault="008B5392" w:rsidP="00075797">
      <w:pPr>
        <w:tabs>
          <w:tab w:val="left" w:pos="10170"/>
        </w:tabs>
        <w:jc w:val="center"/>
        <w:outlineLvl w:val="1"/>
        <w:rPr>
          <w:b/>
          <w:bCs/>
          <w:sz w:val="28"/>
          <w:szCs w:val="28"/>
        </w:rPr>
      </w:pPr>
      <w:r w:rsidRPr="00057713">
        <w:rPr>
          <w:b/>
          <w:bCs/>
          <w:sz w:val="28"/>
          <w:szCs w:val="28"/>
        </w:rPr>
        <w:t>РАЗДЕЛ 12. МЕТОДИЧЕСКИЕ УКАЗАНИЯ ДЛЯ ОБУЧАЮЩИХСЯ ПО ПРОВЕДЕНИЮ НАУЧНО-ИССЛЕДОВАТЕЛЬСКОГО</w:t>
      </w:r>
    </w:p>
    <w:p w:rsidR="008B5392" w:rsidRPr="00057713" w:rsidRDefault="008B5392" w:rsidP="00075797">
      <w:pPr>
        <w:tabs>
          <w:tab w:val="left" w:pos="10170"/>
        </w:tabs>
        <w:jc w:val="center"/>
        <w:rPr>
          <w:b/>
          <w:sz w:val="28"/>
          <w:szCs w:val="28"/>
        </w:rPr>
      </w:pPr>
      <w:r w:rsidRPr="00057713">
        <w:rPr>
          <w:b/>
          <w:sz w:val="28"/>
          <w:szCs w:val="28"/>
        </w:rPr>
        <w:t>СЕМИНАРА</w:t>
      </w:r>
    </w:p>
    <w:p w:rsidR="008B5392" w:rsidRPr="00057713" w:rsidRDefault="008B5392" w:rsidP="00075797">
      <w:pP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8"/>
        <w:gridCol w:w="6821"/>
      </w:tblGrid>
      <w:tr w:rsidR="008B5392" w:rsidRPr="00057713" w:rsidTr="008A65C5">
        <w:trPr>
          <w:trHeight w:val="645"/>
        </w:trPr>
        <w:tc>
          <w:tcPr>
            <w:tcW w:w="1360" w:type="pct"/>
          </w:tcPr>
          <w:p w:rsidR="008B5392" w:rsidRPr="00057713" w:rsidRDefault="008B5392" w:rsidP="008A65C5">
            <w:pPr>
              <w:jc w:val="center"/>
              <w:rPr>
                <w:b/>
                <w:sz w:val="24"/>
              </w:rPr>
            </w:pPr>
            <w:r w:rsidRPr="00057713">
              <w:rPr>
                <w:b/>
                <w:sz w:val="24"/>
              </w:rPr>
              <w:t>Содержание учебных занятий</w:t>
            </w:r>
          </w:p>
        </w:tc>
        <w:tc>
          <w:tcPr>
            <w:tcW w:w="3640" w:type="pct"/>
          </w:tcPr>
          <w:p w:rsidR="008B5392" w:rsidRPr="00057713" w:rsidRDefault="008B5392" w:rsidP="008A65C5">
            <w:pPr>
              <w:ind w:right="8"/>
              <w:jc w:val="center"/>
              <w:rPr>
                <w:b/>
                <w:sz w:val="24"/>
              </w:rPr>
            </w:pPr>
            <w:r w:rsidRPr="00057713">
              <w:rPr>
                <w:b/>
                <w:sz w:val="24"/>
              </w:rPr>
              <w:t>Организация деятельности обучающегося</w:t>
            </w:r>
          </w:p>
        </w:tc>
      </w:tr>
      <w:tr w:rsidR="008B5392" w:rsidRPr="00057713" w:rsidTr="008A65C5">
        <w:trPr>
          <w:trHeight w:val="3861"/>
        </w:trPr>
        <w:tc>
          <w:tcPr>
            <w:tcW w:w="1360" w:type="pct"/>
          </w:tcPr>
          <w:p w:rsidR="008B5392" w:rsidRPr="00057713" w:rsidRDefault="008B5392" w:rsidP="008A65C5">
            <w:pPr>
              <w:ind w:right="400"/>
              <w:jc w:val="center"/>
              <w:rPr>
                <w:sz w:val="24"/>
              </w:rPr>
            </w:pPr>
            <w:r w:rsidRPr="00057713">
              <w:rPr>
                <w:sz w:val="24"/>
              </w:rPr>
              <w:t>Теоретическая часть</w:t>
            </w:r>
          </w:p>
        </w:tc>
        <w:tc>
          <w:tcPr>
            <w:tcW w:w="3640" w:type="pct"/>
          </w:tcPr>
          <w:p w:rsidR="008B5392" w:rsidRPr="00057713" w:rsidRDefault="008B5392" w:rsidP="008A65C5">
            <w:pPr>
              <w:ind w:right="100"/>
              <w:jc w:val="center"/>
              <w:rPr>
                <w:sz w:val="24"/>
              </w:rPr>
            </w:pPr>
            <w:r w:rsidRPr="00057713">
              <w:rPr>
                <w:sz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w:t>
            </w:r>
            <w:r w:rsidRPr="00057713">
              <w:rPr>
                <w:spacing w:val="38"/>
                <w:sz w:val="24"/>
              </w:rPr>
              <w:t xml:space="preserve"> </w:t>
            </w:r>
            <w:r w:rsidRPr="00057713">
              <w:rPr>
                <w:sz w:val="24"/>
              </w:rPr>
              <w:t>задать преподавателю на консультации или учебном занятии.</w:t>
            </w:r>
          </w:p>
        </w:tc>
      </w:tr>
      <w:tr w:rsidR="008B5392" w:rsidRPr="00057713" w:rsidTr="008A65C5">
        <w:trPr>
          <w:trHeight w:val="1610"/>
        </w:trPr>
        <w:tc>
          <w:tcPr>
            <w:tcW w:w="1360" w:type="pct"/>
          </w:tcPr>
          <w:p w:rsidR="008B5392" w:rsidRPr="00057713" w:rsidRDefault="008B5392" w:rsidP="008A65C5">
            <w:pPr>
              <w:jc w:val="center"/>
              <w:rPr>
                <w:sz w:val="24"/>
              </w:rPr>
            </w:pPr>
            <w:r w:rsidRPr="00057713">
              <w:rPr>
                <w:sz w:val="24"/>
              </w:rPr>
              <w:t>Практическая часть</w:t>
            </w:r>
          </w:p>
        </w:tc>
        <w:tc>
          <w:tcPr>
            <w:tcW w:w="3640" w:type="pct"/>
          </w:tcPr>
          <w:p w:rsidR="008B5392" w:rsidRPr="00057713" w:rsidRDefault="008B5392" w:rsidP="008A65C5">
            <w:pPr>
              <w:ind w:right="102"/>
              <w:jc w:val="center"/>
              <w:rPr>
                <w:sz w:val="24"/>
              </w:rPr>
            </w:pPr>
            <w:r w:rsidRPr="00057713">
              <w:rPr>
                <w:sz w:val="24"/>
              </w:rPr>
              <w:t>Проработка программы, уделяя особое внимание структуре и содержанию темы семинара. Просмотр рекомендуемой литературы и работа с текстом научной работы на предмет ее соответствия вопросам, рассматриваемым на учебном занятии.</w:t>
            </w:r>
          </w:p>
        </w:tc>
      </w:tr>
      <w:tr w:rsidR="008B5392" w:rsidRPr="00057713" w:rsidTr="008A65C5">
        <w:trPr>
          <w:trHeight w:val="966"/>
        </w:trPr>
        <w:tc>
          <w:tcPr>
            <w:tcW w:w="1360" w:type="pct"/>
          </w:tcPr>
          <w:p w:rsidR="008B5392" w:rsidRPr="00057713" w:rsidRDefault="008B5392" w:rsidP="008A65C5">
            <w:pPr>
              <w:jc w:val="center"/>
              <w:rPr>
                <w:sz w:val="24"/>
              </w:rPr>
            </w:pPr>
            <w:r w:rsidRPr="00057713">
              <w:rPr>
                <w:sz w:val="24"/>
              </w:rPr>
              <w:t>Подготовка к промежуточной аттестации</w:t>
            </w:r>
          </w:p>
        </w:tc>
        <w:tc>
          <w:tcPr>
            <w:tcW w:w="3640" w:type="pct"/>
          </w:tcPr>
          <w:p w:rsidR="008B5392" w:rsidRPr="00057713" w:rsidRDefault="008B5392" w:rsidP="008A65C5">
            <w:pPr>
              <w:tabs>
                <w:tab w:val="left" w:pos="987"/>
                <w:tab w:val="left" w:pos="2716"/>
                <w:tab w:val="left" w:pos="3241"/>
                <w:tab w:val="left" w:pos="5538"/>
              </w:tabs>
              <w:jc w:val="center"/>
              <w:rPr>
                <w:sz w:val="24"/>
              </w:rPr>
            </w:pPr>
            <w:r w:rsidRPr="00057713">
              <w:rPr>
                <w:sz w:val="24"/>
              </w:rPr>
              <w:t xml:space="preserve">При подготовке к промежуточной аттестации необходимо ориентироваться на конспекты </w:t>
            </w:r>
            <w:r w:rsidRPr="00057713">
              <w:rPr>
                <w:spacing w:val="-4"/>
                <w:sz w:val="24"/>
              </w:rPr>
              <w:t xml:space="preserve">лекций, </w:t>
            </w:r>
            <w:r w:rsidRPr="00057713">
              <w:rPr>
                <w:sz w:val="24"/>
              </w:rPr>
              <w:t>рекомендуемую литературу и настоящую</w:t>
            </w:r>
            <w:r w:rsidRPr="00057713">
              <w:rPr>
                <w:spacing w:val="-14"/>
                <w:sz w:val="24"/>
              </w:rPr>
              <w:t xml:space="preserve"> </w:t>
            </w:r>
            <w:r w:rsidRPr="00057713">
              <w:rPr>
                <w:sz w:val="24"/>
              </w:rPr>
              <w:t>программу</w:t>
            </w:r>
          </w:p>
        </w:tc>
      </w:tr>
    </w:tbl>
    <w:p w:rsidR="008B5392" w:rsidRPr="00057713" w:rsidRDefault="008B5392" w:rsidP="00075797">
      <w:pPr>
        <w:rPr>
          <w:b/>
          <w:sz w:val="20"/>
          <w:szCs w:val="28"/>
        </w:rPr>
      </w:pPr>
    </w:p>
    <w:p w:rsidR="008B5392" w:rsidRPr="00057713" w:rsidRDefault="008B5392" w:rsidP="00075797">
      <w:pPr>
        <w:rPr>
          <w:sz w:val="28"/>
          <w:szCs w:val="28"/>
        </w:rPr>
      </w:pPr>
      <w:r w:rsidRPr="00057713">
        <w:br w:type="page"/>
      </w:r>
    </w:p>
    <w:p w:rsidR="008B5392" w:rsidRPr="00057713" w:rsidRDefault="006043E3" w:rsidP="00D56510">
      <w:pPr>
        <w:tabs>
          <w:tab w:val="left" w:pos="10170"/>
        </w:tabs>
        <w:spacing w:before="100" w:beforeAutospacing="1"/>
        <w:jc w:val="right"/>
        <w:rPr>
          <w:sz w:val="28"/>
          <w:szCs w:val="28"/>
        </w:rPr>
      </w:pPr>
      <w:r>
        <w:rPr>
          <w:noProof/>
        </w:rPr>
        <w:pict>
          <v:shape id="Рисунок 2" o:spid="_x0000_s1030" type="#_x0000_t75" style="position:absolute;left:0;text-align:left;margin-left:216.7pt;margin-top:-6.85pt;width:33.8pt;height:54pt;z-index:1;visibility:visible;mso-position-horizontal-relative:margin">
            <v:imagedata r:id="rId8" o:title="" gain="69719f"/>
            <w10:wrap anchorx="margin"/>
          </v:shape>
        </w:pict>
      </w:r>
      <w:r w:rsidR="008B5392" w:rsidRPr="00057713">
        <w:rPr>
          <w:sz w:val="28"/>
          <w:szCs w:val="28"/>
        </w:rPr>
        <w:t>Приложение 1</w:t>
      </w:r>
    </w:p>
    <w:p w:rsidR="008B5392" w:rsidRPr="00057713" w:rsidRDefault="008B5392" w:rsidP="00D56510">
      <w:pPr>
        <w:widowControl/>
        <w:tabs>
          <w:tab w:val="left" w:pos="7513"/>
        </w:tabs>
        <w:autoSpaceDE/>
        <w:autoSpaceDN/>
        <w:ind w:left="7513"/>
        <w:rPr>
          <w:b/>
          <w:sz w:val="28"/>
          <w:szCs w:val="28"/>
        </w:rPr>
      </w:pPr>
    </w:p>
    <w:p w:rsidR="008B5392" w:rsidRPr="00057713" w:rsidRDefault="008B5392" w:rsidP="00D56510">
      <w:pPr>
        <w:widowControl/>
        <w:autoSpaceDE/>
        <w:autoSpaceDN/>
        <w:jc w:val="center"/>
        <w:rPr>
          <w:b/>
          <w:sz w:val="28"/>
          <w:szCs w:val="28"/>
        </w:rPr>
      </w:pPr>
    </w:p>
    <w:p w:rsidR="008B5392" w:rsidRPr="00057713" w:rsidRDefault="008B5392" w:rsidP="00D56510">
      <w:pPr>
        <w:widowControl/>
        <w:autoSpaceDE/>
        <w:autoSpaceDN/>
        <w:jc w:val="center"/>
        <w:rPr>
          <w:b/>
          <w:sz w:val="28"/>
          <w:szCs w:val="28"/>
        </w:rPr>
      </w:pPr>
      <w:r w:rsidRPr="00057713">
        <w:rPr>
          <w:b/>
          <w:sz w:val="28"/>
          <w:szCs w:val="28"/>
        </w:rPr>
        <w:t>Автономная некоммерческая образовательная организация</w:t>
      </w:r>
    </w:p>
    <w:p w:rsidR="008B5392" w:rsidRPr="00057713" w:rsidRDefault="008B5392" w:rsidP="00D56510">
      <w:pPr>
        <w:widowControl/>
        <w:autoSpaceDE/>
        <w:autoSpaceDN/>
        <w:jc w:val="center"/>
        <w:rPr>
          <w:b/>
          <w:sz w:val="28"/>
          <w:szCs w:val="28"/>
        </w:rPr>
      </w:pPr>
      <w:r w:rsidRPr="00057713">
        <w:rPr>
          <w:b/>
          <w:sz w:val="28"/>
          <w:szCs w:val="28"/>
        </w:rPr>
        <w:t>высшего образования</w:t>
      </w:r>
    </w:p>
    <w:p w:rsidR="008B5392" w:rsidRPr="00057713" w:rsidRDefault="008B5392" w:rsidP="00D56510">
      <w:pPr>
        <w:widowControl/>
        <w:autoSpaceDE/>
        <w:autoSpaceDN/>
        <w:jc w:val="center"/>
        <w:rPr>
          <w:b/>
          <w:sz w:val="28"/>
          <w:szCs w:val="28"/>
        </w:rPr>
      </w:pPr>
      <w:r w:rsidRPr="00057713">
        <w:rPr>
          <w:b/>
          <w:sz w:val="28"/>
          <w:szCs w:val="28"/>
        </w:rPr>
        <w:t>«Воронежский экономико-правовой институт»</w:t>
      </w:r>
    </w:p>
    <w:p w:rsidR="008B5392" w:rsidRPr="00057713" w:rsidRDefault="008B5392" w:rsidP="00D56510">
      <w:pPr>
        <w:widowControl/>
        <w:autoSpaceDE/>
        <w:autoSpaceDN/>
        <w:jc w:val="center"/>
        <w:rPr>
          <w:b/>
          <w:sz w:val="28"/>
          <w:szCs w:val="28"/>
        </w:rPr>
      </w:pPr>
      <w:r w:rsidRPr="00057713">
        <w:rPr>
          <w:b/>
          <w:sz w:val="28"/>
          <w:szCs w:val="28"/>
        </w:rPr>
        <w:t>(АНОО ВО «ВЭПИ»)</w:t>
      </w:r>
    </w:p>
    <w:p w:rsidR="008B5392" w:rsidRPr="00057713" w:rsidRDefault="008B5392" w:rsidP="00D56510">
      <w:pPr>
        <w:widowControl/>
        <w:autoSpaceDE/>
        <w:autoSpaceDN/>
        <w:jc w:val="center"/>
        <w:rPr>
          <w:sz w:val="28"/>
          <w:szCs w:val="28"/>
        </w:rPr>
      </w:pPr>
    </w:p>
    <w:p w:rsidR="008B5392" w:rsidRPr="00057713" w:rsidRDefault="008B5392" w:rsidP="00D56510">
      <w:pPr>
        <w:widowControl/>
        <w:autoSpaceDE/>
        <w:autoSpaceDN/>
        <w:jc w:val="center"/>
        <w:rPr>
          <w:sz w:val="28"/>
          <w:szCs w:val="28"/>
        </w:rPr>
      </w:pPr>
      <w:r w:rsidRPr="00057713">
        <w:rPr>
          <w:sz w:val="28"/>
          <w:szCs w:val="28"/>
        </w:rPr>
        <w:t>КАФЕДРА  УГОЛОВНОГО ПРАВА И КРИМИНОЛОГИИ</w:t>
      </w:r>
    </w:p>
    <w:p w:rsidR="008B5392" w:rsidRPr="00057713" w:rsidRDefault="008B5392" w:rsidP="00D56510">
      <w:pPr>
        <w:widowControl/>
        <w:autoSpaceDE/>
        <w:autoSpaceDN/>
        <w:jc w:val="center"/>
        <w:rPr>
          <w:sz w:val="28"/>
          <w:szCs w:val="28"/>
        </w:rPr>
      </w:pPr>
    </w:p>
    <w:p w:rsidR="008B5392" w:rsidRPr="00057713" w:rsidRDefault="008B5392" w:rsidP="00D56510">
      <w:pPr>
        <w:widowControl/>
        <w:autoSpaceDE/>
        <w:autoSpaceDN/>
        <w:jc w:val="center"/>
        <w:rPr>
          <w:b/>
          <w:sz w:val="28"/>
          <w:szCs w:val="28"/>
        </w:rPr>
      </w:pPr>
      <w:r w:rsidRPr="00057713">
        <w:rPr>
          <w:b/>
          <w:sz w:val="28"/>
          <w:szCs w:val="28"/>
        </w:rPr>
        <w:t xml:space="preserve">ОТЧЕТ </w:t>
      </w:r>
    </w:p>
    <w:p w:rsidR="008B5392" w:rsidRPr="00057713" w:rsidRDefault="008B5392" w:rsidP="00D56510">
      <w:pPr>
        <w:widowControl/>
        <w:autoSpaceDE/>
        <w:autoSpaceDN/>
        <w:jc w:val="center"/>
        <w:rPr>
          <w:sz w:val="28"/>
          <w:szCs w:val="28"/>
        </w:rPr>
      </w:pPr>
      <w:r w:rsidRPr="00057713">
        <w:rPr>
          <w:sz w:val="28"/>
          <w:szCs w:val="28"/>
        </w:rPr>
        <w:t>о научно-исследовательском семинаре</w:t>
      </w:r>
    </w:p>
    <w:p w:rsidR="008B5392" w:rsidRPr="00057713" w:rsidRDefault="008B5392" w:rsidP="00D56510">
      <w:pPr>
        <w:widowControl/>
        <w:autoSpaceDE/>
        <w:autoSpaceDN/>
        <w:jc w:val="center"/>
        <w:rPr>
          <w:sz w:val="28"/>
          <w:szCs w:val="28"/>
        </w:rPr>
      </w:pPr>
    </w:p>
    <w:p w:rsidR="008B5392" w:rsidRPr="00057713" w:rsidRDefault="008B5392" w:rsidP="00D56510">
      <w:pPr>
        <w:widowControl/>
        <w:tabs>
          <w:tab w:val="center" w:pos="6379"/>
          <w:tab w:val="left" w:pos="9354"/>
        </w:tabs>
        <w:autoSpaceDE/>
        <w:autoSpaceDN/>
        <w:jc w:val="both"/>
        <w:rPr>
          <w:bCs/>
          <w:sz w:val="28"/>
          <w:szCs w:val="28"/>
          <w:u w:val="single"/>
        </w:rPr>
      </w:pPr>
      <w:r w:rsidRPr="00057713">
        <w:rPr>
          <w:bCs/>
          <w:sz w:val="28"/>
          <w:szCs w:val="28"/>
        </w:rPr>
        <w:t xml:space="preserve">Направление подготовки </w:t>
      </w:r>
      <w:r w:rsidRPr="00057713">
        <w:rPr>
          <w:bCs/>
          <w:sz w:val="28"/>
          <w:szCs w:val="28"/>
          <w:u w:val="single"/>
        </w:rPr>
        <w:tab/>
        <w:t>40.04.01 Юриспруденция</w:t>
      </w:r>
      <w:r w:rsidRPr="00057713">
        <w:rPr>
          <w:bCs/>
          <w:sz w:val="28"/>
          <w:szCs w:val="28"/>
          <w:u w:val="single"/>
        </w:rPr>
        <w:tab/>
      </w:r>
    </w:p>
    <w:p w:rsidR="008B5392" w:rsidRPr="00057713" w:rsidRDefault="008B5392" w:rsidP="00D56510">
      <w:pPr>
        <w:widowControl/>
        <w:tabs>
          <w:tab w:val="center" w:pos="6379"/>
        </w:tabs>
        <w:autoSpaceDE/>
        <w:autoSpaceDN/>
        <w:rPr>
          <w:bCs/>
          <w:sz w:val="28"/>
          <w:szCs w:val="28"/>
        </w:rPr>
      </w:pPr>
      <w:r w:rsidRPr="00057713">
        <w:rPr>
          <w:bCs/>
          <w:sz w:val="28"/>
          <w:szCs w:val="28"/>
        </w:rPr>
        <w:tab/>
      </w:r>
      <w:r w:rsidRPr="00057713">
        <w:rPr>
          <w:bCs/>
          <w:sz w:val="20"/>
          <w:szCs w:val="28"/>
        </w:rPr>
        <w:t>(код и наименование направления подготовки)</w:t>
      </w:r>
    </w:p>
    <w:p w:rsidR="008B5392" w:rsidRPr="00057713" w:rsidRDefault="008B5392" w:rsidP="00D56510">
      <w:pPr>
        <w:widowControl/>
        <w:autoSpaceDE/>
        <w:autoSpaceDN/>
        <w:jc w:val="both"/>
        <w:rPr>
          <w:bCs/>
          <w:sz w:val="28"/>
          <w:szCs w:val="28"/>
        </w:rPr>
      </w:pPr>
    </w:p>
    <w:p w:rsidR="008B5392" w:rsidRPr="00057713" w:rsidRDefault="008B5392" w:rsidP="00D56510">
      <w:pPr>
        <w:widowControl/>
        <w:tabs>
          <w:tab w:val="center" w:pos="6379"/>
          <w:tab w:val="left" w:pos="9354"/>
        </w:tabs>
        <w:autoSpaceDE/>
        <w:autoSpaceDN/>
        <w:jc w:val="both"/>
        <w:rPr>
          <w:bCs/>
          <w:sz w:val="28"/>
          <w:szCs w:val="28"/>
          <w:u w:val="single"/>
        </w:rPr>
      </w:pPr>
      <w:r w:rsidRPr="00057713">
        <w:rPr>
          <w:bCs/>
          <w:sz w:val="28"/>
          <w:szCs w:val="28"/>
        </w:rPr>
        <w:t xml:space="preserve">Направленность (профиль) </w:t>
      </w:r>
      <w:r w:rsidRPr="00057713">
        <w:rPr>
          <w:bCs/>
          <w:sz w:val="28"/>
          <w:szCs w:val="28"/>
          <w:u w:val="single"/>
        </w:rPr>
        <w:tab/>
        <w:t>Правоохранительная</w:t>
      </w:r>
      <w:r w:rsidRPr="00057713">
        <w:rPr>
          <w:bCs/>
          <w:sz w:val="28"/>
          <w:szCs w:val="28"/>
          <w:u w:val="single"/>
        </w:rPr>
        <w:tab/>
      </w:r>
    </w:p>
    <w:p w:rsidR="008B5392" w:rsidRPr="00057713" w:rsidRDefault="008B5392" w:rsidP="00D56510">
      <w:pPr>
        <w:widowControl/>
        <w:tabs>
          <w:tab w:val="center" w:pos="6379"/>
        </w:tabs>
        <w:autoSpaceDE/>
        <w:autoSpaceDN/>
        <w:rPr>
          <w:bCs/>
          <w:sz w:val="28"/>
          <w:szCs w:val="28"/>
        </w:rPr>
      </w:pPr>
      <w:r w:rsidRPr="00057713">
        <w:rPr>
          <w:bCs/>
          <w:sz w:val="28"/>
          <w:szCs w:val="28"/>
        </w:rPr>
        <w:tab/>
      </w:r>
      <w:r w:rsidRPr="00057713">
        <w:rPr>
          <w:bCs/>
          <w:sz w:val="20"/>
          <w:szCs w:val="28"/>
        </w:rPr>
        <w:t>(наименование направленности (профиля))</w:t>
      </w:r>
    </w:p>
    <w:p w:rsidR="008B5392" w:rsidRPr="00057713" w:rsidRDefault="008B5392" w:rsidP="00D56510">
      <w:pPr>
        <w:widowControl/>
        <w:autoSpaceDE/>
        <w:autoSpaceDN/>
        <w:jc w:val="both"/>
        <w:rPr>
          <w:bCs/>
          <w:sz w:val="28"/>
          <w:szCs w:val="28"/>
        </w:rPr>
      </w:pPr>
    </w:p>
    <w:p w:rsidR="008B5392" w:rsidRPr="00057713" w:rsidRDefault="008B5392" w:rsidP="00D56510">
      <w:pPr>
        <w:widowControl/>
        <w:tabs>
          <w:tab w:val="center" w:pos="6379"/>
          <w:tab w:val="left" w:pos="9354"/>
        </w:tabs>
        <w:autoSpaceDE/>
        <w:autoSpaceDN/>
        <w:jc w:val="both"/>
        <w:rPr>
          <w:bCs/>
          <w:sz w:val="28"/>
          <w:szCs w:val="28"/>
          <w:u w:val="single"/>
        </w:rPr>
      </w:pPr>
      <w:r w:rsidRPr="00057713">
        <w:rPr>
          <w:bCs/>
          <w:sz w:val="28"/>
          <w:szCs w:val="28"/>
        </w:rPr>
        <w:t xml:space="preserve">Квалификация выпускника </w:t>
      </w:r>
      <w:r w:rsidRPr="00057713">
        <w:rPr>
          <w:bCs/>
          <w:sz w:val="28"/>
          <w:szCs w:val="28"/>
          <w:u w:val="single"/>
        </w:rPr>
        <w:tab/>
        <w:t>Магистр</w:t>
      </w:r>
      <w:r w:rsidRPr="00057713">
        <w:rPr>
          <w:bCs/>
          <w:sz w:val="28"/>
          <w:szCs w:val="28"/>
          <w:u w:val="single"/>
        </w:rPr>
        <w:tab/>
      </w:r>
    </w:p>
    <w:p w:rsidR="008B5392" w:rsidRPr="00057713" w:rsidRDefault="008B5392" w:rsidP="00D56510">
      <w:pPr>
        <w:widowControl/>
        <w:tabs>
          <w:tab w:val="center" w:pos="6379"/>
        </w:tabs>
        <w:autoSpaceDE/>
        <w:autoSpaceDN/>
        <w:rPr>
          <w:bCs/>
          <w:sz w:val="28"/>
          <w:szCs w:val="28"/>
        </w:rPr>
      </w:pPr>
      <w:r w:rsidRPr="00057713">
        <w:rPr>
          <w:bCs/>
          <w:sz w:val="28"/>
          <w:szCs w:val="28"/>
        </w:rPr>
        <w:tab/>
      </w:r>
      <w:r w:rsidRPr="00057713">
        <w:rPr>
          <w:bCs/>
          <w:sz w:val="20"/>
          <w:szCs w:val="28"/>
        </w:rPr>
        <w:t>(наименование квалификации)</w:t>
      </w:r>
    </w:p>
    <w:p w:rsidR="008B5392" w:rsidRPr="00057713" w:rsidRDefault="008B5392" w:rsidP="00D56510">
      <w:pPr>
        <w:adjustRightInd w:val="0"/>
        <w:jc w:val="center"/>
        <w:rPr>
          <w:rFonts w:ascii="Times New Roman CYR" w:hAnsi="Times New Roman CYR" w:cs="Times New Roman CYR"/>
          <w:bCs/>
          <w:caps/>
          <w:sz w:val="28"/>
          <w:szCs w:val="28"/>
        </w:rPr>
      </w:pPr>
    </w:p>
    <w:p w:rsidR="008B5392" w:rsidRPr="00057713" w:rsidRDefault="008B5392" w:rsidP="00D56510">
      <w:pPr>
        <w:widowControl/>
        <w:autoSpaceDE/>
        <w:autoSpaceDN/>
        <w:ind w:left="5387"/>
        <w:rPr>
          <w:sz w:val="28"/>
          <w:szCs w:val="28"/>
        </w:rPr>
      </w:pPr>
      <w:r w:rsidRPr="00057713">
        <w:rPr>
          <w:sz w:val="28"/>
          <w:szCs w:val="28"/>
        </w:rPr>
        <w:t xml:space="preserve">Выполнил: </w:t>
      </w:r>
    </w:p>
    <w:p w:rsidR="008B5392" w:rsidRPr="00057713" w:rsidRDefault="008B5392" w:rsidP="00D56510">
      <w:pPr>
        <w:widowControl/>
        <w:autoSpaceDE/>
        <w:autoSpaceDN/>
        <w:ind w:left="5387"/>
        <w:rPr>
          <w:sz w:val="28"/>
          <w:szCs w:val="28"/>
        </w:rPr>
      </w:pPr>
      <w:r w:rsidRPr="00057713">
        <w:rPr>
          <w:sz w:val="28"/>
          <w:szCs w:val="28"/>
        </w:rPr>
        <w:t xml:space="preserve">обучающийся 2 курса </w:t>
      </w:r>
    </w:p>
    <w:p w:rsidR="008B5392" w:rsidRPr="00057713" w:rsidRDefault="008B5392" w:rsidP="00D56510">
      <w:pPr>
        <w:widowControl/>
        <w:autoSpaceDE/>
        <w:autoSpaceDN/>
        <w:ind w:left="5387"/>
        <w:rPr>
          <w:sz w:val="28"/>
          <w:szCs w:val="28"/>
        </w:rPr>
      </w:pPr>
      <w:r w:rsidRPr="00057713">
        <w:rPr>
          <w:sz w:val="28"/>
          <w:szCs w:val="28"/>
        </w:rPr>
        <w:t xml:space="preserve">очной формы обучения </w:t>
      </w:r>
    </w:p>
    <w:p w:rsidR="008B5392" w:rsidRPr="00057713" w:rsidRDefault="008B5392" w:rsidP="00D56510">
      <w:pPr>
        <w:widowControl/>
        <w:autoSpaceDE/>
        <w:autoSpaceDN/>
        <w:ind w:left="5387"/>
        <w:rPr>
          <w:sz w:val="28"/>
          <w:szCs w:val="28"/>
        </w:rPr>
      </w:pPr>
      <w:r w:rsidRPr="00057713">
        <w:rPr>
          <w:sz w:val="28"/>
          <w:szCs w:val="28"/>
        </w:rPr>
        <w:t xml:space="preserve">группы МЮ-201-1104-пр </w:t>
      </w:r>
    </w:p>
    <w:p w:rsidR="008B5392" w:rsidRPr="00057713" w:rsidRDefault="008B5392" w:rsidP="00D56510">
      <w:pPr>
        <w:widowControl/>
        <w:autoSpaceDE/>
        <w:autoSpaceDN/>
        <w:ind w:left="5387"/>
        <w:rPr>
          <w:sz w:val="28"/>
          <w:szCs w:val="28"/>
        </w:rPr>
      </w:pPr>
      <w:r w:rsidRPr="00057713">
        <w:rPr>
          <w:sz w:val="28"/>
          <w:szCs w:val="28"/>
        </w:rPr>
        <w:t>Иванова Виктория Алексеевна</w:t>
      </w:r>
    </w:p>
    <w:p w:rsidR="008B5392" w:rsidRPr="00057713" w:rsidRDefault="008B5392" w:rsidP="00D56510">
      <w:pPr>
        <w:widowControl/>
        <w:tabs>
          <w:tab w:val="left" w:pos="9356"/>
        </w:tabs>
        <w:autoSpaceDE/>
        <w:autoSpaceDN/>
        <w:ind w:left="5387"/>
        <w:rPr>
          <w:sz w:val="28"/>
          <w:szCs w:val="28"/>
        </w:rPr>
      </w:pPr>
      <w:r w:rsidRPr="00057713">
        <w:rPr>
          <w:sz w:val="28"/>
          <w:szCs w:val="28"/>
        </w:rPr>
        <w:t xml:space="preserve">Подпись </w:t>
      </w:r>
      <w:r w:rsidRPr="00057713">
        <w:rPr>
          <w:sz w:val="28"/>
          <w:szCs w:val="28"/>
          <w:u w:val="single"/>
        </w:rPr>
        <w:tab/>
      </w:r>
    </w:p>
    <w:p w:rsidR="008B5392" w:rsidRPr="00057713" w:rsidRDefault="008B5392" w:rsidP="00D56510">
      <w:pPr>
        <w:widowControl/>
        <w:tabs>
          <w:tab w:val="left" w:pos="9356"/>
        </w:tabs>
        <w:autoSpaceDE/>
        <w:autoSpaceDN/>
        <w:ind w:left="5387"/>
        <w:rPr>
          <w:sz w:val="28"/>
          <w:szCs w:val="28"/>
        </w:rPr>
      </w:pPr>
      <w:r w:rsidRPr="00057713">
        <w:rPr>
          <w:sz w:val="28"/>
          <w:szCs w:val="28"/>
        </w:rPr>
        <w:t xml:space="preserve">Дата </w:t>
      </w:r>
      <w:r w:rsidRPr="00057713">
        <w:rPr>
          <w:sz w:val="28"/>
          <w:szCs w:val="28"/>
          <w:u w:val="single"/>
        </w:rPr>
        <w:tab/>
      </w:r>
    </w:p>
    <w:p w:rsidR="008B5392" w:rsidRPr="00057713" w:rsidRDefault="008B5392" w:rsidP="00D56510">
      <w:pPr>
        <w:widowControl/>
        <w:autoSpaceDE/>
        <w:autoSpaceDN/>
        <w:ind w:left="5387"/>
        <w:rPr>
          <w:sz w:val="28"/>
          <w:szCs w:val="28"/>
        </w:rPr>
      </w:pPr>
    </w:p>
    <w:p w:rsidR="008B5392" w:rsidRPr="00057713" w:rsidRDefault="008B5392" w:rsidP="00D56510">
      <w:pPr>
        <w:widowControl/>
        <w:autoSpaceDE/>
        <w:autoSpaceDN/>
        <w:ind w:left="5387"/>
        <w:rPr>
          <w:sz w:val="28"/>
          <w:szCs w:val="28"/>
        </w:rPr>
      </w:pPr>
      <w:r w:rsidRPr="00057713">
        <w:rPr>
          <w:sz w:val="28"/>
          <w:szCs w:val="28"/>
        </w:rPr>
        <w:t xml:space="preserve">Руководитель научно-исследовательского семинара: </w:t>
      </w:r>
    </w:p>
    <w:p w:rsidR="008B5392" w:rsidRPr="00057713" w:rsidRDefault="008B5392" w:rsidP="00D56510">
      <w:pPr>
        <w:widowControl/>
        <w:autoSpaceDE/>
        <w:autoSpaceDN/>
        <w:ind w:left="5387"/>
        <w:rPr>
          <w:sz w:val="28"/>
          <w:szCs w:val="28"/>
        </w:rPr>
      </w:pPr>
      <w:r w:rsidRPr="00057713">
        <w:rPr>
          <w:sz w:val="28"/>
          <w:szCs w:val="28"/>
        </w:rPr>
        <w:t xml:space="preserve">канд. юрид. наук, доцент </w:t>
      </w:r>
    </w:p>
    <w:p w:rsidR="008B5392" w:rsidRPr="00057713" w:rsidRDefault="008B5392" w:rsidP="00D56510">
      <w:pPr>
        <w:widowControl/>
        <w:autoSpaceDE/>
        <w:autoSpaceDN/>
        <w:ind w:left="5387"/>
        <w:rPr>
          <w:sz w:val="28"/>
          <w:szCs w:val="28"/>
        </w:rPr>
      </w:pPr>
      <w:r w:rsidRPr="00057713">
        <w:rPr>
          <w:sz w:val="28"/>
          <w:szCs w:val="28"/>
        </w:rPr>
        <w:t>Петров Сергей Иванович</w:t>
      </w:r>
    </w:p>
    <w:p w:rsidR="008B5392" w:rsidRPr="00057713" w:rsidRDefault="008B5392" w:rsidP="00D56510">
      <w:pPr>
        <w:widowControl/>
        <w:autoSpaceDE/>
        <w:autoSpaceDN/>
        <w:ind w:left="5387"/>
        <w:rPr>
          <w:sz w:val="28"/>
          <w:szCs w:val="28"/>
        </w:rPr>
      </w:pPr>
    </w:p>
    <w:p w:rsidR="008B5392" w:rsidRPr="00057713" w:rsidRDefault="008B5392" w:rsidP="00D56510">
      <w:pPr>
        <w:widowControl/>
        <w:autoSpaceDE/>
        <w:autoSpaceDN/>
        <w:ind w:left="5387"/>
        <w:rPr>
          <w:sz w:val="28"/>
          <w:szCs w:val="28"/>
        </w:rPr>
      </w:pPr>
      <w:r w:rsidRPr="00057713">
        <w:rPr>
          <w:sz w:val="28"/>
          <w:szCs w:val="28"/>
        </w:rPr>
        <w:t>Отчет допущен к защите</w:t>
      </w:r>
    </w:p>
    <w:p w:rsidR="008B5392" w:rsidRPr="00057713" w:rsidRDefault="008B5392" w:rsidP="00D56510">
      <w:pPr>
        <w:widowControl/>
        <w:tabs>
          <w:tab w:val="left" w:pos="9356"/>
        </w:tabs>
        <w:autoSpaceDE/>
        <w:autoSpaceDN/>
        <w:ind w:left="5387"/>
        <w:rPr>
          <w:sz w:val="28"/>
          <w:szCs w:val="28"/>
          <w:u w:val="single"/>
        </w:rPr>
      </w:pPr>
      <w:r w:rsidRPr="00057713">
        <w:rPr>
          <w:sz w:val="28"/>
          <w:szCs w:val="28"/>
        </w:rPr>
        <w:t xml:space="preserve">Дата </w:t>
      </w:r>
      <w:r w:rsidRPr="00057713">
        <w:rPr>
          <w:sz w:val="28"/>
          <w:szCs w:val="28"/>
          <w:u w:val="single"/>
        </w:rPr>
        <w:tab/>
      </w:r>
    </w:p>
    <w:p w:rsidR="008B5392" w:rsidRPr="00057713" w:rsidRDefault="008B5392" w:rsidP="00D56510">
      <w:pPr>
        <w:widowControl/>
        <w:tabs>
          <w:tab w:val="left" w:pos="9356"/>
        </w:tabs>
        <w:autoSpaceDE/>
        <w:autoSpaceDN/>
        <w:ind w:left="5387"/>
        <w:rPr>
          <w:sz w:val="28"/>
          <w:szCs w:val="28"/>
          <w:u w:val="single"/>
        </w:rPr>
      </w:pPr>
    </w:p>
    <w:p w:rsidR="008B5392" w:rsidRPr="00057713" w:rsidRDefault="008B5392" w:rsidP="00D56510">
      <w:pPr>
        <w:widowControl/>
        <w:tabs>
          <w:tab w:val="left" w:pos="9356"/>
        </w:tabs>
        <w:autoSpaceDE/>
        <w:autoSpaceDN/>
        <w:ind w:left="5387"/>
        <w:rPr>
          <w:sz w:val="28"/>
          <w:szCs w:val="28"/>
          <w:u w:val="single"/>
        </w:rPr>
      </w:pPr>
      <w:r w:rsidRPr="00057713">
        <w:rPr>
          <w:sz w:val="28"/>
          <w:szCs w:val="28"/>
        </w:rPr>
        <w:t xml:space="preserve">Результат промежуточной аттестации </w:t>
      </w:r>
      <w:r w:rsidRPr="00057713">
        <w:rPr>
          <w:sz w:val="28"/>
          <w:szCs w:val="28"/>
          <w:u w:val="single"/>
        </w:rPr>
        <w:tab/>
      </w:r>
    </w:p>
    <w:p w:rsidR="008B5392" w:rsidRPr="00057713" w:rsidRDefault="008B5392" w:rsidP="00D56510">
      <w:pPr>
        <w:widowControl/>
        <w:tabs>
          <w:tab w:val="left" w:pos="9356"/>
        </w:tabs>
        <w:autoSpaceDE/>
        <w:autoSpaceDN/>
        <w:ind w:left="5387"/>
        <w:rPr>
          <w:sz w:val="28"/>
          <w:szCs w:val="28"/>
        </w:rPr>
      </w:pPr>
      <w:r w:rsidRPr="00057713">
        <w:rPr>
          <w:sz w:val="28"/>
          <w:szCs w:val="28"/>
        </w:rPr>
        <w:t xml:space="preserve">Подпись </w:t>
      </w:r>
      <w:r w:rsidRPr="00057713">
        <w:rPr>
          <w:sz w:val="28"/>
          <w:szCs w:val="28"/>
          <w:u w:val="single"/>
        </w:rPr>
        <w:tab/>
      </w:r>
    </w:p>
    <w:p w:rsidR="008B5392" w:rsidRPr="00057713" w:rsidRDefault="008B5392" w:rsidP="00D56510">
      <w:pPr>
        <w:widowControl/>
        <w:tabs>
          <w:tab w:val="left" w:pos="9356"/>
        </w:tabs>
        <w:autoSpaceDE/>
        <w:autoSpaceDN/>
        <w:ind w:left="5387"/>
        <w:rPr>
          <w:sz w:val="28"/>
          <w:szCs w:val="28"/>
        </w:rPr>
      </w:pPr>
      <w:r w:rsidRPr="00057713">
        <w:rPr>
          <w:sz w:val="28"/>
          <w:szCs w:val="28"/>
        </w:rPr>
        <w:t xml:space="preserve">Дата </w:t>
      </w:r>
      <w:r w:rsidRPr="00057713">
        <w:rPr>
          <w:sz w:val="28"/>
          <w:szCs w:val="28"/>
          <w:u w:val="single"/>
        </w:rPr>
        <w:tab/>
      </w:r>
    </w:p>
    <w:p w:rsidR="008B5392" w:rsidRPr="00057713" w:rsidRDefault="008B5392" w:rsidP="00D31E02">
      <w:pPr>
        <w:widowControl/>
        <w:autoSpaceDE/>
        <w:autoSpaceDN/>
        <w:jc w:val="center"/>
        <w:rPr>
          <w:sz w:val="28"/>
          <w:szCs w:val="28"/>
        </w:rPr>
      </w:pPr>
      <w:r w:rsidRPr="00057713">
        <w:rPr>
          <w:sz w:val="28"/>
          <w:szCs w:val="28"/>
        </w:rPr>
        <w:t>Воронеж</w:t>
      </w:r>
    </w:p>
    <w:p w:rsidR="008B5392" w:rsidRPr="00057713" w:rsidRDefault="008B5392" w:rsidP="00D31E02">
      <w:pPr>
        <w:widowControl/>
        <w:autoSpaceDE/>
        <w:autoSpaceDN/>
        <w:jc w:val="center"/>
        <w:rPr>
          <w:sz w:val="28"/>
          <w:szCs w:val="28"/>
        </w:rPr>
      </w:pPr>
      <w:r w:rsidRPr="00057713">
        <w:rPr>
          <w:sz w:val="28"/>
          <w:szCs w:val="28"/>
        </w:rPr>
        <w:t>2020</w:t>
      </w:r>
    </w:p>
    <w:p w:rsidR="008B5392" w:rsidRPr="00057713" w:rsidRDefault="008B5392" w:rsidP="00E30909">
      <w:pPr>
        <w:widowControl/>
        <w:autoSpaceDE/>
        <w:autoSpaceDN/>
        <w:jc w:val="right"/>
        <w:rPr>
          <w:sz w:val="28"/>
          <w:szCs w:val="28"/>
        </w:rPr>
      </w:pPr>
      <w:r w:rsidRPr="00057713">
        <w:rPr>
          <w:sz w:val="28"/>
          <w:szCs w:val="28"/>
        </w:rPr>
        <w:br w:type="page"/>
      </w:r>
      <w:r w:rsidRPr="00057713">
        <w:rPr>
          <w:sz w:val="28"/>
          <w:szCs w:val="28"/>
        </w:rPr>
        <w:lastRenderedPageBreak/>
        <w:t>Приложение 2</w:t>
      </w:r>
    </w:p>
    <w:p w:rsidR="008B5392" w:rsidRPr="00057713" w:rsidRDefault="006043E3" w:rsidP="00C341E3">
      <w:pPr>
        <w:tabs>
          <w:tab w:val="left" w:pos="10170"/>
        </w:tabs>
        <w:spacing w:before="100" w:beforeAutospacing="1"/>
        <w:jc w:val="right"/>
        <w:rPr>
          <w:sz w:val="28"/>
          <w:szCs w:val="28"/>
        </w:rPr>
      </w:pPr>
      <w:r>
        <w:rPr>
          <w:noProof/>
        </w:rPr>
        <w:pict>
          <v:shape id="_x0000_s1031" type="#_x0000_t75" style="position:absolute;left:0;text-align:left;margin-left:0;margin-top:-6.85pt;width:33.8pt;height:54pt;z-index:4;visibility:visible;mso-position-horizontal:center;mso-position-horizontal-relative:margin">
            <v:imagedata r:id="rId8" o:title="" gain="69719f"/>
            <w10:wrap anchorx="margin"/>
          </v:shape>
        </w:pict>
      </w:r>
    </w:p>
    <w:p w:rsidR="008B5392" w:rsidRPr="00057713" w:rsidRDefault="008B5392" w:rsidP="00C341E3">
      <w:pPr>
        <w:widowControl/>
        <w:tabs>
          <w:tab w:val="left" w:pos="7513"/>
        </w:tabs>
        <w:autoSpaceDE/>
        <w:autoSpaceDN/>
        <w:ind w:left="7513"/>
        <w:rPr>
          <w:b/>
          <w:sz w:val="28"/>
          <w:szCs w:val="28"/>
        </w:rPr>
      </w:pPr>
    </w:p>
    <w:p w:rsidR="008B5392" w:rsidRPr="00057713" w:rsidRDefault="008B5392" w:rsidP="00C341E3">
      <w:pPr>
        <w:widowControl/>
        <w:autoSpaceDE/>
        <w:autoSpaceDN/>
        <w:jc w:val="center"/>
        <w:rPr>
          <w:b/>
          <w:sz w:val="24"/>
          <w:szCs w:val="28"/>
        </w:rPr>
      </w:pPr>
      <w:r w:rsidRPr="00057713">
        <w:rPr>
          <w:b/>
          <w:sz w:val="24"/>
          <w:szCs w:val="28"/>
        </w:rPr>
        <w:t>Автономная некоммерческая образовательная организация</w:t>
      </w:r>
    </w:p>
    <w:p w:rsidR="008B5392" w:rsidRPr="00057713" w:rsidRDefault="008B5392" w:rsidP="00C341E3">
      <w:pPr>
        <w:widowControl/>
        <w:autoSpaceDE/>
        <w:autoSpaceDN/>
        <w:jc w:val="center"/>
        <w:rPr>
          <w:b/>
          <w:sz w:val="24"/>
          <w:szCs w:val="28"/>
        </w:rPr>
      </w:pPr>
      <w:r w:rsidRPr="00057713">
        <w:rPr>
          <w:b/>
          <w:sz w:val="24"/>
          <w:szCs w:val="28"/>
        </w:rPr>
        <w:t>высшего образования</w:t>
      </w:r>
    </w:p>
    <w:p w:rsidR="008B5392" w:rsidRPr="00057713" w:rsidRDefault="008B5392" w:rsidP="00C341E3">
      <w:pPr>
        <w:widowControl/>
        <w:autoSpaceDE/>
        <w:autoSpaceDN/>
        <w:jc w:val="center"/>
        <w:rPr>
          <w:b/>
          <w:sz w:val="24"/>
          <w:szCs w:val="28"/>
        </w:rPr>
      </w:pPr>
      <w:r w:rsidRPr="00057713">
        <w:rPr>
          <w:b/>
          <w:sz w:val="24"/>
          <w:szCs w:val="28"/>
        </w:rPr>
        <w:t>«Воронежский экономико-правовой институт»</w:t>
      </w:r>
    </w:p>
    <w:p w:rsidR="008B5392" w:rsidRPr="00057713" w:rsidRDefault="008B5392" w:rsidP="00C341E3">
      <w:pPr>
        <w:widowControl/>
        <w:autoSpaceDE/>
        <w:autoSpaceDN/>
        <w:jc w:val="center"/>
        <w:rPr>
          <w:b/>
          <w:sz w:val="24"/>
          <w:szCs w:val="28"/>
        </w:rPr>
      </w:pPr>
      <w:r w:rsidRPr="00057713">
        <w:rPr>
          <w:b/>
          <w:sz w:val="24"/>
          <w:szCs w:val="28"/>
        </w:rPr>
        <w:t>(АНОО ВО «ВЭПИ»)</w:t>
      </w:r>
    </w:p>
    <w:p w:rsidR="008B5392" w:rsidRPr="00057713" w:rsidRDefault="008B5392" w:rsidP="00E30909">
      <w:pPr>
        <w:widowControl/>
        <w:autoSpaceDE/>
        <w:autoSpaceDN/>
        <w:jc w:val="right"/>
        <w:rPr>
          <w:sz w:val="28"/>
          <w:szCs w:val="28"/>
        </w:rPr>
      </w:pPr>
    </w:p>
    <w:p w:rsidR="008B5392" w:rsidRPr="00057713" w:rsidRDefault="008B5392" w:rsidP="00E30909">
      <w:pPr>
        <w:widowControl/>
        <w:autoSpaceDE/>
        <w:autoSpaceDN/>
        <w:jc w:val="center"/>
        <w:rPr>
          <w:b/>
          <w:sz w:val="28"/>
          <w:szCs w:val="28"/>
        </w:rPr>
      </w:pPr>
      <w:r w:rsidRPr="00057713">
        <w:rPr>
          <w:b/>
          <w:sz w:val="28"/>
          <w:szCs w:val="28"/>
        </w:rPr>
        <w:t xml:space="preserve">ПРОТОКОЛ </w:t>
      </w:r>
    </w:p>
    <w:p w:rsidR="008B5392" w:rsidRPr="00057713" w:rsidRDefault="008B5392" w:rsidP="00E30909">
      <w:pPr>
        <w:widowControl/>
        <w:autoSpaceDE/>
        <w:autoSpaceDN/>
        <w:jc w:val="center"/>
        <w:rPr>
          <w:sz w:val="28"/>
          <w:szCs w:val="28"/>
        </w:rPr>
      </w:pPr>
      <w:r w:rsidRPr="00057713">
        <w:rPr>
          <w:sz w:val="28"/>
          <w:szCs w:val="28"/>
        </w:rPr>
        <w:t>широкого обсуждения результатов научно-исследовательской работы</w:t>
      </w:r>
    </w:p>
    <w:p w:rsidR="008B5392" w:rsidRPr="00057713" w:rsidRDefault="008B5392" w:rsidP="00C341E3">
      <w:pPr>
        <w:widowControl/>
        <w:tabs>
          <w:tab w:val="center" w:pos="4678"/>
          <w:tab w:val="left" w:pos="9356"/>
        </w:tabs>
        <w:autoSpaceDE/>
        <w:autoSpaceDN/>
        <w:jc w:val="both"/>
        <w:rPr>
          <w:sz w:val="28"/>
          <w:szCs w:val="28"/>
          <w:u w:val="single"/>
        </w:rPr>
      </w:pPr>
      <w:r w:rsidRPr="00057713">
        <w:rPr>
          <w:sz w:val="28"/>
          <w:szCs w:val="28"/>
          <w:u w:val="single"/>
        </w:rPr>
        <w:tab/>
      </w:r>
      <w:r w:rsidRPr="00057713">
        <w:rPr>
          <w:sz w:val="28"/>
          <w:szCs w:val="28"/>
          <w:u w:val="single"/>
        </w:rPr>
        <w:tab/>
      </w:r>
    </w:p>
    <w:p w:rsidR="008B5392" w:rsidRPr="00057713" w:rsidRDefault="008B5392" w:rsidP="00C341E3">
      <w:pPr>
        <w:widowControl/>
        <w:tabs>
          <w:tab w:val="left" w:pos="9356"/>
        </w:tabs>
        <w:autoSpaceDE/>
        <w:autoSpaceDN/>
        <w:jc w:val="center"/>
        <w:rPr>
          <w:sz w:val="20"/>
          <w:szCs w:val="28"/>
        </w:rPr>
      </w:pPr>
      <w:r w:rsidRPr="00057713">
        <w:rPr>
          <w:sz w:val="20"/>
          <w:szCs w:val="28"/>
        </w:rPr>
        <w:t>(фамилия, имя, отчество (при наличии) обучающегося)</w:t>
      </w:r>
    </w:p>
    <w:p w:rsidR="008B5392" w:rsidRPr="00057713" w:rsidRDefault="008B5392" w:rsidP="00C341E3">
      <w:pPr>
        <w:widowControl/>
        <w:tabs>
          <w:tab w:val="left" w:pos="9356"/>
        </w:tabs>
        <w:autoSpaceDE/>
        <w:autoSpaceDN/>
        <w:jc w:val="center"/>
        <w:rPr>
          <w:sz w:val="28"/>
          <w:szCs w:val="28"/>
        </w:rPr>
      </w:pPr>
    </w:p>
    <w:p w:rsidR="008B5392" w:rsidRPr="00057713" w:rsidRDefault="008B5392" w:rsidP="00C341E3">
      <w:pPr>
        <w:widowControl/>
        <w:tabs>
          <w:tab w:val="left" w:pos="2410"/>
          <w:tab w:val="left" w:pos="9356"/>
        </w:tabs>
        <w:autoSpaceDE/>
        <w:autoSpaceDN/>
        <w:rPr>
          <w:sz w:val="28"/>
          <w:szCs w:val="28"/>
        </w:rPr>
      </w:pPr>
      <w:r w:rsidRPr="00057713">
        <w:rPr>
          <w:sz w:val="28"/>
          <w:szCs w:val="28"/>
        </w:rPr>
        <w:t>Дата ___.___._____</w:t>
      </w:r>
    </w:p>
    <w:p w:rsidR="008B5392" w:rsidRPr="00057713" w:rsidRDefault="008B5392" w:rsidP="00C341E3">
      <w:pPr>
        <w:widowControl/>
        <w:tabs>
          <w:tab w:val="left" w:pos="2410"/>
          <w:tab w:val="left" w:pos="9356"/>
        </w:tabs>
        <w:autoSpaceDE/>
        <w:autoSpaceDN/>
        <w:rPr>
          <w:sz w:val="28"/>
          <w:szCs w:val="28"/>
        </w:rPr>
      </w:pPr>
    </w:p>
    <w:p w:rsidR="008B5392" w:rsidRPr="00057713" w:rsidRDefault="008B5392" w:rsidP="00C341E3">
      <w:pPr>
        <w:widowControl/>
        <w:tabs>
          <w:tab w:val="left" w:pos="2410"/>
          <w:tab w:val="left" w:pos="9356"/>
        </w:tabs>
        <w:autoSpaceDE/>
        <w:autoSpaceDN/>
        <w:rPr>
          <w:sz w:val="28"/>
          <w:szCs w:val="28"/>
          <w:u w:val="single"/>
        </w:rPr>
      </w:pPr>
      <w:r w:rsidRPr="00057713">
        <w:rPr>
          <w:sz w:val="28"/>
          <w:szCs w:val="28"/>
        </w:rPr>
        <w:t xml:space="preserve">Присутствовали: </w:t>
      </w:r>
      <w:r w:rsidRPr="00057713">
        <w:rPr>
          <w:sz w:val="28"/>
          <w:szCs w:val="28"/>
          <w:u w:val="single"/>
        </w:rPr>
        <w:tab/>
      </w: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right" w:pos="9356"/>
        </w:tabs>
        <w:autoSpaceDE/>
        <w:autoSpaceDN/>
        <w:rPr>
          <w:sz w:val="28"/>
          <w:szCs w:val="28"/>
          <w:u w:val="single"/>
        </w:rPr>
      </w:pPr>
      <w:r w:rsidRPr="00057713">
        <w:rPr>
          <w:sz w:val="28"/>
          <w:szCs w:val="28"/>
          <w:u w:val="single"/>
        </w:rPr>
        <w:tab/>
        <w:t>.</w:t>
      </w:r>
    </w:p>
    <w:p w:rsidR="008B5392" w:rsidRPr="00057713" w:rsidRDefault="008B5392" w:rsidP="00A07AC2">
      <w:pPr>
        <w:widowControl/>
        <w:tabs>
          <w:tab w:val="left" w:pos="6663"/>
          <w:tab w:val="left" w:pos="9356"/>
        </w:tabs>
        <w:autoSpaceDE/>
        <w:autoSpaceDN/>
        <w:rPr>
          <w:sz w:val="28"/>
          <w:szCs w:val="28"/>
          <w:u w:val="single"/>
        </w:rPr>
      </w:pPr>
      <w:r w:rsidRPr="00057713">
        <w:rPr>
          <w:sz w:val="28"/>
          <w:szCs w:val="28"/>
        </w:rPr>
        <w:t xml:space="preserve">Привлеченные работодатели, ведущие исследователи: </w:t>
      </w:r>
      <w:r w:rsidRPr="00057713">
        <w:rPr>
          <w:sz w:val="28"/>
          <w:szCs w:val="28"/>
          <w:u w:val="single"/>
        </w:rPr>
        <w:tab/>
      </w: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left" w:pos="9356"/>
        </w:tabs>
        <w:autoSpaceDE/>
        <w:autoSpaceDN/>
        <w:rPr>
          <w:sz w:val="28"/>
          <w:szCs w:val="28"/>
          <w:u w:val="single"/>
        </w:rPr>
      </w:pPr>
      <w:r w:rsidRPr="00057713">
        <w:rPr>
          <w:sz w:val="28"/>
          <w:szCs w:val="28"/>
          <w:u w:val="single"/>
        </w:rPr>
        <w:tab/>
      </w:r>
    </w:p>
    <w:p w:rsidR="008B5392" w:rsidRPr="00057713" w:rsidRDefault="008B5392" w:rsidP="00C341E3">
      <w:pPr>
        <w:widowControl/>
        <w:tabs>
          <w:tab w:val="right" w:pos="9356"/>
        </w:tabs>
        <w:autoSpaceDE/>
        <w:autoSpaceDN/>
        <w:rPr>
          <w:sz w:val="28"/>
          <w:szCs w:val="28"/>
          <w:u w:val="single"/>
        </w:rPr>
      </w:pPr>
      <w:r w:rsidRPr="00057713">
        <w:rPr>
          <w:sz w:val="28"/>
          <w:szCs w:val="28"/>
          <w:u w:val="single"/>
        </w:rPr>
        <w:tab/>
        <w:t>.</w:t>
      </w:r>
    </w:p>
    <w:p w:rsidR="008B5392" w:rsidRPr="00057713" w:rsidRDefault="008B5392" w:rsidP="00C341E3">
      <w:pPr>
        <w:widowControl/>
        <w:tabs>
          <w:tab w:val="left" w:pos="9356"/>
        </w:tabs>
        <w:autoSpaceDE/>
        <w:autoSpaceDN/>
        <w:rPr>
          <w:sz w:val="28"/>
          <w:szCs w:val="28"/>
          <w:u w:val="single"/>
        </w:rPr>
      </w:pPr>
    </w:p>
    <w:p w:rsidR="008B5392" w:rsidRPr="00057713" w:rsidRDefault="008B5392" w:rsidP="007D6D92">
      <w:pPr>
        <w:widowControl/>
        <w:tabs>
          <w:tab w:val="left" w:pos="9356"/>
        </w:tabs>
        <w:autoSpaceDE/>
        <w:autoSpaceDN/>
        <w:jc w:val="center"/>
        <w:rPr>
          <w:sz w:val="28"/>
          <w:szCs w:val="28"/>
        </w:rPr>
      </w:pPr>
      <w:r w:rsidRPr="00057713">
        <w:rPr>
          <w:sz w:val="28"/>
          <w:szCs w:val="28"/>
        </w:rPr>
        <w:t>Оценка уровня приобретенных знаний, умений и сформированных компетенций у обучающегося</w:t>
      </w:r>
    </w:p>
    <w:p w:rsidR="008B5392" w:rsidRPr="00057713" w:rsidRDefault="008B5392" w:rsidP="007D6D92">
      <w:pPr>
        <w:widowControl/>
        <w:tabs>
          <w:tab w:val="left" w:pos="9356"/>
        </w:tabs>
        <w:autoSpaceDE/>
        <w:autoSpaceDN/>
        <w:jc w:val="center"/>
        <w:rPr>
          <w:sz w:val="28"/>
          <w:szCs w:val="28"/>
        </w:rPr>
      </w:pPr>
    </w:p>
    <w:p w:rsidR="008B5392" w:rsidRPr="00057713" w:rsidRDefault="008B5392" w:rsidP="003156AA">
      <w:pPr>
        <w:widowControl/>
        <w:tabs>
          <w:tab w:val="left" w:pos="9356"/>
        </w:tabs>
        <w:autoSpaceDE/>
        <w:autoSpaceDN/>
        <w:jc w:val="both"/>
        <w:rPr>
          <w:sz w:val="28"/>
          <w:szCs w:val="28"/>
        </w:rPr>
      </w:pPr>
      <w:r w:rsidRPr="00057713">
        <w:rPr>
          <w:sz w:val="28"/>
          <w:szCs w:val="28"/>
        </w:rPr>
        <w:t>Перечень вопросов для оценки уровня приобретенных знаний, умений и сформированных компетенций у обучающегося:</w:t>
      </w:r>
    </w:p>
    <w:p w:rsidR="008B5392" w:rsidRPr="00057713" w:rsidRDefault="008B5392" w:rsidP="003156AA">
      <w:pPr>
        <w:widowControl/>
        <w:tabs>
          <w:tab w:val="left" w:pos="9356"/>
        </w:tabs>
        <w:autoSpaceDE/>
        <w:autoSpaceDN/>
        <w:jc w:val="both"/>
        <w:rPr>
          <w:sz w:val="28"/>
          <w:szCs w:val="28"/>
        </w:rPr>
      </w:pPr>
      <w:r w:rsidRPr="00057713">
        <w:rPr>
          <w:sz w:val="28"/>
          <w:szCs w:val="28"/>
        </w:rPr>
        <w:t>1. …;</w:t>
      </w:r>
    </w:p>
    <w:p w:rsidR="008B5392" w:rsidRPr="00057713" w:rsidRDefault="008B5392" w:rsidP="003156AA">
      <w:pPr>
        <w:widowControl/>
        <w:tabs>
          <w:tab w:val="left" w:pos="9356"/>
        </w:tabs>
        <w:autoSpaceDE/>
        <w:autoSpaceDN/>
        <w:jc w:val="both"/>
        <w:rPr>
          <w:sz w:val="28"/>
          <w:szCs w:val="28"/>
        </w:rPr>
      </w:pPr>
      <w:r w:rsidRPr="00057713">
        <w:rPr>
          <w:sz w:val="28"/>
          <w:szCs w:val="28"/>
        </w:rPr>
        <w:t>2. …;</w:t>
      </w:r>
    </w:p>
    <w:p w:rsidR="008B5392" w:rsidRPr="00057713" w:rsidRDefault="008B5392" w:rsidP="003156AA">
      <w:pPr>
        <w:widowControl/>
        <w:tabs>
          <w:tab w:val="left" w:pos="9356"/>
        </w:tabs>
        <w:autoSpaceDE/>
        <w:autoSpaceDN/>
        <w:jc w:val="both"/>
        <w:rPr>
          <w:sz w:val="28"/>
          <w:szCs w:val="28"/>
        </w:rPr>
      </w:pPr>
      <w:r w:rsidRPr="00057713">
        <w:rPr>
          <w:sz w:val="28"/>
          <w:szCs w:val="28"/>
        </w:rPr>
        <w:t>…;</w:t>
      </w:r>
    </w:p>
    <w:p w:rsidR="008B5392" w:rsidRPr="00057713" w:rsidRDefault="008B5392" w:rsidP="003156AA">
      <w:pPr>
        <w:widowControl/>
        <w:tabs>
          <w:tab w:val="left" w:pos="9356"/>
        </w:tabs>
        <w:autoSpaceDE/>
        <w:autoSpaceDN/>
        <w:jc w:val="both"/>
        <w:rPr>
          <w:sz w:val="28"/>
          <w:szCs w:val="28"/>
        </w:rPr>
      </w:pPr>
      <w:r w:rsidRPr="00057713">
        <w:rPr>
          <w:sz w:val="28"/>
          <w:szCs w:val="28"/>
          <w:lang w:val="en-US"/>
        </w:rPr>
        <w:t>n</w:t>
      </w:r>
      <w:r w:rsidRPr="00057713">
        <w:rPr>
          <w:sz w:val="28"/>
          <w:szCs w:val="28"/>
        </w:rPr>
        <w:t>. …;</w:t>
      </w:r>
    </w:p>
    <w:p w:rsidR="008B5392" w:rsidRPr="00057713" w:rsidRDefault="008B5392" w:rsidP="007D6D92">
      <w:pPr>
        <w:widowControl/>
        <w:tabs>
          <w:tab w:val="left" w:pos="9356"/>
        </w:tabs>
        <w:autoSpaceDE/>
        <w:autoSpaceDN/>
        <w:jc w:val="center"/>
        <w:rPr>
          <w:sz w:val="28"/>
          <w:szCs w:val="28"/>
        </w:rPr>
      </w:pPr>
    </w:p>
    <w:p w:rsidR="008B5392" w:rsidRPr="00057713" w:rsidRDefault="008B5392" w:rsidP="003156AA">
      <w:pPr>
        <w:widowControl/>
        <w:tabs>
          <w:tab w:val="left" w:pos="9356"/>
        </w:tabs>
        <w:autoSpaceDE/>
        <w:autoSpaceDN/>
        <w:jc w:val="both"/>
        <w:rPr>
          <w:sz w:val="28"/>
          <w:szCs w:val="28"/>
        </w:rPr>
      </w:pPr>
      <w:r w:rsidRPr="00057713">
        <w:rPr>
          <w:sz w:val="28"/>
          <w:szCs w:val="28"/>
        </w:rPr>
        <w:t>Широкое обсуждение обсуждения результатов научно-исследовательской работы обучающегося позволило оценить уровень приобретенных знаний, умений и сформированных компетенций у обучающегося, в том числе компетенций, связанных с формированием профессионального мировоззрения и определенного уровня культуры:</w:t>
      </w:r>
    </w:p>
    <w:p w:rsidR="008B5392" w:rsidRPr="00057713" w:rsidRDefault="008B5392" w:rsidP="007D6D92">
      <w:pPr>
        <w:widowControl/>
        <w:tabs>
          <w:tab w:val="left" w:pos="9356"/>
        </w:tabs>
        <w:autoSpaceDE/>
        <w:autoSpaceDN/>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1469"/>
        <w:gridCol w:w="4111"/>
        <w:gridCol w:w="1670"/>
      </w:tblGrid>
      <w:tr w:rsidR="008B5392" w:rsidRPr="00057713" w:rsidTr="008727FC">
        <w:tc>
          <w:tcPr>
            <w:tcW w:w="2325" w:type="dxa"/>
          </w:tcPr>
          <w:p w:rsidR="008B5392" w:rsidRPr="00057713" w:rsidRDefault="008B5392" w:rsidP="008727FC">
            <w:pPr>
              <w:widowControl/>
              <w:tabs>
                <w:tab w:val="left" w:pos="9356"/>
              </w:tabs>
              <w:autoSpaceDE/>
              <w:autoSpaceDN/>
              <w:jc w:val="center"/>
              <w:rPr>
                <w:sz w:val="20"/>
                <w:szCs w:val="20"/>
              </w:rPr>
            </w:pPr>
            <w:r w:rsidRPr="00057713">
              <w:rPr>
                <w:sz w:val="20"/>
                <w:szCs w:val="20"/>
              </w:rPr>
              <w:lastRenderedPageBreak/>
              <w:t>Компетенция (код и содержание)</w:t>
            </w:r>
          </w:p>
        </w:tc>
        <w:tc>
          <w:tcPr>
            <w:tcW w:w="1469" w:type="dxa"/>
          </w:tcPr>
          <w:p w:rsidR="008B5392" w:rsidRPr="00057713" w:rsidRDefault="008B5392" w:rsidP="008727FC">
            <w:pPr>
              <w:widowControl/>
              <w:tabs>
                <w:tab w:val="left" w:pos="9356"/>
              </w:tabs>
              <w:autoSpaceDE/>
              <w:autoSpaceDN/>
              <w:jc w:val="center"/>
              <w:rPr>
                <w:sz w:val="20"/>
                <w:szCs w:val="20"/>
              </w:rPr>
            </w:pPr>
            <w:r w:rsidRPr="00057713">
              <w:rPr>
                <w:sz w:val="20"/>
                <w:szCs w:val="20"/>
              </w:rPr>
              <w:t>Этап формирования (начальный, основной)</w:t>
            </w:r>
          </w:p>
        </w:tc>
        <w:tc>
          <w:tcPr>
            <w:tcW w:w="4111" w:type="dxa"/>
          </w:tcPr>
          <w:p w:rsidR="008B5392" w:rsidRPr="00057713" w:rsidRDefault="008B5392" w:rsidP="008727FC">
            <w:pPr>
              <w:widowControl/>
              <w:tabs>
                <w:tab w:val="left" w:pos="9356"/>
              </w:tabs>
              <w:autoSpaceDE/>
              <w:autoSpaceDN/>
              <w:jc w:val="center"/>
              <w:rPr>
                <w:sz w:val="20"/>
                <w:szCs w:val="20"/>
              </w:rPr>
            </w:pPr>
            <w:r w:rsidRPr="00057713">
              <w:rPr>
                <w:sz w:val="20"/>
                <w:szCs w:val="20"/>
              </w:rPr>
              <w:t>Планируемые результаты обучения</w:t>
            </w:r>
          </w:p>
        </w:tc>
        <w:tc>
          <w:tcPr>
            <w:tcW w:w="1670" w:type="dxa"/>
          </w:tcPr>
          <w:p w:rsidR="008B5392" w:rsidRPr="00057713" w:rsidRDefault="008B5392" w:rsidP="008727FC">
            <w:pPr>
              <w:widowControl/>
              <w:tabs>
                <w:tab w:val="left" w:pos="9356"/>
              </w:tabs>
              <w:autoSpaceDE/>
              <w:autoSpaceDN/>
              <w:jc w:val="center"/>
              <w:rPr>
                <w:sz w:val="20"/>
                <w:szCs w:val="20"/>
              </w:rPr>
            </w:pPr>
            <w:r w:rsidRPr="00057713">
              <w:rPr>
                <w:sz w:val="20"/>
                <w:szCs w:val="20"/>
              </w:rPr>
              <w:t>Уровень освоения компетенции (минимальный / базовый / продвинутый)</w:t>
            </w:r>
          </w:p>
        </w:tc>
      </w:tr>
      <w:tr w:rsidR="008B5392" w:rsidRPr="00057713" w:rsidTr="008727FC">
        <w:tc>
          <w:tcPr>
            <w:tcW w:w="2325" w:type="dxa"/>
          </w:tcPr>
          <w:p w:rsidR="008B5392" w:rsidRPr="00057713" w:rsidRDefault="008B5392" w:rsidP="008727FC">
            <w:pPr>
              <w:widowControl/>
              <w:tabs>
                <w:tab w:val="left" w:pos="9356"/>
              </w:tabs>
              <w:autoSpaceDE/>
              <w:autoSpaceDN/>
              <w:jc w:val="both"/>
              <w:rPr>
                <w:sz w:val="20"/>
                <w:szCs w:val="20"/>
              </w:rPr>
            </w:pPr>
          </w:p>
        </w:tc>
        <w:tc>
          <w:tcPr>
            <w:tcW w:w="1469" w:type="dxa"/>
          </w:tcPr>
          <w:p w:rsidR="008B5392" w:rsidRPr="00057713" w:rsidRDefault="008B5392" w:rsidP="008727FC">
            <w:pPr>
              <w:widowControl/>
              <w:tabs>
                <w:tab w:val="left" w:pos="9356"/>
              </w:tabs>
              <w:autoSpaceDE/>
              <w:autoSpaceDN/>
              <w:jc w:val="both"/>
              <w:rPr>
                <w:sz w:val="20"/>
                <w:szCs w:val="20"/>
              </w:rPr>
            </w:pPr>
          </w:p>
        </w:tc>
        <w:tc>
          <w:tcPr>
            <w:tcW w:w="4111" w:type="dxa"/>
          </w:tcPr>
          <w:p w:rsidR="008B5392" w:rsidRPr="00057713" w:rsidRDefault="008B5392" w:rsidP="008727FC">
            <w:pPr>
              <w:widowControl/>
              <w:tabs>
                <w:tab w:val="left" w:pos="9356"/>
              </w:tabs>
              <w:autoSpaceDE/>
              <w:autoSpaceDN/>
              <w:jc w:val="both"/>
              <w:rPr>
                <w:sz w:val="20"/>
                <w:szCs w:val="20"/>
              </w:rPr>
            </w:pPr>
          </w:p>
        </w:tc>
        <w:tc>
          <w:tcPr>
            <w:tcW w:w="1670" w:type="dxa"/>
          </w:tcPr>
          <w:p w:rsidR="008B5392" w:rsidRPr="00057713" w:rsidRDefault="008B5392" w:rsidP="008727FC">
            <w:pPr>
              <w:widowControl/>
              <w:tabs>
                <w:tab w:val="left" w:pos="9356"/>
              </w:tabs>
              <w:autoSpaceDE/>
              <w:autoSpaceDN/>
              <w:jc w:val="both"/>
              <w:rPr>
                <w:sz w:val="20"/>
                <w:szCs w:val="20"/>
              </w:rPr>
            </w:pPr>
          </w:p>
        </w:tc>
      </w:tr>
      <w:tr w:rsidR="008B5392" w:rsidRPr="00057713" w:rsidTr="008727FC">
        <w:tc>
          <w:tcPr>
            <w:tcW w:w="2325" w:type="dxa"/>
          </w:tcPr>
          <w:p w:rsidR="008B5392" w:rsidRPr="00057713" w:rsidRDefault="008B5392" w:rsidP="008727FC">
            <w:pPr>
              <w:widowControl/>
              <w:tabs>
                <w:tab w:val="left" w:pos="9356"/>
              </w:tabs>
              <w:autoSpaceDE/>
              <w:autoSpaceDN/>
              <w:jc w:val="both"/>
              <w:rPr>
                <w:sz w:val="20"/>
                <w:szCs w:val="20"/>
              </w:rPr>
            </w:pPr>
          </w:p>
        </w:tc>
        <w:tc>
          <w:tcPr>
            <w:tcW w:w="1469" w:type="dxa"/>
          </w:tcPr>
          <w:p w:rsidR="008B5392" w:rsidRPr="00057713" w:rsidRDefault="008B5392" w:rsidP="008727FC">
            <w:pPr>
              <w:widowControl/>
              <w:tabs>
                <w:tab w:val="left" w:pos="9356"/>
              </w:tabs>
              <w:autoSpaceDE/>
              <w:autoSpaceDN/>
              <w:jc w:val="both"/>
              <w:rPr>
                <w:sz w:val="20"/>
                <w:szCs w:val="20"/>
              </w:rPr>
            </w:pPr>
          </w:p>
        </w:tc>
        <w:tc>
          <w:tcPr>
            <w:tcW w:w="4111" w:type="dxa"/>
          </w:tcPr>
          <w:p w:rsidR="008B5392" w:rsidRPr="00057713" w:rsidRDefault="008B5392" w:rsidP="008727FC">
            <w:pPr>
              <w:widowControl/>
              <w:tabs>
                <w:tab w:val="left" w:pos="9356"/>
              </w:tabs>
              <w:autoSpaceDE/>
              <w:autoSpaceDN/>
              <w:jc w:val="both"/>
              <w:rPr>
                <w:sz w:val="20"/>
                <w:szCs w:val="20"/>
              </w:rPr>
            </w:pPr>
          </w:p>
        </w:tc>
        <w:tc>
          <w:tcPr>
            <w:tcW w:w="1670" w:type="dxa"/>
          </w:tcPr>
          <w:p w:rsidR="008B5392" w:rsidRPr="00057713" w:rsidRDefault="008B5392" w:rsidP="008727FC">
            <w:pPr>
              <w:widowControl/>
              <w:tabs>
                <w:tab w:val="left" w:pos="9356"/>
              </w:tabs>
              <w:autoSpaceDE/>
              <w:autoSpaceDN/>
              <w:jc w:val="both"/>
              <w:rPr>
                <w:sz w:val="20"/>
                <w:szCs w:val="20"/>
              </w:rPr>
            </w:pPr>
          </w:p>
        </w:tc>
      </w:tr>
      <w:tr w:rsidR="008B5392" w:rsidRPr="00057713" w:rsidTr="008727FC">
        <w:tc>
          <w:tcPr>
            <w:tcW w:w="2325" w:type="dxa"/>
          </w:tcPr>
          <w:p w:rsidR="008B5392" w:rsidRPr="00057713" w:rsidRDefault="008B5392" w:rsidP="008727FC">
            <w:pPr>
              <w:widowControl/>
              <w:tabs>
                <w:tab w:val="left" w:pos="9356"/>
              </w:tabs>
              <w:autoSpaceDE/>
              <w:autoSpaceDN/>
              <w:jc w:val="both"/>
              <w:rPr>
                <w:sz w:val="20"/>
                <w:szCs w:val="20"/>
              </w:rPr>
            </w:pPr>
          </w:p>
        </w:tc>
        <w:tc>
          <w:tcPr>
            <w:tcW w:w="1469" w:type="dxa"/>
          </w:tcPr>
          <w:p w:rsidR="008B5392" w:rsidRPr="00057713" w:rsidRDefault="008B5392" w:rsidP="008727FC">
            <w:pPr>
              <w:widowControl/>
              <w:tabs>
                <w:tab w:val="left" w:pos="9356"/>
              </w:tabs>
              <w:autoSpaceDE/>
              <w:autoSpaceDN/>
              <w:jc w:val="both"/>
              <w:rPr>
                <w:sz w:val="20"/>
                <w:szCs w:val="20"/>
              </w:rPr>
            </w:pPr>
          </w:p>
        </w:tc>
        <w:tc>
          <w:tcPr>
            <w:tcW w:w="4111" w:type="dxa"/>
          </w:tcPr>
          <w:p w:rsidR="008B5392" w:rsidRPr="00057713" w:rsidRDefault="008B5392" w:rsidP="008727FC">
            <w:pPr>
              <w:widowControl/>
              <w:tabs>
                <w:tab w:val="left" w:pos="9356"/>
              </w:tabs>
              <w:autoSpaceDE/>
              <w:autoSpaceDN/>
              <w:jc w:val="both"/>
              <w:rPr>
                <w:sz w:val="20"/>
                <w:szCs w:val="20"/>
              </w:rPr>
            </w:pPr>
          </w:p>
        </w:tc>
        <w:tc>
          <w:tcPr>
            <w:tcW w:w="1670" w:type="dxa"/>
          </w:tcPr>
          <w:p w:rsidR="008B5392" w:rsidRPr="00057713" w:rsidRDefault="008B5392" w:rsidP="008727FC">
            <w:pPr>
              <w:widowControl/>
              <w:tabs>
                <w:tab w:val="left" w:pos="9356"/>
              </w:tabs>
              <w:autoSpaceDE/>
              <w:autoSpaceDN/>
              <w:jc w:val="both"/>
              <w:rPr>
                <w:sz w:val="20"/>
                <w:szCs w:val="20"/>
              </w:rPr>
            </w:pPr>
          </w:p>
        </w:tc>
      </w:tr>
      <w:tr w:rsidR="008B5392" w:rsidRPr="00057713" w:rsidTr="008727FC">
        <w:tc>
          <w:tcPr>
            <w:tcW w:w="2325" w:type="dxa"/>
          </w:tcPr>
          <w:p w:rsidR="008B5392" w:rsidRPr="00057713" w:rsidRDefault="008B5392" w:rsidP="008727FC">
            <w:pPr>
              <w:widowControl/>
              <w:tabs>
                <w:tab w:val="left" w:pos="9356"/>
              </w:tabs>
              <w:autoSpaceDE/>
              <w:autoSpaceDN/>
              <w:jc w:val="both"/>
              <w:rPr>
                <w:sz w:val="20"/>
                <w:szCs w:val="20"/>
              </w:rPr>
            </w:pPr>
          </w:p>
        </w:tc>
        <w:tc>
          <w:tcPr>
            <w:tcW w:w="1469" w:type="dxa"/>
          </w:tcPr>
          <w:p w:rsidR="008B5392" w:rsidRPr="00057713" w:rsidRDefault="008B5392" w:rsidP="008727FC">
            <w:pPr>
              <w:widowControl/>
              <w:tabs>
                <w:tab w:val="left" w:pos="9356"/>
              </w:tabs>
              <w:autoSpaceDE/>
              <w:autoSpaceDN/>
              <w:jc w:val="both"/>
              <w:rPr>
                <w:sz w:val="20"/>
                <w:szCs w:val="20"/>
              </w:rPr>
            </w:pPr>
          </w:p>
        </w:tc>
        <w:tc>
          <w:tcPr>
            <w:tcW w:w="4111" w:type="dxa"/>
          </w:tcPr>
          <w:p w:rsidR="008B5392" w:rsidRPr="00057713" w:rsidRDefault="008B5392" w:rsidP="008727FC">
            <w:pPr>
              <w:widowControl/>
              <w:tabs>
                <w:tab w:val="left" w:pos="9356"/>
              </w:tabs>
              <w:autoSpaceDE/>
              <w:autoSpaceDN/>
              <w:jc w:val="both"/>
              <w:rPr>
                <w:sz w:val="20"/>
                <w:szCs w:val="20"/>
              </w:rPr>
            </w:pPr>
          </w:p>
        </w:tc>
        <w:tc>
          <w:tcPr>
            <w:tcW w:w="1670" w:type="dxa"/>
          </w:tcPr>
          <w:p w:rsidR="008B5392" w:rsidRPr="00057713" w:rsidRDefault="008B5392" w:rsidP="008727FC">
            <w:pPr>
              <w:widowControl/>
              <w:tabs>
                <w:tab w:val="left" w:pos="9356"/>
              </w:tabs>
              <w:autoSpaceDE/>
              <w:autoSpaceDN/>
              <w:jc w:val="both"/>
              <w:rPr>
                <w:sz w:val="20"/>
                <w:szCs w:val="20"/>
              </w:rPr>
            </w:pPr>
          </w:p>
        </w:tc>
      </w:tr>
    </w:tbl>
    <w:p w:rsidR="008B5392" w:rsidRPr="00057713" w:rsidRDefault="008B5392" w:rsidP="00A07AC2">
      <w:pPr>
        <w:widowControl/>
        <w:tabs>
          <w:tab w:val="left" w:pos="9356"/>
        </w:tabs>
        <w:autoSpaceDE/>
        <w:autoSpaceDN/>
        <w:jc w:val="both"/>
        <w:rPr>
          <w:sz w:val="28"/>
          <w:szCs w:val="28"/>
        </w:rPr>
      </w:pPr>
    </w:p>
    <w:p w:rsidR="008B5392" w:rsidRPr="00057713" w:rsidRDefault="008B5392" w:rsidP="003156AA">
      <w:pPr>
        <w:widowControl/>
        <w:tabs>
          <w:tab w:val="center" w:pos="4678"/>
          <w:tab w:val="left" w:pos="9356"/>
        </w:tabs>
        <w:autoSpaceDE/>
        <w:autoSpaceDN/>
        <w:spacing w:line="276" w:lineRule="auto"/>
        <w:jc w:val="both"/>
        <w:rPr>
          <w:sz w:val="28"/>
          <w:szCs w:val="28"/>
        </w:rPr>
      </w:pPr>
      <w:r w:rsidRPr="00057713">
        <w:rPr>
          <w:sz w:val="28"/>
          <w:szCs w:val="28"/>
        </w:rPr>
        <w:t>Данная оценка соответствует результатам текущего контроля успеваемости / промежуточной аттестации (нужное подчеркнуть) обучающегося.</w:t>
      </w:r>
    </w:p>
    <w:p w:rsidR="008B5392" w:rsidRPr="00057713" w:rsidRDefault="008B5392" w:rsidP="003156AA">
      <w:pPr>
        <w:widowControl/>
        <w:tabs>
          <w:tab w:val="center" w:pos="4678"/>
          <w:tab w:val="left" w:pos="9356"/>
        </w:tabs>
        <w:autoSpaceDE/>
        <w:autoSpaceDN/>
        <w:jc w:val="both"/>
        <w:rPr>
          <w:sz w:val="28"/>
          <w:szCs w:val="28"/>
        </w:rPr>
      </w:pPr>
    </w:p>
    <w:p w:rsidR="008B5392" w:rsidRPr="00057713" w:rsidRDefault="008B5392" w:rsidP="003156AA">
      <w:pPr>
        <w:widowControl/>
        <w:tabs>
          <w:tab w:val="center" w:pos="4678"/>
          <w:tab w:val="left" w:pos="9356"/>
        </w:tabs>
        <w:autoSpaceDE/>
        <w:autoSpaceDN/>
        <w:jc w:val="both"/>
        <w:rPr>
          <w:sz w:val="28"/>
          <w:szCs w:val="28"/>
        </w:rPr>
      </w:pPr>
    </w:p>
    <w:p w:rsidR="008B5392" w:rsidRPr="00057713" w:rsidRDefault="008B5392" w:rsidP="003156AA">
      <w:pPr>
        <w:widowControl/>
        <w:tabs>
          <w:tab w:val="center" w:pos="4678"/>
          <w:tab w:val="left" w:pos="9356"/>
        </w:tabs>
        <w:autoSpaceDE/>
        <w:autoSpaceDN/>
        <w:jc w:val="both"/>
        <w:rPr>
          <w:sz w:val="28"/>
          <w:szCs w:val="28"/>
        </w:rPr>
      </w:pPr>
      <w:r w:rsidRPr="00057713">
        <w:rPr>
          <w:sz w:val="28"/>
          <w:szCs w:val="28"/>
        </w:rPr>
        <w:t xml:space="preserve">Преподаватель </w:t>
      </w:r>
    </w:p>
    <w:p w:rsidR="008B5392" w:rsidRPr="00057713" w:rsidRDefault="008B5392" w:rsidP="00B442DA">
      <w:pPr>
        <w:widowControl/>
        <w:tabs>
          <w:tab w:val="left" w:pos="4395"/>
          <w:tab w:val="left" w:pos="6379"/>
          <w:tab w:val="left" w:pos="6946"/>
          <w:tab w:val="left" w:pos="9356"/>
        </w:tabs>
        <w:autoSpaceDE/>
        <w:autoSpaceDN/>
        <w:jc w:val="both"/>
        <w:rPr>
          <w:sz w:val="28"/>
          <w:szCs w:val="28"/>
          <w:u w:val="single"/>
        </w:rPr>
      </w:pPr>
      <w:r w:rsidRPr="00057713">
        <w:rPr>
          <w:spacing w:val="-20"/>
          <w:sz w:val="28"/>
          <w:szCs w:val="28"/>
        </w:rPr>
        <w:t xml:space="preserve">по научно-исследовательскому семинару </w:t>
      </w:r>
      <w:r w:rsidRPr="00057713">
        <w:rPr>
          <w:spacing w:val="-20"/>
          <w:sz w:val="28"/>
          <w:szCs w:val="28"/>
        </w:rPr>
        <w:tab/>
      </w:r>
      <w:r w:rsidRPr="00057713">
        <w:rPr>
          <w:sz w:val="28"/>
          <w:szCs w:val="28"/>
          <w:u w:val="single"/>
        </w:rPr>
        <w:tab/>
      </w:r>
      <w:r w:rsidRPr="00057713">
        <w:rPr>
          <w:sz w:val="28"/>
          <w:szCs w:val="28"/>
        </w:rPr>
        <w:t xml:space="preserve"> </w:t>
      </w:r>
      <w:r w:rsidRPr="00057713">
        <w:rPr>
          <w:sz w:val="28"/>
          <w:szCs w:val="28"/>
        </w:rPr>
        <w:tab/>
      </w:r>
      <w:r w:rsidRPr="00057713">
        <w:rPr>
          <w:sz w:val="28"/>
          <w:szCs w:val="28"/>
          <w:u w:val="single"/>
        </w:rPr>
        <w:tab/>
      </w:r>
    </w:p>
    <w:p w:rsidR="008B5392" w:rsidRPr="00057713" w:rsidRDefault="008B5392" w:rsidP="00B442DA">
      <w:pPr>
        <w:widowControl/>
        <w:tabs>
          <w:tab w:val="left" w:pos="7371"/>
          <w:tab w:val="left" w:pos="9356"/>
        </w:tabs>
        <w:autoSpaceDE/>
        <w:autoSpaceDN/>
        <w:jc w:val="both"/>
        <w:rPr>
          <w:sz w:val="20"/>
          <w:szCs w:val="28"/>
        </w:rPr>
      </w:pPr>
      <w:r w:rsidRPr="00057713">
        <w:rPr>
          <w:sz w:val="28"/>
          <w:szCs w:val="28"/>
        </w:rPr>
        <w:tab/>
      </w:r>
      <w:r w:rsidRPr="00057713">
        <w:rPr>
          <w:sz w:val="20"/>
          <w:szCs w:val="28"/>
        </w:rPr>
        <w:t>(И.О. Фамилия)</w:t>
      </w:r>
    </w:p>
    <w:p w:rsidR="008B5392" w:rsidRPr="00057713" w:rsidRDefault="008B5392" w:rsidP="00B442DA">
      <w:pPr>
        <w:widowControl/>
        <w:tabs>
          <w:tab w:val="left" w:pos="4395"/>
          <w:tab w:val="left" w:pos="6379"/>
          <w:tab w:val="left" w:pos="6946"/>
          <w:tab w:val="left" w:pos="9356"/>
        </w:tabs>
        <w:autoSpaceDE/>
        <w:autoSpaceDN/>
        <w:jc w:val="both"/>
        <w:rPr>
          <w:sz w:val="28"/>
          <w:szCs w:val="28"/>
        </w:rPr>
      </w:pPr>
    </w:p>
    <w:p w:rsidR="008B5392" w:rsidRPr="00057713" w:rsidRDefault="008B5392" w:rsidP="00B442DA">
      <w:pPr>
        <w:widowControl/>
        <w:tabs>
          <w:tab w:val="left" w:pos="4395"/>
          <w:tab w:val="left" w:pos="6379"/>
          <w:tab w:val="left" w:pos="6946"/>
          <w:tab w:val="left" w:pos="9356"/>
        </w:tabs>
        <w:autoSpaceDE/>
        <w:autoSpaceDN/>
        <w:jc w:val="both"/>
        <w:rPr>
          <w:sz w:val="28"/>
          <w:szCs w:val="28"/>
          <w:u w:val="single"/>
        </w:rPr>
      </w:pPr>
      <w:r w:rsidRPr="00057713">
        <w:rPr>
          <w:sz w:val="28"/>
          <w:szCs w:val="28"/>
        </w:rPr>
        <w:t xml:space="preserve">Научный руководитель </w:t>
      </w:r>
      <w:r w:rsidRPr="00057713">
        <w:rPr>
          <w:sz w:val="28"/>
          <w:szCs w:val="28"/>
        </w:rPr>
        <w:tab/>
      </w:r>
      <w:r w:rsidRPr="00057713">
        <w:rPr>
          <w:sz w:val="28"/>
          <w:szCs w:val="28"/>
          <w:u w:val="single"/>
        </w:rPr>
        <w:tab/>
      </w:r>
      <w:r w:rsidRPr="00057713">
        <w:rPr>
          <w:sz w:val="28"/>
          <w:szCs w:val="28"/>
        </w:rPr>
        <w:t xml:space="preserve"> </w:t>
      </w:r>
      <w:r w:rsidRPr="00057713">
        <w:rPr>
          <w:sz w:val="28"/>
          <w:szCs w:val="28"/>
        </w:rPr>
        <w:tab/>
      </w:r>
      <w:r w:rsidRPr="00057713">
        <w:rPr>
          <w:sz w:val="28"/>
          <w:szCs w:val="28"/>
          <w:u w:val="single"/>
        </w:rPr>
        <w:tab/>
      </w:r>
    </w:p>
    <w:p w:rsidR="008B5392" w:rsidRPr="00057713" w:rsidRDefault="008B5392" w:rsidP="00B442DA">
      <w:pPr>
        <w:widowControl/>
        <w:tabs>
          <w:tab w:val="left" w:pos="7371"/>
          <w:tab w:val="left" w:pos="9356"/>
        </w:tabs>
        <w:autoSpaceDE/>
        <w:autoSpaceDN/>
        <w:jc w:val="both"/>
        <w:rPr>
          <w:sz w:val="20"/>
          <w:szCs w:val="28"/>
        </w:rPr>
      </w:pPr>
      <w:r w:rsidRPr="00057713">
        <w:rPr>
          <w:sz w:val="28"/>
          <w:szCs w:val="28"/>
        </w:rPr>
        <w:tab/>
      </w:r>
      <w:r w:rsidRPr="00057713">
        <w:rPr>
          <w:sz w:val="20"/>
          <w:szCs w:val="28"/>
        </w:rPr>
        <w:t>(И.О. Фамилия)</w:t>
      </w:r>
    </w:p>
    <w:p w:rsidR="008B5392" w:rsidRPr="00057713" w:rsidRDefault="008B5392" w:rsidP="00B442DA">
      <w:pPr>
        <w:widowControl/>
        <w:tabs>
          <w:tab w:val="left" w:pos="7371"/>
          <w:tab w:val="left" w:pos="9356"/>
        </w:tabs>
        <w:autoSpaceDE/>
        <w:autoSpaceDN/>
        <w:jc w:val="both"/>
        <w:rPr>
          <w:spacing w:val="-20"/>
          <w:sz w:val="20"/>
          <w:szCs w:val="28"/>
        </w:rPr>
      </w:pPr>
    </w:p>
    <w:p w:rsidR="008B5392" w:rsidRPr="00057713" w:rsidRDefault="008B5392" w:rsidP="00B442DA">
      <w:pPr>
        <w:widowControl/>
        <w:tabs>
          <w:tab w:val="center" w:pos="4678"/>
          <w:tab w:val="left" w:pos="9356"/>
        </w:tabs>
        <w:autoSpaceDE/>
        <w:autoSpaceDN/>
        <w:jc w:val="both"/>
        <w:rPr>
          <w:sz w:val="28"/>
          <w:szCs w:val="28"/>
        </w:rPr>
      </w:pPr>
      <w:r w:rsidRPr="00057713">
        <w:rPr>
          <w:sz w:val="28"/>
          <w:szCs w:val="28"/>
        </w:rPr>
        <w:t>Привлеченные работодатели,</w:t>
      </w:r>
    </w:p>
    <w:p w:rsidR="008B5392" w:rsidRPr="00057713" w:rsidRDefault="008B5392" w:rsidP="00B442DA">
      <w:pPr>
        <w:widowControl/>
        <w:tabs>
          <w:tab w:val="left" w:pos="4395"/>
          <w:tab w:val="left" w:pos="6379"/>
          <w:tab w:val="left" w:pos="6946"/>
          <w:tab w:val="left" w:pos="9356"/>
        </w:tabs>
        <w:autoSpaceDE/>
        <w:autoSpaceDN/>
        <w:jc w:val="both"/>
        <w:rPr>
          <w:sz w:val="28"/>
          <w:szCs w:val="28"/>
          <w:u w:val="single"/>
        </w:rPr>
      </w:pPr>
      <w:r w:rsidRPr="00057713">
        <w:rPr>
          <w:sz w:val="28"/>
          <w:szCs w:val="28"/>
        </w:rPr>
        <w:t xml:space="preserve">ведущие исследователи </w:t>
      </w:r>
      <w:r w:rsidRPr="00057713">
        <w:rPr>
          <w:sz w:val="28"/>
          <w:szCs w:val="28"/>
        </w:rPr>
        <w:tab/>
      </w:r>
      <w:r w:rsidRPr="00057713">
        <w:rPr>
          <w:sz w:val="28"/>
          <w:szCs w:val="28"/>
          <w:u w:val="single"/>
        </w:rPr>
        <w:tab/>
      </w:r>
      <w:r w:rsidRPr="00057713">
        <w:rPr>
          <w:sz w:val="28"/>
          <w:szCs w:val="28"/>
        </w:rPr>
        <w:t xml:space="preserve"> </w:t>
      </w:r>
      <w:r w:rsidRPr="00057713">
        <w:rPr>
          <w:sz w:val="28"/>
          <w:szCs w:val="28"/>
        </w:rPr>
        <w:tab/>
      </w:r>
      <w:r w:rsidRPr="00057713">
        <w:rPr>
          <w:sz w:val="28"/>
          <w:szCs w:val="28"/>
          <w:u w:val="single"/>
        </w:rPr>
        <w:tab/>
      </w:r>
    </w:p>
    <w:p w:rsidR="008B5392" w:rsidRPr="00057713" w:rsidRDefault="008B5392" w:rsidP="00B442DA">
      <w:pPr>
        <w:widowControl/>
        <w:tabs>
          <w:tab w:val="left" w:pos="7371"/>
          <w:tab w:val="left" w:pos="9356"/>
        </w:tabs>
        <w:autoSpaceDE/>
        <w:autoSpaceDN/>
        <w:jc w:val="both"/>
        <w:rPr>
          <w:sz w:val="20"/>
          <w:szCs w:val="28"/>
        </w:rPr>
      </w:pPr>
      <w:r w:rsidRPr="00057713">
        <w:rPr>
          <w:sz w:val="28"/>
          <w:szCs w:val="28"/>
        </w:rPr>
        <w:tab/>
      </w:r>
      <w:r w:rsidRPr="00057713">
        <w:rPr>
          <w:sz w:val="20"/>
          <w:szCs w:val="28"/>
        </w:rPr>
        <w:t>(И.О. Фамилия)</w:t>
      </w:r>
    </w:p>
    <w:p w:rsidR="008B5392" w:rsidRPr="00057713" w:rsidRDefault="008B5392" w:rsidP="00B442DA">
      <w:pPr>
        <w:widowControl/>
        <w:tabs>
          <w:tab w:val="left" w:pos="4395"/>
          <w:tab w:val="left" w:pos="6379"/>
          <w:tab w:val="left" w:pos="6946"/>
          <w:tab w:val="left" w:pos="9356"/>
        </w:tabs>
        <w:autoSpaceDE/>
        <w:autoSpaceDN/>
        <w:jc w:val="both"/>
        <w:rPr>
          <w:sz w:val="28"/>
          <w:szCs w:val="28"/>
        </w:rPr>
      </w:pPr>
    </w:p>
    <w:p w:rsidR="008B5392" w:rsidRPr="00057713" w:rsidRDefault="008B5392" w:rsidP="00B442DA">
      <w:pPr>
        <w:widowControl/>
        <w:tabs>
          <w:tab w:val="left" w:pos="4395"/>
          <w:tab w:val="left" w:pos="6379"/>
          <w:tab w:val="left" w:pos="6946"/>
          <w:tab w:val="left" w:pos="9356"/>
        </w:tabs>
        <w:autoSpaceDE/>
        <w:autoSpaceDN/>
        <w:jc w:val="both"/>
        <w:rPr>
          <w:sz w:val="28"/>
          <w:szCs w:val="28"/>
          <w:u w:val="single"/>
        </w:rPr>
      </w:pPr>
      <w:r w:rsidRPr="00057713">
        <w:rPr>
          <w:sz w:val="28"/>
          <w:szCs w:val="28"/>
        </w:rPr>
        <w:tab/>
      </w:r>
      <w:r w:rsidRPr="00057713">
        <w:rPr>
          <w:sz w:val="28"/>
          <w:szCs w:val="28"/>
          <w:u w:val="single"/>
        </w:rPr>
        <w:tab/>
      </w:r>
      <w:r w:rsidRPr="00057713">
        <w:rPr>
          <w:sz w:val="28"/>
          <w:szCs w:val="28"/>
        </w:rPr>
        <w:t xml:space="preserve"> </w:t>
      </w:r>
      <w:r w:rsidRPr="00057713">
        <w:rPr>
          <w:sz w:val="28"/>
          <w:szCs w:val="28"/>
        </w:rPr>
        <w:tab/>
      </w:r>
      <w:r w:rsidRPr="00057713">
        <w:rPr>
          <w:sz w:val="28"/>
          <w:szCs w:val="28"/>
          <w:u w:val="single"/>
        </w:rPr>
        <w:tab/>
      </w:r>
    </w:p>
    <w:p w:rsidR="008B5392" w:rsidRPr="00057713" w:rsidRDefault="008B5392" w:rsidP="00B442DA">
      <w:pPr>
        <w:widowControl/>
        <w:tabs>
          <w:tab w:val="left" w:pos="7371"/>
          <w:tab w:val="left" w:pos="9356"/>
        </w:tabs>
        <w:autoSpaceDE/>
        <w:autoSpaceDN/>
        <w:jc w:val="both"/>
        <w:rPr>
          <w:sz w:val="20"/>
          <w:szCs w:val="28"/>
        </w:rPr>
      </w:pPr>
      <w:r w:rsidRPr="00057713">
        <w:rPr>
          <w:sz w:val="28"/>
          <w:szCs w:val="28"/>
        </w:rPr>
        <w:tab/>
      </w:r>
      <w:r w:rsidRPr="00057713">
        <w:rPr>
          <w:sz w:val="20"/>
          <w:szCs w:val="28"/>
        </w:rPr>
        <w:t>(И.О. Фамилия)</w:t>
      </w:r>
    </w:p>
    <w:p w:rsidR="008B5392" w:rsidRPr="00057713" w:rsidRDefault="008B5392" w:rsidP="00B442DA">
      <w:pPr>
        <w:widowControl/>
        <w:tabs>
          <w:tab w:val="left" w:pos="4395"/>
          <w:tab w:val="left" w:pos="6379"/>
          <w:tab w:val="left" w:pos="6946"/>
          <w:tab w:val="left" w:pos="9356"/>
        </w:tabs>
        <w:autoSpaceDE/>
        <w:autoSpaceDN/>
        <w:jc w:val="both"/>
        <w:rPr>
          <w:sz w:val="28"/>
          <w:szCs w:val="28"/>
        </w:rPr>
      </w:pPr>
    </w:p>
    <w:p w:rsidR="008B5392" w:rsidRPr="00057713" w:rsidRDefault="008B5392" w:rsidP="00B442DA">
      <w:pPr>
        <w:widowControl/>
        <w:tabs>
          <w:tab w:val="left" w:pos="4395"/>
          <w:tab w:val="left" w:pos="6379"/>
          <w:tab w:val="left" w:pos="6946"/>
          <w:tab w:val="left" w:pos="9356"/>
        </w:tabs>
        <w:autoSpaceDE/>
        <w:autoSpaceDN/>
        <w:jc w:val="both"/>
        <w:rPr>
          <w:sz w:val="28"/>
          <w:szCs w:val="28"/>
          <w:u w:val="single"/>
        </w:rPr>
      </w:pPr>
      <w:r w:rsidRPr="00057713">
        <w:rPr>
          <w:sz w:val="28"/>
          <w:szCs w:val="28"/>
        </w:rPr>
        <w:tab/>
      </w:r>
      <w:r w:rsidRPr="00057713">
        <w:rPr>
          <w:sz w:val="28"/>
          <w:szCs w:val="28"/>
          <w:u w:val="single"/>
        </w:rPr>
        <w:tab/>
      </w:r>
      <w:r w:rsidRPr="00057713">
        <w:rPr>
          <w:sz w:val="28"/>
          <w:szCs w:val="28"/>
        </w:rPr>
        <w:t xml:space="preserve"> </w:t>
      </w:r>
      <w:r w:rsidRPr="00057713">
        <w:rPr>
          <w:sz w:val="28"/>
          <w:szCs w:val="28"/>
        </w:rPr>
        <w:tab/>
      </w:r>
      <w:r w:rsidRPr="00057713">
        <w:rPr>
          <w:sz w:val="28"/>
          <w:szCs w:val="28"/>
          <w:u w:val="single"/>
        </w:rPr>
        <w:tab/>
      </w:r>
    </w:p>
    <w:p w:rsidR="008B5392" w:rsidRPr="00057713" w:rsidRDefault="008B5392" w:rsidP="00B442DA">
      <w:pPr>
        <w:widowControl/>
        <w:tabs>
          <w:tab w:val="left" w:pos="7371"/>
          <w:tab w:val="left" w:pos="9356"/>
        </w:tabs>
        <w:autoSpaceDE/>
        <w:autoSpaceDN/>
        <w:jc w:val="both"/>
        <w:rPr>
          <w:sz w:val="20"/>
          <w:szCs w:val="28"/>
        </w:rPr>
      </w:pPr>
      <w:r w:rsidRPr="00057713">
        <w:rPr>
          <w:sz w:val="28"/>
          <w:szCs w:val="28"/>
        </w:rPr>
        <w:tab/>
      </w:r>
      <w:r w:rsidRPr="00057713">
        <w:rPr>
          <w:sz w:val="20"/>
          <w:szCs w:val="28"/>
        </w:rPr>
        <w:t>(И.О. Фамилия)</w:t>
      </w:r>
    </w:p>
    <w:p w:rsidR="008B5392" w:rsidRPr="00057713" w:rsidRDefault="008B5392" w:rsidP="00B442DA">
      <w:pPr>
        <w:widowControl/>
        <w:tabs>
          <w:tab w:val="left" w:pos="4395"/>
          <w:tab w:val="left" w:pos="6379"/>
          <w:tab w:val="left" w:pos="6946"/>
          <w:tab w:val="left" w:pos="9356"/>
        </w:tabs>
        <w:autoSpaceDE/>
        <w:autoSpaceDN/>
        <w:jc w:val="both"/>
        <w:rPr>
          <w:sz w:val="28"/>
          <w:szCs w:val="28"/>
        </w:rPr>
      </w:pPr>
    </w:p>
    <w:p w:rsidR="008B5392" w:rsidRPr="00057713" w:rsidRDefault="008B5392" w:rsidP="00B442DA">
      <w:pPr>
        <w:widowControl/>
        <w:tabs>
          <w:tab w:val="left" w:pos="4395"/>
          <w:tab w:val="left" w:pos="6379"/>
          <w:tab w:val="left" w:pos="6946"/>
          <w:tab w:val="left" w:pos="9356"/>
        </w:tabs>
        <w:autoSpaceDE/>
        <w:autoSpaceDN/>
        <w:jc w:val="both"/>
        <w:rPr>
          <w:sz w:val="28"/>
          <w:szCs w:val="28"/>
          <w:u w:val="single"/>
        </w:rPr>
      </w:pPr>
      <w:r w:rsidRPr="00057713">
        <w:rPr>
          <w:sz w:val="28"/>
          <w:szCs w:val="28"/>
        </w:rPr>
        <w:tab/>
      </w:r>
      <w:r w:rsidRPr="00057713">
        <w:rPr>
          <w:sz w:val="28"/>
          <w:szCs w:val="28"/>
          <w:u w:val="single"/>
        </w:rPr>
        <w:tab/>
      </w:r>
      <w:r w:rsidRPr="00057713">
        <w:rPr>
          <w:sz w:val="28"/>
          <w:szCs w:val="28"/>
        </w:rPr>
        <w:t xml:space="preserve"> </w:t>
      </w:r>
      <w:r w:rsidRPr="00057713">
        <w:rPr>
          <w:sz w:val="28"/>
          <w:szCs w:val="28"/>
        </w:rPr>
        <w:tab/>
      </w:r>
      <w:r w:rsidRPr="00057713">
        <w:rPr>
          <w:sz w:val="28"/>
          <w:szCs w:val="28"/>
          <w:u w:val="single"/>
        </w:rPr>
        <w:tab/>
      </w:r>
    </w:p>
    <w:p w:rsidR="008B5392" w:rsidRPr="00057713" w:rsidRDefault="008B5392" w:rsidP="00B442DA">
      <w:pPr>
        <w:widowControl/>
        <w:tabs>
          <w:tab w:val="left" w:pos="7371"/>
          <w:tab w:val="left" w:pos="9356"/>
        </w:tabs>
        <w:autoSpaceDE/>
        <w:autoSpaceDN/>
        <w:jc w:val="both"/>
        <w:rPr>
          <w:sz w:val="20"/>
          <w:szCs w:val="28"/>
        </w:rPr>
      </w:pPr>
      <w:r w:rsidRPr="00057713">
        <w:rPr>
          <w:sz w:val="28"/>
          <w:szCs w:val="28"/>
        </w:rPr>
        <w:tab/>
      </w:r>
      <w:r w:rsidRPr="00057713">
        <w:rPr>
          <w:sz w:val="20"/>
          <w:szCs w:val="28"/>
        </w:rPr>
        <w:t>(И.О. Фамилия)</w:t>
      </w:r>
    </w:p>
    <w:p w:rsidR="008B5392" w:rsidRPr="00B442DA" w:rsidRDefault="008B5392" w:rsidP="00B442DA">
      <w:pPr>
        <w:widowControl/>
        <w:tabs>
          <w:tab w:val="left" w:pos="7371"/>
          <w:tab w:val="left" w:pos="9356"/>
        </w:tabs>
        <w:autoSpaceDE/>
        <w:autoSpaceDN/>
        <w:jc w:val="both"/>
        <w:rPr>
          <w:spacing w:val="-20"/>
          <w:sz w:val="20"/>
          <w:szCs w:val="28"/>
        </w:rPr>
      </w:pPr>
    </w:p>
    <w:sectPr w:rsidR="008B5392" w:rsidRPr="00B442DA" w:rsidSect="00D60275">
      <w:headerReference w:type="default" r:id="rId43"/>
      <w:pgSz w:w="11910" w:h="16840"/>
      <w:pgMar w:top="1134" w:right="850" w:bottom="1134" w:left="1701" w:header="680" w:footer="68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E3" w:rsidRDefault="006043E3">
      <w:r>
        <w:separator/>
      </w:r>
    </w:p>
  </w:endnote>
  <w:endnote w:type="continuationSeparator" w:id="0">
    <w:p w:rsidR="006043E3" w:rsidRDefault="0060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E3" w:rsidRDefault="006043E3">
      <w:r>
        <w:separator/>
      </w:r>
    </w:p>
  </w:footnote>
  <w:footnote w:type="continuationSeparator" w:id="0">
    <w:p w:rsidR="006043E3" w:rsidRDefault="0060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92" w:rsidRPr="00D60275" w:rsidRDefault="008B5392" w:rsidP="00D60275">
    <w:pPr>
      <w:pStyle w:val="ab"/>
      <w:jc w:val="center"/>
      <w:rPr>
        <w:sz w:val="24"/>
      </w:rPr>
    </w:pPr>
    <w:r w:rsidRPr="00D60275">
      <w:rPr>
        <w:sz w:val="24"/>
      </w:rPr>
      <w:fldChar w:fldCharType="begin"/>
    </w:r>
    <w:r w:rsidRPr="00D60275">
      <w:rPr>
        <w:sz w:val="24"/>
      </w:rPr>
      <w:instrText>PAGE   \* MERGEFORMAT</w:instrText>
    </w:r>
    <w:r w:rsidRPr="00D60275">
      <w:rPr>
        <w:sz w:val="24"/>
      </w:rPr>
      <w:fldChar w:fldCharType="separate"/>
    </w:r>
    <w:r w:rsidR="00ED5E5C">
      <w:rPr>
        <w:noProof/>
        <w:sz w:val="24"/>
      </w:rPr>
      <w:t>24</w:t>
    </w:r>
    <w:r w:rsidRPr="00D60275">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2DA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FEE9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CCC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2CE4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82A0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16D7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6691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08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3A2B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9EABEE"/>
    <w:lvl w:ilvl="0">
      <w:start w:val="1"/>
      <w:numFmt w:val="bullet"/>
      <w:lvlText w:val=""/>
      <w:lvlJc w:val="left"/>
      <w:pPr>
        <w:tabs>
          <w:tab w:val="num" w:pos="360"/>
        </w:tabs>
        <w:ind w:left="360" w:hanging="360"/>
      </w:pPr>
      <w:rPr>
        <w:rFonts w:ascii="Symbol" w:hAnsi="Symbol" w:hint="default"/>
      </w:rPr>
    </w:lvl>
  </w:abstractNum>
  <w:abstractNum w:abstractNumId="10">
    <w:nsid w:val="005C743D"/>
    <w:multiLevelType w:val="hybridMultilevel"/>
    <w:tmpl w:val="D40EC806"/>
    <w:lvl w:ilvl="0" w:tplc="3D94B3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C7B8E"/>
    <w:multiLevelType w:val="hybridMultilevel"/>
    <w:tmpl w:val="7E38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E31A41"/>
    <w:multiLevelType w:val="hybridMultilevel"/>
    <w:tmpl w:val="F2C64C3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C583DA3"/>
    <w:multiLevelType w:val="hybridMultilevel"/>
    <w:tmpl w:val="4418A9D8"/>
    <w:lvl w:ilvl="0" w:tplc="76EEF3B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2B2C25"/>
    <w:multiLevelType w:val="multilevel"/>
    <w:tmpl w:val="2892C11E"/>
    <w:lvl w:ilvl="0">
      <w:start w:val="1"/>
      <w:numFmt w:val="decimal"/>
      <w:lvlText w:val="%1"/>
      <w:lvlJc w:val="left"/>
      <w:pPr>
        <w:ind w:left="2287" w:hanging="493"/>
      </w:pPr>
      <w:rPr>
        <w:rFonts w:cs="Times New Roman" w:hint="default"/>
      </w:rPr>
    </w:lvl>
    <w:lvl w:ilvl="1">
      <w:start w:val="1"/>
      <w:numFmt w:val="decimal"/>
      <w:lvlText w:val="6.%2."/>
      <w:lvlJc w:val="left"/>
      <w:pPr>
        <w:ind w:left="2287" w:hanging="493"/>
      </w:pPr>
      <w:rPr>
        <w:rFonts w:cs="Times New Roman" w:hint="default"/>
        <w:b/>
        <w:bCs/>
        <w:w w:val="100"/>
        <w:sz w:val="28"/>
        <w:szCs w:val="28"/>
      </w:rPr>
    </w:lvl>
    <w:lvl w:ilvl="2">
      <w:numFmt w:val="bullet"/>
      <w:lvlText w:val="•"/>
      <w:lvlJc w:val="left"/>
      <w:pPr>
        <w:ind w:left="3857" w:hanging="493"/>
      </w:pPr>
      <w:rPr>
        <w:rFonts w:hint="default"/>
      </w:rPr>
    </w:lvl>
    <w:lvl w:ilvl="3">
      <w:numFmt w:val="bullet"/>
      <w:lvlText w:val="•"/>
      <w:lvlJc w:val="left"/>
      <w:pPr>
        <w:ind w:left="4645" w:hanging="493"/>
      </w:pPr>
      <w:rPr>
        <w:rFonts w:hint="default"/>
      </w:rPr>
    </w:lvl>
    <w:lvl w:ilvl="4">
      <w:numFmt w:val="bullet"/>
      <w:lvlText w:val="•"/>
      <w:lvlJc w:val="left"/>
      <w:pPr>
        <w:ind w:left="5434" w:hanging="493"/>
      </w:pPr>
      <w:rPr>
        <w:rFonts w:hint="default"/>
      </w:rPr>
    </w:lvl>
    <w:lvl w:ilvl="5">
      <w:numFmt w:val="bullet"/>
      <w:lvlText w:val="•"/>
      <w:lvlJc w:val="left"/>
      <w:pPr>
        <w:ind w:left="6223" w:hanging="493"/>
      </w:pPr>
      <w:rPr>
        <w:rFonts w:hint="default"/>
      </w:rPr>
    </w:lvl>
    <w:lvl w:ilvl="6">
      <w:numFmt w:val="bullet"/>
      <w:lvlText w:val="•"/>
      <w:lvlJc w:val="left"/>
      <w:pPr>
        <w:ind w:left="7011" w:hanging="493"/>
      </w:pPr>
      <w:rPr>
        <w:rFonts w:hint="default"/>
      </w:rPr>
    </w:lvl>
    <w:lvl w:ilvl="7">
      <w:numFmt w:val="bullet"/>
      <w:lvlText w:val="•"/>
      <w:lvlJc w:val="left"/>
      <w:pPr>
        <w:ind w:left="7800" w:hanging="493"/>
      </w:pPr>
      <w:rPr>
        <w:rFonts w:hint="default"/>
      </w:rPr>
    </w:lvl>
    <w:lvl w:ilvl="8">
      <w:numFmt w:val="bullet"/>
      <w:lvlText w:val="•"/>
      <w:lvlJc w:val="left"/>
      <w:pPr>
        <w:ind w:left="8589" w:hanging="493"/>
      </w:pPr>
      <w:rPr>
        <w:rFonts w:hint="default"/>
      </w:rPr>
    </w:lvl>
  </w:abstractNum>
  <w:abstractNum w:abstractNumId="15">
    <w:nsid w:val="1FBF28F5"/>
    <w:multiLevelType w:val="hybridMultilevel"/>
    <w:tmpl w:val="944C9218"/>
    <w:lvl w:ilvl="0" w:tplc="0C7AEF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1C6654"/>
    <w:multiLevelType w:val="multilevel"/>
    <w:tmpl w:val="50ECDF80"/>
    <w:lvl w:ilvl="0">
      <w:start w:val="2"/>
      <w:numFmt w:val="decimal"/>
      <w:lvlText w:val="%1"/>
      <w:lvlJc w:val="left"/>
      <w:pPr>
        <w:ind w:left="605" w:hanging="493"/>
      </w:pPr>
      <w:rPr>
        <w:rFonts w:cs="Times New Roman" w:hint="default"/>
      </w:rPr>
    </w:lvl>
    <w:lvl w:ilvl="1">
      <w:start w:val="1"/>
      <w:numFmt w:val="decimal"/>
      <w:lvlText w:val="%1.%2."/>
      <w:lvlJc w:val="left"/>
      <w:pPr>
        <w:ind w:left="605" w:hanging="493"/>
      </w:pPr>
      <w:rPr>
        <w:rFonts w:ascii="Times New Roman" w:eastAsia="Times New Roman" w:hAnsi="Times New Roman" w:cs="Times New Roman" w:hint="default"/>
        <w:w w:val="100"/>
        <w:sz w:val="28"/>
        <w:szCs w:val="28"/>
      </w:rPr>
    </w:lvl>
    <w:lvl w:ilvl="2">
      <w:start w:val="1"/>
      <w:numFmt w:val="decimal"/>
      <w:lvlText w:val="%1.%2.%3."/>
      <w:lvlJc w:val="left"/>
      <w:pPr>
        <w:ind w:left="816" w:hanging="704"/>
      </w:pPr>
      <w:rPr>
        <w:rFonts w:ascii="Times New Roman" w:eastAsia="Times New Roman" w:hAnsi="Times New Roman" w:cs="Times New Roman" w:hint="default"/>
        <w:spacing w:val="-2"/>
        <w:w w:val="100"/>
        <w:sz w:val="28"/>
        <w:szCs w:val="28"/>
      </w:rPr>
    </w:lvl>
    <w:lvl w:ilvl="3">
      <w:start w:val="1"/>
      <w:numFmt w:val="decimal"/>
      <w:lvlText w:val="%4."/>
      <w:lvlJc w:val="left"/>
      <w:pPr>
        <w:ind w:left="938" w:hanging="540"/>
      </w:pPr>
      <w:rPr>
        <w:rFonts w:ascii="Times New Roman" w:eastAsia="Times New Roman" w:hAnsi="Times New Roman" w:cs="Times New Roman" w:hint="default"/>
        <w:spacing w:val="0"/>
        <w:w w:val="100"/>
        <w:sz w:val="28"/>
        <w:szCs w:val="28"/>
      </w:rPr>
    </w:lvl>
    <w:lvl w:ilvl="4">
      <w:numFmt w:val="bullet"/>
      <w:lvlText w:val="•"/>
      <w:lvlJc w:val="left"/>
      <w:pPr>
        <w:ind w:left="3171" w:hanging="540"/>
      </w:pPr>
      <w:rPr>
        <w:rFonts w:hint="default"/>
      </w:rPr>
    </w:lvl>
    <w:lvl w:ilvl="5">
      <w:numFmt w:val="bullet"/>
      <w:lvlText w:val="•"/>
      <w:lvlJc w:val="left"/>
      <w:pPr>
        <w:ind w:left="4287" w:hanging="540"/>
      </w:pPr>
      <w:rPr>
        <w:rFonts w:hint="default"/>
      </w:rPr>
    </w:lvl>
    <w:lvl w:ilvl="6">
      <w:numFmt w:val="bullet"/>
      <w:lvlText w:val="•"/>
      <w:lvlJc w:val="left"/>
      <w:pPr>
        <w:ind w:left="5403" w:hanging="540"/>
      </w:pPr>
      <w:rPr>
        <w:rFonts w:hint="default"/>
      </w:rPr>
    </w:lvl>
    <w:lvl w:ilvl="7">
      <w:numFmt w:val="bullet"/>
      <w:lvlText w:val="•"/>
      <w:lvlJc w:val="left"/>
      <w:pPr>
        <w:ind w:left="6519" w:hanging="540"/>
      </w:pPr>
      <w:rPr>
        <w:rFonts w:hint="default"/>
      </w:rPr>
    </w:lvl>
    <w:lvl w:ilvl="8">
      <w:numFmt w:val="bullet"/>
      <w:lvlText w:val="•"/>
      <w:lvlJc w:val="left"/>
      <w:pPr>
        <w:ind w:left="7634" w:hanging="540"/>
      </w:pPr>
      <w:rPr>
        <w:rFonts w:hint="default"/>
      </w:rPr>
    </w:lvl>
  </w:abstractNum>
  <w:abstractNum w:abstractNumId="17">
    <w:nsid w:val="28063470"/>
    <w:multiLevelType w:val="multilevel"/>
    <w:tmpl w:val="28C8CC0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2A930C8D"/>
    <w:multiLevelType w:val="hybridMultilevel"/>
    <w:tmpl w:val="8756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7D000A"/>
    <w:multiLevelType w:val="hybridMultilevel"/>
    <w:tmpl w:val="5DCA9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7D1FCC"/>
    <w:multiLevelType w:val="multilevel"/>
    <w:tmpl w:val="BD748AE0"/>
    <w:lvl w:ilvl="0">
      <w:start w:val="7"/>
      <w:numFmt w:val="decimal"/>
      <w:lvlText w:val="%1"/>
      <w:lvlJc w:val="left"/>
      <w:pPr>
        <w:ind w:left="1722" w:hanging="493"/>
      </w:pPr>
      <w:rPr>
        <w:rFonts w:cs="Times New Roman" w:hint="default"/>
      </w:rPr>
    </w:lvl>
    <w:lvl w:ilvl="1">
      <w:start w:val="1"/>
      <w:numFmt w:val="decimal"/>
      <w:lvlText w:val="%1.%2."/>
      <w:lvlJc w:val="left"/>
      <w:pPr>
        <w:ind w:left="1722" w:hanging="493"/>
      </w:pPr>
      <w:rPr>
        <w:rFonts w:ascii="Times New Roman" w:eastAsia="Times New Roman" w:hAnsi="Times New Roman" w:cs="Times New Roman" w:hint="default"/>
        <w:b/>
        <w:bCs/>
        <w:spacing w:val="0"/>
        <w:w w:val="100"/>
        <w:sz w:val="28"/>
        <w:szCs w:val="28"/>
      </w:rPr>
    </w:lvl>
    <w:lvl w:ilvl="2">
      <w:numFmt w:val="bullet"/>
      <w:lvlText w:val="•"/>
      <w:lvlJc w:val="left"/>
      <w:pPr>
        <w:ind w:left="3409" w:hanging="493"/>
      </w:pPr>
      <w:rPr>
        <w:rFonts w:hint="default"/>
      </w:rPr>
    </w:lvl>
    <w:lvl w:ilvl="3">
      <w:numFmt w:val="bullet"/>
      <w:lvlText w:val="•"/>
      <w:lvlJc w:val="left"/>
      <w:pPr>
        <w:ind w:left="4253" w:hanging="493"/>
      </w:pPr>
      <w:rPr>
        <w:rFonts w:hint="default"/>
      </w:rPr>
    </w:lvl>
    <w:lvl w:ilvl="4">
      <w:numFmt w:val="bullet"/>
      <w:lvlText w:val="•"/>
      <w:lvlJc w:val="left"/>
      <w:pPr>
        <w:ind w:left="5098" w:hanging="493"/>
      </w:pPr>
      <w:rPr>
        <w:rFonts w:hint="default"/>
      </w:rPr>
    </w:lvl>
    <w:lvl w:ilvl="5">
      <w:numFmt w:val="bullet"/>
      <w:lvlText w:val="•"/>
      <w:lvlJc w:val="left"/>
      <w:pPr>
        <w:ind w:left="5943" w:hanging="493"/>
      </w:pPr>
      <w:rPr>
        <w:rFonts w:hint="default"/>
      </w:rPr>
    </w:lvl>
    <w:lvl w:ilvl="6">
      <w:numFmt w:val="bullet"/>
      <w:lvlText w:val="•"/>
      <w:lvlJc w:val="left"/>
      <w:pPr>
        <w:ind w:left="6787" w:hanging="493"/>
      </w:pPr>
      <w:rPr>
        <w:rFonts w:hint="default"/>
      </w:rPr>
    </w:lvl>
    <w:lvl w:ilvl="7">
      <w:numFmt w:val="bullet"/>
      <w:lvlText w:val="•"/>
      <w:lvlJc w:val="left"/>
      <w:pPr>
        <w:ind w:left="7632" w:hanging="493"/>
      </w:pPr>
      <w:rPr>
        <w:rFonts w:hint="default"/>
      </w:rPr>
    </w:lvl>
    <w:lvl w:ilvl="8">
      <w:numFmt w:val="bullet"/>
      <w:lvlText w:val="•"/>
      <w:lvlJc w:val="left"/>
      <w:pPr>
        <w:ind w:left="8477" w:hanging="493"/>
      </w:pPr>
      <w:rPr>
        <w:rFonts w:hint="default"/>
      </w:rPr>
    </w:lvl>
  </w:abstractNum>
  <w:abstractNum w:abstractNumId="21">
    <w:nsid w:val="43490D9D"/>
    <w:multiLevelType w:val="hybridMultilevel"/>
    <w:tmpl w:val="FE70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90241D"/>
    <w:multiLevelType w:val="multilevel"/>
    <w:tmpl w:val="E930647E"/>
    <w:lvl w:ilvl="0">
      <w:start w:val="1"/>
      <w:numFmt w:val="decimal"/>
      <w:lvlText w:val="%1"/>
      <w:lvlJc w:val="left"/>
      <w:pPr>
        <w:ind w:left="112" w:hanging="493"/>
      </w:pPr>
      <w:rPr>
        <w:rFonts w:cs="Times New Roman"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numFmt w:val="bullet"/>
      <w:lvlText w:val="•"/>
      <w:lvlJc w:val="left"/>
      <w:pPr>
        <w:ind w:left="2069" w:hanging="493"/>
      </w:pPr>
      <w:rPr>
        <w:rFonts w:hint="default"/>
      </w:rPr>
    </w:lvl>
    <w:lvl w:ilvl="3">
      <w:numFmt w:val="bullet"/>
      <w:lvlText w:val="•"/>
      <w:lvlJc w:val="left"/>
      <w:pPr>
        <w:ind w:left="3043" w:hanging="493"/>
      </w:pPr>
      <w:rPr>
        <w:rFonts w:hint="default"/>
      </w:rPr>
    </w:lvl>
    <w:lvl w:ilvl="4">
      <w:numFmt w:val="bullet"/>
      <w:lvlText w:val="•"/>
      <w:lvlJc w:val="left"/>
      <w:pPr>
        <w:ind w:left="4018" w:hanging="493"/>
      </w:pPr>
      <w:rPr>
        <w:rFonts w:hint="default"/>
      </w:rPr>
    </w:lvl>
    <w:lvl w:ilvl="5">
      <w:numFmt w:val="bullet"/>
      <w:lvlText w:val="•"/>
      <w:lvlJc w:val="left"/>
      <w:pPr>
        <w:ind w:left="4993" w:hanging="493"/>
      </w:pPr>
      <w:rPr>
        <w:rFonts w:hint="default"/>
      </w:rPr>
    </w:lvl>
    <w:lvl w:ilvl="6">
      <w:numFmt w:val="bullet"/>
      <w:lvlText w:val="•"/>
      <w:lvlJc w:val="left"/>
      <w:pPr>
        <w:ind w:left="5967" w:hanging="493"/>
      </w:pPr>
      <w:rPr>
        <w:rFonts w:hint="default"/>
      </w:rPr>
    </w:lvl>
    <w:lvl w:ilvl="7">
      <w:numFmt w:val="bullet"/>
      <w:lvlText w:val="•"/>
      <w:lvlJc w:val="left"/>
      <w:pPr>
        <w:ind w:left="6942" w:hanging="493"/>
      </w:pPr>
      <w:rPr>
        <w:rFonts w:hint="default"/>
      </w:rPr>
    </w:lvl>
    <w:lvl w:ilvl="8">
      <w:numFmt w:val="bullet"/>
      <w:lvlText w:val="•"/>
      <w:lvlJc w:val="left"/>
      <w:pPr>
        <w:ind w:left="7917" w:hanging="493"/>
      </w:pPr>
      <w:rPr>
        <w:rFonts w:hint="default"/>
      </w:rPr>
    </w:lvl>
  </w:abstractNum>
  <w:abstractNum w:abstractNumId="23">
    <w:nsid w:val="4F954AE3"/>
    <w:multiLevelType w:val="multilevel"/>
    <w:tmpl w:val="28C8CC0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503376A0"/>
    <w:multiLevelType w:val="multilevel"/>
    <w:tmpl w:val="C582A6E0"/>
    <w:lvl w:ilvl="0">
      <w:start w:val="4"/>
      <w:numFmt w:val="decimal"/>
      <w:lvlText w:val="%1"/>
      <w:lvlJc w:val="left"/>
      <w:pPr>
        <w:ind w:left="971" w:hanging="493"/>
      </w:pPr>
      <w:rPr>
        <w:rFonts w:cs="Times New Roman" w:hint="default"/>
      </w:rPr>
    </w:lvl>
    <w:lvl w:ilvl="1">
      <w:start w:val="1"/>
      <w:numFmt w:val="decimal"/>
      <w:suff w:val="space"/>
      <w:lvlText w:val="5.%2."/>
      <w:lvlJc w:val="left"/>
      <w:pPr>
        <w:ind w:left="971" w:hanging="493"/>
      </w:pPr>
      <w:rPr>
        <w:rFonts w:cs="Times New Roman" w:hint="default"/>
        <w:b/>
        <w:bCs/>
        <w:spacing w:val="0"/>
        <w:w w:val="100"/>
        <w:sz w:val="28"/>
        <w:szCs w:val="28"/>
      </w:rPr>
    </w:lvl>
    <w:lvl w:ilvl="2">
      <w:numFmt w:val="bullet"/>
      <w:lvlText w:val="•"/>
      <w:lvlJc w:val="left"/>
      <w:pPr>
        <w:ind w:left="2817" w:hanging="493"/>
      </w:pPr>
      <w:rPr>
        <w:rFonts w:hint="default"/>
      </w:rPr>
    </w:lvl>
    <w:lvl w:ilvl="3">
      <w:numFmt w:val="bullet"/>
      <w:lvlText w:val="•"/>
      <w:lvlJc w:val="left"/>
      <w:pPr>
        <w:ind w:left="3735" w:hanging="493"/>
      </w:pPr>
      <w:rPr>
        <w:rFonts w:hint="default"/>
      </w:rPr>
    </w:lvl>
    <w:lvl w:ilvl="4">
      <w:numFmt w:val="bullet"/>
      <w:lvlText w:val="•"/>
      <w:lvlJc w:val="left"/>
      <w:pPr>
        <w:ind w:left="4654" w:hanging="493"/>
      </w:pPr>
      <w:rPr>
        <w:rFonts w:hint="default"/>
      </w:rPr>
    </w:lvl>
    <w:lvl w:ilvl="5">
      <w:numFmt w:val="bullet"/>
      <w:lvlText w:val="•"/>
      <w:lvlJc w:val="left"/>
      <w:pPr>
        <w:ind w:left="5573" w:hanging="493"/>
      </w:pPr>
      <w:rPr>
        <w:rFonts w:hint="default"/>
      </w:rPr>
    </w:lvl>
    <w:lvl w:ilvl="6">
      <w:numFmt w:val="bullet"/>
      <w:lvlText w:val="•"/>
      <w:lvlJc w:val="left"/>
      <w:pPr>
        <w:ind w:left="6491" w:hanging="493"/>
      </w:pPr>
      <w:rPr>
        <w:rFonts w:hint="default"/>
      </w:rPr>
    </w:lvl>
    <w:lvl w:ilvl="7">
      <w:numFmt w:val="bullet"/>
      <w:lvlText w:val="•"/>
      <w:lvlJc w:val="left"/>
      <w:pPr>
        <w:ind w:left="7410" w:hanging="493"/>
      </w:pPr>
      <w:rPr>
        <w:rFonts w:hint="default"/>
      </w:rPr>
    </w:lvl>
    <w:lvl w:ilvl="8">
      <w:numFmt w:val="bullet"/>
      <w:lvlText w:val="•"/>
      <w:lvlJc w:val="left"/>
      <w:pPr>
        <w:ind w:left="8329" w:hanging="493"/>
      </w:pPr>
      <w:rPr>
        <w:rFonts w:hint="default"/>
      </w:rPr>
    </w:lvl>
  </w:abstractNum>
  <w:abstractNum w:abstractNumId="25">
    <w:nsid w:val="56E25C13"/>
    <w:multiLevelType w:val="hybridMultilevel"/>
    <w:tmpl w:val="EF2AD71C"/>
    <w:lvl w:ilvl="0" w:tplc="98A20EAA">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1551E2"/>
    <w:multiLevelType w:val="hybridMultilevel"/>
    <w:tmpl w:val="2D462A94"/>
    <w:lvl w:ilvl="0" w:tplc="CCD6C832">
      <w:start w:val="1"/>
      <w:numFmt w:val="decimal"/>
      <w:lvlText w:val="%1."/>
      <w:lvlJc w:val="left"/>
      <w:pPr>
        <w:ind w:left="653" w:hanging="541"/>
      </w:pPr>
      <w:rPr>
        <w:rFonts w:ascii="Times New Roman" w:eastAsia="Times New Roman" w:hAnsi="Times New Roman" w:cs="Times New Roman" w:hint="default"/>
        <w:spacing w:val="0"/>
        <w:w w:val="100"/>
        <w:sz w:val="28"/>
        <w:szCs w:val="28"/>
      </w:rPr>
    </w:lvl>
    <w:lvl w:ilvl="1" w:tplc="CCB4A586">
      <w:numFmt w:val="bullet"/>
      <w:lvlText w:val="•"/>
      <w:lvlJc w:val="left"/>
      <w:pPr>
        <w:ind w:left="1580" w:hanging="541"/>
      </w:pPr>
      <w:rPr>
        <w:rFonts w:hint="default"/>
      </w:rPr>
    </w:lvl>
    <w:lvl w:ilvl="2" w:tplc="96E8E712">
      <w:numFmt w:val="bullet"/>
      <w:lvlText w:val="•"/>
      <w:lvlJc w:val="left"/>
      <w:pPr>
        <w:ind w:left="2501" w:hanging="541"/>
      </w:pPr>
      <w:rPr>
        <w:rFonts w:hint="default"/>
      </w:rPr>
    </w:lvl>
    <w:lvl w:ilvl="3" w:tplc="1F78C1D2">
      <w:numFmt w:val="bullet"/>
      <w:lvlText w:val="•"/>
      <w:lvlJc w:val="left"/>
      <w:pPr>
        <w:ind w:left="3421" w:hanging="541"/>
      </w:pPr>
      <w:rPr>
        <w:rFonts w:hint="default"/>
      </w:rPr>
    </w:lvl>
    <w:lvl w:ilvl="4" w:tplc="17904212">
      <w:numFmt w:val="bullet"/>
      <w:lvlText w:val="•"/>
      <w:lvlJc w:val="left"/>
      <w:pPr>
        <w:ind w:left="4342" w:hanging="541"/>
      </w:pPr>
      <w:rPr>
        <w:rFonts w:hint="default"/>
      </w:rPr>
    </w:lvl>
    <w:lvl w:ilvl="5" w:tplc="13A63B82">
      <w:numFmt w:val="bullet"/>
      <w:lvlText w:val="•"/>
      <w:lvlJc w:val="left"/>
      <w:pPr>
        <w:ind w:left="5263" w:hanging="541"/>
      </w:pPr>
      <w:rPr>
        <w:rFonts w:hint="default"/>
      </w:rPr>
    </w:lvl>
    <w:lvl w:ilvl="6" w:tplc="6712A6D8">
      <w:numFmt w:val="bullet"/>
      <w:lvlText w:val="•"/>
      <w:lvlJc w:val="left"/>
      <w:pPr>
        <w:ind w:left="6183" w:hanging="541"/>
      </w:pPr>
      <w:rPr>
        <w:rFonts w:hint="default"/>
      </w:rPr>
    </w:lvl>
    <w:lvl w:ilvl="7" w:tplc="53FEB71C">
      <w:numFmt w:val="bullet"/>
      <w:lvlText w:val="•"/>
      <w:lvlJc w:val="left"/>
      <w:pPr>
        <w:ind w:left="7104" w:hanging="541"/>
      </w:pPr>
      <w:rPr>
        <w:rFonts w:hint="default"/>
      </w:rPr>
    </w:lvl>
    <w:lvl w:ilvl="8" w:tplc="493CFC0C">
      <w:numFmt w:val="bullet"/>
      <w:lvlText w:val="•"/>
      <w:lvlJc w:val="left"/>
      <w:pPr>
        <w:ind w:left="8025" w:hanging="541"/>
      </w:pPr>
      <w:rPr>
        <w:rFonts w:hint="default"/>
      </w:rPr>
    </w:lvl>
  </w:abstractNum>
  <w:abstractNum w:abstractNumId="27">
    <w:nsid w:val="5A3A2997"/>
    <w:multiLevelType w:val="multilevel"/>
    <w:tmpl w:val="961645C6"/>
    <w:lvl w:ilvl="0">
      <w:start w:val="2"/>
      <w:numFmt w:val="decimal"/>
      <w:lvlText w:val="%1"/>
      <w:lvlJc w:val="left"/>
      <w:pPr>
        <w:ind w:left="2745" w:hanging="701"/>
      </w:pPr>
      <w:rPr>
        <w:rFonts w:cs="Times New Roman" w:hint="default"/>
      </w:rPr>
    </w:lvl>
    <w:lvl w:ilvl="1">
      <w:start w:val="1"/>
      <w:numFmt w:val="decimal"/>
      <w:lvlText w:val="%1.%2"/>
      <w:lvlJc w:val="left"/>
      <w:pPr>
        <w:ind w:left="2745" w:hanging="701"/>
      </w:pPr>
      <w:rPr>
        <w:rFonts w:cs="Times New Roman" w:hint="default"/>
      </w:rPr>
    </w:lvl>
    <w:lvl w:ilvl="2">
      <w:start w:val="1"/>
      <w:numFmt w:val="decimal"/>
      <w:lvlText w:val="%1.%2.%3."/>
      <w:lvlJc w:val="left"/>
      <w:pPr>
        <w:ind w:left="2745" w:hanging="701"/>
      </w:pPr>
      <w:rPr>
        <w:rFonts w:ascii="Times New Roman" w:eastAsia="Times New Roman" w:hAnsi="Times New Roman" w:cs="Times New Roman" w:hint="default"/>
        <w:b/>
        <w:bCs/>
        <w:spacing w:val="-3"/>
        <w:w w:val="100"/>
        <w:sz w:val="28"/>
        <w:szCs w:val="28"/>
      </w:rPr>
    </w:lvl>
    <w:lvl w:ilvl="3">
      <w:numFmt w:val="bullet"/>
      <w:lvlText w:val="•"/>
      <w:lvlJc w:val="left"/>
      <w:pPr>
        <w:ind w:left="4877" w:hanging="701"/>
      </w:pPr>
      <w:rPr>
        <w:rFonts w:hint="default"/>
      </w:rPr>
    </w:lvl>
    <w:lvl w:ilvl="4">
      <w:numFmt w:val="bullet"/>
      <w:lvlText w:val="•"/>
      <w:lvlJc w:val="left"/>
      <w:pPr>
        <w:ind w:left="5590" w:hanging="701"/>
      </w:pPr>
      <w:rPr>
        <w:rFonts w:hint="default"/>
      </w:rPr>
    </w:lvl>
    <w:lvl w:ilvl="5">
      <w:numFmt w:val="bullet"/>
      <w:lvlText w:val="•"/>
      <w:lvlJc w:val="left"/>
      <w:pPr>
        <w:ind w:left="6303" w:hanging="701"/>
      </w:pPr>
      <w:rPr>
        <w:rFonts w:hint="default"/>
      </w:rPr>
    </w:lvl>
    <w:lvl w:ilvl="6">
      <w:numFmt w:val="bullet"/>
      <w:lvlText w:val="•"/>
      <w:lvlJc w:val="left"/>
      <w:pPr>
        <w:ind w:left="7015" w:hanging="701"/>
      </w:pPr>
      <w:rPr>
        <w:rFonts w:hint="default"/>
      </w:rPr>
    </w:lvl>
    <w:lvl w:ilvl="7">
      <w:numFmt w:val="bullet"/>
      <w:lvlText w:val="•"/>
      <w:lvlJc w:val="left"/>
      <w:pPr>
        <w:ind w:left="7728" w:hanging="701"/>
      </w:pPr>
      <w:rPr>
        <w:rFonts w:hint="default"/>
      </w:rPr>
    </w:lvl>
    <w:lvl w:ilvl="8">
      <w:numFmt w:val="bullet"/>
      <w:lvlText w:val="•"/>
      <w:lvlJc w:val="left"/>
      <w:pPr>
        <w:ind w:left="8441" w:hanging="701"/>
      </w:pPr>
      <w:rPr>
        <w:rFonts w:hint="default"/>
      </w:rPr>
    </w:lvl>
  </w:abstractNum>
  <w:abstractNum w:abstractNumId="28">
    <w:nsid w:val="5AF818FA"/>
    <w:multiLevelType w:val="hybridMultilevel"/>
    <w:tmpl w:val="E5DCB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250EAB"/>
    <w:multiLevelType w:val="multilevel"/>
    <w:tmpl w:val="C9FC6182"/>
    <w:lvl w:ilvl="0">
      <w:start w:val="1"/>
      <w:numFmt w:val="decimal"/>
      <w:lvlText w:val="%1"/>
      <w:lvlJc w:val="left"/>
      <w:pPr>
        <w:ind w:left="2287" w:hanging="493"/>
      </w:pPr>
      <w:rPr>
        <w:rFonts w:cs="Times New Roman" w:hint="default"/>
      </w:rPr>
    </w:lvl>
    <w:lvl w:ilvl="1">
      <w:start w:val="1"/>
      <w:numFmt w:val="decimal"/>
      <w:lvlText w:val="6.%2."/>
      <w:lvlJc w:val="left"/>
      <w:pPr>
        <w:ind w:left="2287" w:hanging="493"/>
      </w:pPr>
      <w:rPr>
        <w:rFonts w:cs="Times New Roman" w:hint="default"/>
        <w:b/>
        <w:bCs/>
        <w:w w:val="100"/>
        <w:sz w:val="28"/>
        <w:szCs w:val="28"/>
      </w:rPr>
    </w:lvl>
    <w:lvl w:ilvl="2">
      <w:numFmt w:val="bullet"/>
      <w:lvlText w:val="•"/>
      <w:lvlJc w:val="left"/>
      <w:pPr>
        <w:ind w:left="3857" w:hanging="493"/>
      </w:pPr>
      <w:rPr>
        <w:rFonts w:hint="default"/>
      </w:rPr>
    </w:lvl>
    <w:lvl w:ilvl="3">
      <w:numFmt w:val="bullet"/>
      <w:lvlText w:val="•"/>
      <w:lvlJc w:val="left"/>
      <w:pPr>
        <w:ind w:left="4645" w:hanging="493"/>
      </w:pPr>
      <w:rPr>
        <w:rFonts w:hint="default"/>
      </w:rPr>
    </w:lvl>
    <w:lvl w:ilvl="4">
      <w:numFmt w:val="bullet"/>
      <w:lvlText w:val="•"/>
      <w:lvlJc w:val="left"/>
      <w:pPr>
        <w:ind w:left="5434" w:hanging="493"/>
      </w:pPr>
      <w:rPr>
        <w:rFonts w:hint="default"/>
      </w:rPr>
    </w:lvl>
    <w:lvl w:ilvl="5">
      <w:numFmt w:val="bullet"/>
      <w:lvlText w:val="•"/>
      <w:lvlJc w:val="left"/>
      <w:pPr>
        <w:ind w:left="6223" w:hanging="493"/>
      </w:pPr>
      <w:rPr>
        <w:rFonts w:hint="default"/>
      </w:rPr>
    </w:lvl>
    <w:lvl w:ilvl="6">
      <w:numFmt w:val="bullet"/>
      <w:lvlText w:val="•"/>
      <w:lvlJc w:val="left"/>
      <w:pPr>
        <w:ind w:left="7011" w:hanging="493"/>
      </w:pPr>
      <w:rPr>
        <w:rFonts w:hint="default"/>
      </w:rPr>
    </w:lvl>
    <w:lvl w:ilvl="7">
      <w:numFmt w:val="bullet"/>
      <w:lvlText w:val="•"/>
      <w:lvlJc w:val="left"/>
      <w:pPr>
        <w:ind w:left="7800" w:hanging="493"/>
      </w:pPr>
      <w:rPr>
        <w:rFonts w:hint="default"/>
      </w:rPr>
    </w:lvl>
    <w:lvl w:ilvl="8">
      <w:numFmt w:val="bullet"/>
      <w:lvlText w:val="•"/>
      <w:lvlJc w:val="left"/>
      <w:pPr>
        <w:ind w:left="8589" w:hanging="493"/>
      </w:pPr>
      <w:rPr>
        <w:rFonts w:hint="default"/>
      </w:rPr>
    </w:lvl>
  </w:abstractNum>
  <w:abstractNum w:abstractNumId="30">
    <w:nsid w:val="5F9E7C95"/>
    <w:multiLevelType w:val="hybridMultilevel"/>
    <w:tmpl w:val="5E683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DD3D94"/>
    <w:multiLevelType w:val="hybridMultilevel"/>
    <w:tmpl w:val="CE02E04A"/>
    <w:lvl w:ilvl="0" w:tplc="1BC4A73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CCB0872"/>
    <w:multiLevelType w:val="hybridMultilevel"/>
    <w:tmpl w:val="37C88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D27424"/>
    <w:multiLevelType w:val="hybridMultilevel"/>
    <w:tmpl w:val="E74E5CF0"/>
    <w:lvl w:ilvl="0" w:tplc="DCBA6D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7A679A8"/>
    <w:multiLevelType w:val="multilevel"/>
    <w:tmpl w:val="18D4C52A"/>
    <w:lvl w:ilvl="0">
      <w:start w:val="1"/>
      <w:numFmt w:val="decimal"/>
      <w:lvlText w:val="%1"/>
      <w:lvlJc w:val="left"/>
      <w:pPr>
        <w:ind w:left="1596" w:hanging="492"/>
      </w:pPr>
      <w:rPr>
        <w:rFonts w:cs="Times New Roman" w:hint="default"/>
      </w:rPr>
    </w:lvl>
    <w:lvl w:ilvl="1">
      <w:start w:val="1"/>
      <w:numFmt w:val="decimal"/>
      <w:lvlText w:val="%1.%2."/>
      <w:lvlJc w:val="left"/>
      <w:pPr>
        <w:ind w:left="1596" w:hanging="492"/>
      </w:pPr>
      <w:rPr>
        <w:rFonts w:ascii="Times New Roman" w:eastAsia="Times New Roman" w:hAnsi="Times New Roman" w:cs="Times New Roman" w:hint="default"/>
        <w:b/>
        <w:bCs/>
        <w:w w:val="100"/>
        <w:sz w:val="28"/>
        <w:szCs w:val="28"/>
      </w:rPr>
    </w:lvl>
    <w:lvl w:ilvl="2">
      <w:numFmt w:val="bullet"/>
      <w:lvlText w:val="•"/>
      <w:lvlJc w:val="left"/>
      <w:pPr>
        <w:ind w:left="3253" w:hanging="492"/>
      </w:pPr>
      <w:rPr>
        <w:rFonts w:hint="default"/>
      </w:rPr>
    </w:lvl>
    <w:lvl w:ilvl="3">
      <w:numFmt w:val="bullet"/>
      <w:lvlText w:val="•"/>
      <w:lvlJc w:val="left"/>
      <w:pPr>
        <w:ind w:left="4079" w:hanging="492"/>
      </w:pPr>
      <w:rPr>
        <w:rFonts w:hint="default"/>
      </w:rPr>
    </w:lvl>
    <w:lvl w:ilvl="4">
      <w:numFmt w:val="bullet"/>
      <w:lvlText w:val="•"/>
      <w:lvlJc w:val="left"/>
      <w:pPr>
        <w:ind w:left="4906" w:hanging="492"/>
      </w:pPr>
      <w:rPr>
        <w:rFonts w:hint="default"/>
      </w:rPr>
    </w:lvl>
    <w:lvl w:ilvl="5">
      <w:numFmt w:val="bullet"/>
      <w:lvlText w:val="•"/>
      <w:lvlJc w:val="left"/>
      <w:pPr>
        <w:ind w:left="5733" w:hanging="492"/>
      </w:pPr>
      <w:rPr>
        <w:rFonts w:hint="default"/>
      </w:rPr>
    </w:lvl>
    <w:lvl w:ilvl="6">
      <w:numFmt w:val="bullet"/>
      <w:lvlText w:val="•"/>
      <w:lvlJc w:val="left"/>
      <w:pPr>
        <w:ind w:left="6559" w:hanging="492"/>
      </w:pPr>
      <w:rPr>
        <w:rFonts w:hint="default"/>
      </w:rPr>
    </w:lvl>
    <w:lvl w:ilvl="7">
      <w:numFmt w:val="bullet"/>
      <w:lvlText w:val="•"/>
      <w:lvlJc w:val="left"/>
      <w:pPr>
        <w:ind w:left="7386" w:hanging="492"/>
      </w:pPr>
      <w:rPr>
        <w:rFonts w:hint="default"/>
      </w:rPr>
    </w:lvl>
    <w:lvl w:ilvl="8">
      <w:numFmt w:val="bullet"/>
      <w:lvlText w:val="•"/>
      <w:lvlJc w:val="left"/>
      <w:pPr>
        <w:ind w:left="8213" w:hanging="492"/>
      </w:pPr>
      <w:rPr>
        <w:rFonts w:hint="default"/>
      </w:rPr>
    </w:lvl>
  </w:abstractNum>
  <w:num w:numId="1">
    <w:abstractNumId w:val="27"/>
  </w:num>
  <w:num w:numId="2">
    <w:abstractNumId w:val="26"/>
  </w:num>
  <w:num w:numId="3">
    <w:abstractNumId w:val="34"/>
  </w:num>
  <w:num w:numId="4">
    <w:abstractNumId w:val="16"/>
  </w:num>
  <w:num w:numId="5">
    <w:abstractNumId w:val="22"/>
  </w:num>
  <w:num w:numId="6">
    <w:abstractNumId w:val="15"/>
  </w:num>
  <w:num w:numId="7">
    <w:abstractNumId w:val="13"/>
  </w:num>
  <w:num w:numId="8">
    <w:abstractNumId w:val="31"/>
  </w:num>
  <w:num w:numId="9">
    <w:abstractNumId w:val="12"/>
  </w:num>
  <w:num w:numId="10">
    <w:abstractNumId w:val="23"/>
  </w:num>
  <w:num w:numId="11">
    <w:abstractNumId w:val="2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3"/>
  </w:num>
  <w:num w:numId="15">
    <w:abstractNumId w:val="30"/>
  </w:num>
  <w:num w:numId="16">
    <w:abstractNumId w:val="20"/>
  </w:num>
  <w:num w:numId="17">
    <w:abstractNumId w:val="24"/>
  </w:num>
  <w:num w:numId="18">
    <w:abstractNumId w:val="18"/>
  </w:num>
  <w:num w:numId="19">
    <w:abstractNumId w:val="32"/>
  </w:num>
  <w:num w:numId="20">
    <w:abstractNumId w:val="11"/>
  </w:num>
  <w:num w:numId="21">
    <w:abstractNumId w:val="29"/>
  </w:num>
  <w:num w:numId="22">
    <w:abstractNumId w:val="14"/>
  </w:num>
  <w:num w:numId="23">
    <w:abstractNumId w:val="10"/>
  </w:num>
  <w:num w:numId="24">
    <w:abstractNumId w:val="19"/>
  </w:num>
  <w:num w:numId="25">
    <w:abstractNumId w:val="2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5DD"/>
    <w:rsid w:val="0003477B"/>
    <w:rsid w:val="00057713"/>
    <w:rsid w:val="00075797"/>
    <w:rsid w:val="000B0E2A"/>
    <w:rsid w:val="000D0B24"/>
    <w:rsid w:val="000D2337"/>
    <w:rsid w:val="000F4E0F"/>
    <w:rsid w:val="000F6F56"/>
    <w:rsid w:val="001018F2"/>
    <w:rsid w:val="0013571E"/>
    <w:rsid w:val="00156543"/>
    <w:rsid w:val="001C170B"/>
    <w:rsid w:val="001D683A"/>
    <w:rsid w:val="001E6279"/>
    <w:rsid w:val="00205C5C"/>
    <w:rsid w:val="00216A50"/>
    <w:rsid w:val="0022665D"/>
    <w:rsid w:val="00232D13"/>
    <w:rsid w:val="00236AEE"/>
    <w:rsid w:val="00253642"/>
    <w:rsid w:val="002628F4"/>
    <w:rsid w:val="0027345B"/>
    <w:rsid w:val="00290C77"/>
    <w:rsid w:val="002A3EE5"/>
    <w:rsid w:val="002F6DC5"/>
    <w:rsid w:val="003156AA"/>
    <w:rsid w:val="00377C0B"/>
    <w:rsid w:val="0039417D"/>
    <w:rsid w:val="003A30AF"/>
    <w:rsid w:val="003B7D7B"/>
    <w:rsid w:val="003D73D0"/>
    <w:rsid w:val="003E511A"/>
    <w:rsid w:val="003F55DD"/>
    <w:rsid w:val="00420C99"/>
    <w:rsid w:val="00437704"/>
    <w:rsid w:val="004470A8"/>
    <w:rsid w:val="004A59A0"/>
    <w:rsid w:val="004E074D"/>
    <w:rsid w:val="00506A2C"/>
    <w:rsid w:val="00530752"/>
    <w:rsid w:val="0053353A"/>
    <w:rsid w:val="00587CEC"/>
    <w:rsid w:val="00593DE0"/>
    <w:rsid w:val="005B0BFF"/>
    <w:rsid w:val="005C3211"/>
    <w:rsid w:val="005E46F7"/>
    <w:rsid w:val="005F540A"/>
    <w:rsid w:val="006043E3"/>
    <w:rsid w:val="0060631A"/>
    <w:rsid w:val="0061556C"/>
    <w:rsid w:val="00630272"/>
    <w:rsid w:val="00635A10"/>
    <w:rsid w:val="00673204"/>
    <w:rsid w:val="00694F62"/>
    <w:rsid w:val="006A16C7"/>
    <w:rsid w:val="006B00A0"/>
    <w:rsid w:val="006C1CBA"/>
    <w:rsid w:val="006E0330"/>
    <w:rsid w:val="006E2F59"/>
    <w:rsid w:val="007020E3"/>
    <w:rsid w:val="00713FF2"/>
    <w:rsid w:val="00725002"/>
    <w:rsid w:val="00725843"/>
    <w:rsid w:val="007771D1"/>
    <w:rsid w:val="00783AC7"/>
    <w:rsid w:val="00793367"/>
    <w:rsid w:val="00794007"/>
    <w:rsid w:val="007B7739"/>
    <w:rsid w:val="007C59F2"/>
    <w:rsid w:val="007D14CB"/>
    <w:rsid w:val="007D6D92"/>
    <w:rsid w:val="007E500F"/>
    <w:rsid w:val="007F5E2C"/>
    <w:rsid w:val="0081072A"/>
    <w:rsid w:val="008309B7"/>
    <w:rsid w:val="00851943"/>
    <w:rsid w:val="008727FC"/>
    <w:rsid w:val="008A65C5"/>
    <w:rsid w:val="008B2404"/>
    <w:rsid w:val="008B5392"/>
    <w:rsid w:val="00924575"/>
    <w:rsid w:val="0093121A"/>
    <w:rsid w:val="00975125"/>
    <w:rsid w:val="009A515C"/>
    <w:rsid w:val="009B287D"/>
    <w:rsid w:val="009D2E50"/>
    <w:rsid w:val="00A07AC2"/>
    <w:rsid w:val="00A43875"/>
    <w:rsid w:val="00A57308"/>
    <w:rsid w:val="00A74C7D"/>
    <w:rsid w:val="00A80DF4"/>
    <w:rsid w:val="00B305AD"/>
    <w:rsid w:val="00B31D03"/>
    <w:rsid w:val="00B442DA"/>
    <w:rsid w:val="00B61856"/>
    <w:rsid w:val="00B76E1C"/>
    <w:rsid w:val="00B8185E"/>
    <w:rsid w:val="00B97AE9"/>
    <w:rsid w:val="00BA4D96"/>
    <w:rsid w:val="00BB759C"/>
    <w:rsid w:val="00C341E3"/>
    <w:rsid w:val="00C41C8C"/>
    <w:rsid w:val="00C70A18"/>
    <w:rsid w:val="00CA2B3D"/>
    <w:rsid w:val="00CE39DE"/>
    <w:rsid w:val="00CF79A1"/>
    <w:rsid w:val="00D02B6F"/>
    <w:rsid w:val="00D31E02"/>
    <w:rsid w:val="00D43CE3"/>
    <w:rsid w:val="00D56510"/>
    <w:rsid w:val="00D60275"/>
    <w:rsid w:val="00D735F3"/>
    <w:rsid w:val="00DA6AC5"/>
    <w:rsid w:val="00DD0993"/>
    <w:rsid w:val="00DF356D"/>
    <w:rsid w:val="00E30909"/>
    <w:rsid w:val="00E36D6B"/>
    <w:rsid w:val="00E627C0"/>
    <w:rsid w:val="00E80207"/>
    <w:rsid w:val="00E83808"/>
    <w:rsid w:val="00EA5102"/>
    <w:rsid w:val="00EB756A"/>
    <w:rsid w:val="00ED5CEF"/>
    <w:rsid w:val="00ED5E5C"/>
    <w:rsid w:val="00F27228"/>
    <w:rsid w:val="00F62E0A"/>
    <w:rsid w:val="00F85C7B"/>
    <w:rsid w:val="00FA1F5B"/>
    <w:rsid w:val="00FC004C"/>
    <w:rsid w:val="00FD388C"/>
    <w:rsid w:val="00FE453F"/>
    <w:rsid w:val="00FF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A0"/>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0B0E2A"/>
    <w:pPr>
      <w:ind w:left="492"/>
      <w:outlineLvl w:val="0"/>
    </w:pPr>
    <w:rPr>
      <w:rFonts w:ascii="Cambria" w:eastAsia="Calibri" w:hAnsi="Cambria"/>
      <w:b/>
      <w:bCs/>
      <w:kern w:val="32"/>
      <w:sz w:val="32"/>
      <w:szCs w:val="32"/>
    </w:rPr>
  </w:style>
  <w:style w:type="paragraph" w:styleId="2">
    <w:name w:val="heading 2"/>
    <w:basedOn w:val="a"/>
    <w:next w:val="a"/>
    <w:link w:val="20"/>
    <w:uiPriority w:val="99"/>
    <w:qFormat/>
    <w:rsid w:val="004A59A0"/>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075797"/>
    <w:pPr>
      <w:keepNext/>
      <w:keepLines/>
      <w:spacing w:before="40"/>
      <w:outlineLvl w:val="2"/>
    </w:pPr>
    <w:rPr>
      <w:rFonts w:ascii="Cambria" w:eastAsia="Calibri"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125"/>
    <w:rPr>
      <w:rFonts w:ascii="Cambria" w:hAnsi="Cambria" w:cs="Times New Roman"/>
      <w:b/>
      <w:kern w:val="32"/>
      <w:sz w:val="32"/>
    </w:rPr>
  </w:style>
  <w:style w:type="character" w:customStyle="1" w:styleId="20">
    <w:name w:val="Заголовок 2 Знак"/>
    <w:link w:val="2"/>
    <w:uiPriority w:val="99"/>
    <w:semiHidden/>
    <w:locked/>
    <w:rsid w:val="004A59A0"/>
    <w:rPr>
      <w:rFonts w:ascii="Cambria" w:hAnsi="Cambria" w:cs="Times New Roman"/>
      <w:b/>
      <w:color w:val="4F81BD"/>
      <w:sz w:val="26"/>
      <w:lang w:val="ru-RU" w:eastAsia="ru-RU"/>
    </w:rPr>
  </w:style>
  <w:style w:type="character" w:customStyle="1" w:styleId="30">
    <w:name w:val="Заголовок 3 Знак"/>
    <w:link w:val="3"/>
    <w:uiPriority w:val="99"/>
    <w:semiHidden/>
    <w:locked/>
    <w:rsid w:val="00075797"/>
    <w:rPr>
      <w:rFonts w:ascii="Cambria" w:hAnsi="Cambria" w:cs="Times New Roman"/>
      <w:color w:val="243F60"/>
      <w:sz w:val="24"/>
      <w:lang w:val="ru-RU" w:eastAsia="ru-RU"/>
    </w:rPr>
  </w:style>
  <w:style w:type="table" w:customStyle="1" w:styleId="TableNormal1">
    <w:name w:val="Table Normal1"/>
    <w:uiPriority w:val="99"/>
    <w:semiHidden/>
    <w:rsid w:val="000B0E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99"/>
    <w:rsid w:val="000B0E2A"/>
    <w:pPr>
      <w:ind w:left="112"/>
    </w:pPr>
    <w:rPr>
      <w:sz w:val="28"/>
      <w:szCs w:val="28"/>
    </w:rPr>
  </w:style>
  <w:style w:type="paragraph" w:styleId="a3">
    <w:name w:val="Body Text"/>
    <w:basedOn w:val="a"/>
    <w:link w:val="a4"/>
    <w:uiPriority w:val="99"/>
    <w:rsid w:val="000B0E2A"/>
    <w:rPr>
      <w:rFonts w:eastAsia="Calibri"/>
      <w:sz w:val="20"/>
      <w:szCs w:val="20"/>
    </w:rPr>
  </w:style>
  <w:style w:type="character" w:customStyle="1" w:styleId="a4">
    <w:name w:val="Основной текст Знак"/>
    <w:link w:val="a3"/>
    <w:uiPriority w:val="99"/>
    <w:semiHidden/>
    <w:locked/>
    <w:rsid w:val="00975125"/>
    <w:rPr>
      <w:rFonts w:ascii="Times New Roman" w:hAnsi="Times New Roman" w:cs="Times New Roman"/>
    </w:rPr>
  </w:style>
  <w:style w:type="paragraph" w:styleId="a5">
    <w:name w:val="List Paragraph"/>
    <w:basedOn w:val="a"/>
    <w:uiPriority w:val="99"/>
    <w:qFormat/>
    <w:rsid w:val="000B0E2A"/>
    <w:pPr>
      <w:ind w:left="938" w:hanging="541"/>
    </w:pPr>
  </w:style>
  <w:style w:type="paragraph" w:customStyle="1" w:styleId="TableParagraph">
    <w:name w:val="Table Paragraph"/>
    <w:basedOn w:val="a"/>
    <w:uiPriority w:val="99"/>
    <w:rsid w:val="000B0E2A"/>
  </w:style>
  <w:style w:type="paragraph" w:styleId="a6">
    <w:name w:val="Balloon Text"/>
    <w:basedOn w:val="a"/>
    <w:link w:val="a7"/>
    <w:uiPriority w:val="99"/>
    <w:semiHidden/>
    <w:rsid w:val="0039417D"/>
    <w:rPr>
      <w:rFonts w:ascii="Tahoma" w:eastAsia="Calibri" w:hAnsi="Tahoma"/>
      <w:sz w:val="16"/>
      <w:szCs w:val="16"/>
    </w:rPr>
  </w:style>
  <w:style w:type="character" w:customStyle="1" w:styleId="a7">
    <w:name w:val="Текст выноски Знак"/>
    <w:link w:val="a6"/>
    <w:uiPriority w:val="99"/>
    <w:semiHidden/>
    <w:locked/>
    <w:rsid w:val="0039417D"/>
    <w:rPr>
      <w:rFonts w:ascii="Tahoma" w:hAnsi="Tahoma" w:cs="Times New Roman"/>
      <w:sz w:val="16"/>
      <w:lang w:val="ru-RU" w:eastAsia="ru-RU"/>
    </w:rPr>
  </w:style>
  <w:style w:type="table" w:styleId="a8">
    <w:name w:val="Table Grid"/>
    <w:basedOn w:val="a1"/>
    <w:uiPriority w:val="99"/>
    <w:rsid w:val="00394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F6F56"/>
    <w:pPr>
      <w:widowControl/>
      <w:autoSpaceDE/>
      <w:autoSpaceDN/>
      <w:spacing w:before="100" w:beforeAutospacing="1" w:after="100" w:afterAutospacing="1"/>
    </w:pPr>
    <w:rPr>
      <w:sz w:val="24"/>
      <w:szCs w:val="24"/>
    </w:rPr>
  </w:style>
  <w:style w:type="character" w:styleId="a9">
    <w:name w:val="Strong"/>
    <w:uiPriority w:val="99"/>
    <w:qFormat/>
    <w:rsid w:val="007E500F"/>
    <w:rPr>
      <w:rFonts w:cs="Times New Roman"/>
      <w:b/>
    </w:rPr>
  </w:style>
  <w:style w:type="character" w:styleId="aa">
    <w:name w:val="Hyperlink"/>
    <w:uiPriority w:val="99"/>
    <w:rsid w:val="004A59A0"/>
    <w:rPr>
      <w:rFonts w:cs="Times New Roman"/>
      <w:color w:val="0000FF"/>
      <w:u w:val="single"/>
    </w:rPr>
  </w:style>
  <w:style w:type="paragraph" w:customStyle="1" w:styleId="12">
    <w:name w:val="Обычный1"/>
    <w:uiPriority w:val="99"/>
    <w:rsid w:val="005B0BFF"/>
    <w:pPr>
      <w:widowControl w:val="0"/>
      <w:spacing w:line="300" w:lineRule="auto"/>
      <w:ind w:left="80"/>
      <w:jc w:val="both"/>
    </w:pPr>
    <w:rPr>
      <w:rFonts w:ascii="Times New Roman" w:eastAsia="Times New Roman" w:hAnsi="Times New Roman"/>
      <w:i/>
      <w:sz w:val="24"/>
    </w:rPr>
  </w:style>
  <w:style w:type="paragraph" w:customStyle="1" w:styleId="Metod1">
    <w:name w:val="Metod_1"/>
    <w:basedOn w:val="a"/>
    <w:uiPriority w:val="99"/>
    <w:rsid w:val="005B0BFF"/>
    <w:pPr>
      <w:keepNext/>
      <w:autoSpaceDE/>
      <w:autoSpaceDN/>
      <w:spacing w:line="300" w:lineRule="exact"/>
      <w:jc w:val="center"/>
      <w:outlineLvl w:val="0"/>
    </w:pPr>
    <w:rPr>
      <w:b/>
      <w:sz w:val="34"/>
      <w:szCs w:val="20"/>
    </w:rPr>
  </w:style>
  <w:style w:type="paragraph" w:styleId="ab">
    <w:name w:val="header"/>
    <w:basedOn w:val="a"/>
    <w:link w:val="ac"/>
    <w:uiPriority w:val="99"/>
    <w:rsid w:val="005B0BFF"/>
    <w:pPr>
      <w:tabs>
        <w:tab w:val="center" w:pos="4677"/>
        <w:tab w:val="right" w:pos="9355"/>
      </w:tabs>
    </w:pPr>
    <w:rPr>
      <w:rFonts w:eastAsia="Calibri"/>
      <w:sz w:val="20"/>
      <w:szCs w:val="20"/>
    </w:rPr>
  </w:style>
  <w:style w:type="character" w:customStyle="1" w:styleId="ac">
    <w:name w:val="Верхний колонтитул Знак"/>
    <w:link w:val="ab"/>
    <w:uiPriority w:val="99"/>
    <w:locked/>
    <w:rsid w:val="005B0BFF"/>
    <w:rPr>
      <w:rFonts w:ascii="Times New Roman" w:hAnsi="Times New Roman" w:cs="Times New Roman"/>
      <w:lang w:val="ru-RU" w:eastAsia="ru-RU"/>
    </w:rPr>
  </w:style>
  <w:style w:type="paragraph" w:styleId="ad">
    <w:name w:val="footer"/>
    <w:basedOn w:val="a"/>
    <w:link w:val="ae"/>
    <w:uiPriority w:val="99"/>
    <w:rsid w:val="005B0BFF"/>
    <w:pPr>
      <w:tabs>
        <w:tab w:val="center" w:pos="4677"/>
        <w:tab w:val="right" w:pos="9355"/>
      </w:tabs>
    </w:pPr>
    <w:rPr>
      <w:rFonts w:eastAsia="Calibri"/>
      <w:sz w:val="20"/>
      <w:szCs w:val="20"/>
    </w:rPr>
  </w:style>
  <w:style w:type="character" w:customStyle="1" w:styleId="ae">
    <w:name w:val="Нижний колонтитул Знак"/>
    <w:link w:val="ad"/>
    <w:uiPriority w:val="99"/>
    <w:locked/>
    <w:rsid w:val="005B0BFF"/>
    <w:rPr>
      <w:rFonts w:ascii="Times New Roman" w:hAnsi="Times New Roman" w:cs="Times New Roman"/>
      <w:lang w:val="ru-RU" w:eastAsia="ru-RU"/>
    </w:rPr>
  </w:style>
  <w:style w:type="paragraph" w:styleId="af">
    <w:name w:val="footnote text"/>
    <w:basedOn w:val="a"/>
    <w:link w:val="af0"/>
    <w:uiPriority w:val="99"/>
    <w:semiHidden/>
    <w:rsid w:val="00075797"/>
    <w:rPr>
      <w:rFonts w:eastAsia="Calibri"/>
      <w:sz w:val="20"/>
      <w:szCs w:val="20"/>
    </w:rPr>
  </w:style>
  <w:style w:type="character" w:customStyle="1" w:styleId="af0">
    <w:name w:val="Текст сноски Знак"/>
    <w:link w:val="af"/>
    <w:uiPriority w:val="99"/>
    <w:semiHidden/>
    <w:locked/>
    <w:rsid w:val="00075797"/>
    <w:rPr>
      <w:rFonts w:ascii="Times New Roman" w:hAnsi="Times New Roman" w:cs="Times New Roman"/>
      <w:sz w:val="20"/>
      <w:lang w:val="ru-RU" w:eastAsia="ru-RU"/>
    </w:rPr>
  </w:style>
  <w:style w:type="table" w:customStyle="1" w:styleId="13">
    <w:name w:val="Сетка таблицы1"/>
    <w:uiPriority w:val="99"/>
    <w:rsid w:val="000757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uiPriority w:val="99"/>
    <w:rsid w:val="0007579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8520">
      <w:marLeft w:val="0"/>
      <w:marRight w:val="0"/>
      <w:marTop w:val="0"/>
      <w:marBottom w:val="0"/>
      <w:divBdr>
        <w:top w:val="none" w:sz="0" w:space="0" w:color="auto"/>
        <w:left w:val="none" w:sz="0" w:space="0" w:color="auto"/>
        <w:bottom w:val="none" w:sz="0" w:space="0" w:color="auto"/>
        <w:right w:val="none" w:sz="0" w:space="0" w:color="auto"/>
      </w:divBdr>
    </w:div>
    <w:div w:id="187498521">
      <w:marLeft w:val="0"/>
      <w:marRight w:val="0"/>
      <w:marTop w:val="0"/>
      <w:marBottom w:val="0"/>
      <w:divBdr>
        <w:top w:val="none" w:sz="0" w:space="0" w:color="auto"/>
        <w:left w:val="none" w:sz="0" w:space="0" w:color="auto"/>
        <w:bottom w:val="none" w:sz="0" w:space="0" w:color="auto"/>
        <w:right w:val="none" w:sz="0" w:space="0" w:color="auto"/>
      </w:divBdr>
    </w:div>
    <w:div w:id="187498522">
      <w:marLeft w:val="0"/>
      <w:marRight w:val="0"/>
      <w:marTop w:val="0"/>
      <w:marBottom w:val="0"/>
      <w:divBdr>
        <w:top w:val="none" w:sz="0" w:space="0" w:color="auto"/>
        <w:left w:val="none" w:sz="0" w:space="0" w:color="auto"/>
        <w:bottom w:val="none" w:sz="0" w:space="0" w:color="auto"/>
        <w:right w:val="none" w:sz="0" w:space="0" w:color="auto"/>
      </w:divBdr>
    </w:div>
    <w:div w:id="187498523">
      <w:marLeft w:val="0"/>
      <w:marRight w:val="0"/>
      <w:marTop w:val="0"/>
      <w:marBottom w:val="0"/>
      <w:divBdr>
        <w:top w:val="none" w:sz="0" w:space="0" w:color="auto"/>
        <w:left w:val="none" w:sz="0" w:space="0" w:color="auto"/>
        <w:bottom w:val="none" w:sz="0" w:space="0" w:color="auto"/>
        <w:right w:val="none" w:sz="0" w:space="0" w:color="auto"/>
      </w:divBdr>
    </w:div>
    <w:div w:id="187498524">
      <w:marLeft w:val="0"/>
      <w:marRight w:val="0"/>
      <w:marTop w:val="0"/>
      <w:marBottom w:val="0"/>
      <w:divBdr>
        <w:top w:val="none" w:sz="0" w:space="0" w:color="auto"/>
        <w:left w:val="none" w:sz="0" w:space="0" w:color="auto"/>
        <w:bottom w:val="none" w:sz="0" w:space="0" w:color="auto"/>
        <w:right w:val="none" w:sz="0" w:space="0" w:color="auto"/>
      </w:divBdr>
    </w:div>
    <w:div w:id="187498525">
      <w:marLeft w:val="0"/>
      <w:marRight w:val="0"/>
      <w:marTop w:val="0"/>
      <w:marBottom w:val="0"/>
      <w:divBdr>
        <w:top w:val="none" w:sz="0" w:space="0" w:color="auto"/>
        <w:left w:val="none" w:sz="0" w:space="0" w:color="auto"/>
        <w:bottom w:val="none" w:sz="0" w:space="0" w:color="auto"/>
        <w:right w:val="none" w:sz="0" w:space="0" w:color="auto"/>
      </w:divBdr>
    </w:div>
    <w:div w:id="187498526">
      <w:marLeft w:val="0"/>
      <w:marRight w:val="0"/>
      <w:marTop w:val="0"/>
      <w:marBottom w:val="0"/>
      <w:divBdr>
        <w:top w:val="none" w:sz="0" w:space="0" w:color="auto"/>
        <w:left w:val="none" w:sz="0" w:space="0" w:color="auto"/>
        <w:bottom w:val="none" w:sz="0" w:space="0" w:color="auto"/>
        <w:right w:val="none" w:sz="0" w:space="0" w:color="auto"/>
      </w:divBdr>
    </w:div>
    <w:div w:id="187498527">
      <w:marLeft w:val="0"/>
      <w:marRight w:val="0"/>
      <w:marTop w:val="0"/>
      <w:marBottom w:val="0"/>
      <w:divBdr>
        <w:top w:val="none" w:sz="0" w:space="0" w:color="auto"/>
        <w:left w:val="none" w:sz="0" w:space="0" w:color="auto"/>
        <w:bottom w:val="none" w:sz="0" w:space="0" w:color="auto"/>
        <w:right w:val="none" w:sz="0" w:space="0" w:color="auto"/>
      </w:divBdr>
    </w:div>
    <w:div w:id="187498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biblio-online.ru/bcode/434162" TargetMode="External"/><Relationship Id="rId26" Type="http://schemas.openxmlformats.org/officeDocument/2006/relationships/hyperlink" Target="http://www.garant.ru/" TargetMode="External"/><Relationship Id="rId39" Type="http://schemas.openxmlformats.org/officeDocument/2006/relationships/hyperlink" Target="https://vepi.ru/" TargetMode="External"/><Relationship Id="rId3" Type="http://schemas.microsoft.com/office/2007/relationships/stylesWithEffects" Target="stylesWithEffects.xml"/><Relationship Id="rId21" Type="http://schemas.openxmlformats.org/officeDocument/2006/relationships/hyperlink" Target="http://www.iprbookshop.ru/71278.html" TargetMode="External"/><Relationship Id="rId34" Type="http://schemas.openxmlformats.org/officeDocument/2006/relationships/hyperlink" Target="http://www.nlr.ru/" TargetMode="External"/><Relationship Id="rId42" Type="http://schemas.openxmlformats.org/officeDocument/2006/relationships/hyperlink" Target="http://elsevierscience.ru/products/scopu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biblio-online.ru/bcode/438292" TargetMode="External"/><Relationship Id="rId25" Type="http://schemas.openxmlformats.org/officeDocument/2006/relationships/hyperlink" Target="http://www.consultant.ru/" TargetMode="External"/><Relationship Id="rId33" Type="http://schemas.openxmlformats.org/officeDocument/2006/relationships/hyperlink" Target="http://www.rusneb.ru/" TargetMode="External"/><Relationship Id="rId38" Type="http://schemas.openxmlformats.org/officeDocument/2006/relationships/hyperlink" Target="https://vepi.ru/" TargetMode="External"/><Relationship Id="rId2" Type="http://schemas.openxmlformats.org/officeDocument/2006/relationships/styles" Target="styles.xml"/><Relationship Id="rId16" Type="http://schemas.openxmlformats.org/officeDocument/2006/relationships/hyperlink" Target="https://biblio-online.ru/bcode/437120" TargetMode="External"/><Relationship Id="rId20" Type="http://schemas.openxmlformats.org/officeDocument/2006/relationships/hyperlink" Target="http://www.iprbookshop.ru/61362.html" TargetMode="External"/><Relationship Id="rId29" Type="http://schemas.openxmlformats.org/officeDocument/2006/relationships/hyperlink" Target="http://www.law.edu.ru/" TargetMode="External"/><Relationship Id="rId41" Type="http://schemas.openxmlformats.org/officeDocument/2006/relationships/hyperlink" Target="https://wciom.ru/databa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supcourt.ru/" TargetMode="External"/><Relationship Id="rId32" Type="http://schemas.openxmlformats.org/officeDocument/2006/relationships/hyperlink" Target="http://www.rsl.ru/" TargetMode="External"/><Relationship Id="rId37" Type="http://schemas.openxmlformats.org/officeDocument/2006/relationships/hyperlink" Target="https://biblio-online.ru/" TargetMode="External"/><Relationship Id="rId40" Type="http://schemas.openxmlformats.org/officeDocument/2006/relationships/hyperlink" Target="https://sudrf.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online.ru/bcode/432110" TargetMode="External"/><Relationship Id="rId23" Type="http://schemas.openxmlformats.org/officeDocument/2006/relationships/hyperlink" Target="http://www.ksrf.ru/" TargetMode="External"/><Relationship Id="rId28" Type="http://schemas.openxmlformats.org/officeDocument/2006/relationships/hyperlink" Target="http://www.sudrf.ru/" TargetMode="External"/><Relationship Id="rId36" Type="http://schemas.openxmlformats.org/officeDocument/2006/relationships/hyperlink" Target="http://www.IPRbooks.ru/" TargetMode="External"/><Relationship Id="rId10" Type="http://schemas.openxmlformats.org/officeDocument/2006/relationships/image" Target="media/image3.png"/><Relationship Id="rId19" Type="http://schemas.openxmlformats.org/officeDocument/2006/relationships/hyperlink" Target="https://biblio-online.ru/bcode/433084" TargetMode="External"/><Relationship Id="rId31" Type="http://schemas.openxmlformats.org/officeDocument/2006/relationships/hyperlink" Target="http://www.yurclub.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blio-online.ru/bcode/438362" TargetMode="External"/><Relationship Id="rId22" Type="http://schemas.openxmlformats.org/officeDocument/2006/relationships/hyperlink" Target="http://www.gov.ru/" TargetMode="External"/><Relationship Id="rId27" Type="http://schemas.openxmlformats.org/officeDocument/2006/relationships/hyperlink" Target="http://www.gov.ru/" TargetMode="External"/><Relationship Id="rId30" Type="http://schemas.openxmlformats.org/officeDocument/2006/relationships/hyperlink" Target="http://www.edu.ru/" TargetMode="External"/><Relationship Id="rId35" Type="http://schemas.openxmlformats.org/officeDocument/2006/relationships/hyperlink" Target="http://www.iuslib.or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28</Pages>
  <Words>6007</Words>
  <Characters>34245</Characters>
  <Application>Microsoft Office Word</Application>
  <DocSecurity>0</DocSecurity>
  <Lines>285</Lines>
  <Paragraphs>80</Paragraphs>
  <ScaleCrop>false</ScaleCrop>
  <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Кристина Юрова</cp:lastModifiedBy>
  <cp:revision>41</cp:revision>
  <cp:lastPrinted>2020-02-17T14:48:00Z</cp:lastPrinted>
  <dcterms:created xsi:type="dcterms:W3CDTF">2019-12-01T09:11:00Z</dcterms:created>
  <dcterms:modified xsi:type="dcterms:W3CDTF">2020-10-07T11:10:00Z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