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74" w:rsidRPr="00AE3C0E" w:rsidRDefault="00CF0B74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0048;visibility:visible">
            <v:imagedata r:id="rId7" o:title="" gain="69719f"/>
          </v:shape>
        </w:pict>
      </w: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65408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F0B74" w:rsidRPr="00AE3C0E" w:rsidRDefault="00CF0B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Default="00CF0B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Default="00CF0B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Default="00CF0B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0B74" w:rsidRPr="00AE3C0E" w:rsidRDefault="00CF0B7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CF0B74" w:rsidRPr="00A16129" w:rsidRDefault="00CF0B7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CF0B74" w:rsidRPr="00AE3C0E" w:rsidRDefault="00CF0B7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3B1B06" w:rsidRDefault="00CF0B7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В.06 Мировая экономика и международные экономические отношения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F0B74" w:rsidRPr="00AE3C0E" w:rsidRDefault="00CF0B7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F0B74" w:rsidRPr="00AE3C0E" w:rsidRDefault="00CF0B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F0B74" w:rsidRPr="003B1B06" w:rsidRDefault="00CF0B7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F0B74" w:rsidRPr="00AE3C0E" w:rsidRDefault="00CF0B7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CF0B74" w:rsidRPr="00AE3C0E" w:rsidRDefault="00CF0B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F0B74" w:rsidRPr="00AE3C0E" w:rsidRDefault="00CF0B7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CF0B74" w:rsidRPr="00AE3C0E" w:rsidRDefault="00CF0B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F0B74" w:rsidRPr="00AE3C0E" w:rsidRDefault="00CF0B7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F0B74" w:rsidRPr="00AE3C0E" w:rsidRDefault="00CF0B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F0B74" w:rsidRPr="00AE3C0E" w:rsidRDefault="00CF0B74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CF0B74" w:rsidRPr="00AE3C0E" w:rsidRDefault="00CF0B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Default="00CF0B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CF0B74" w:rsidRPr="00AE3C0E" w:rsidRDefault="00CF0B7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CF0B74" w:rsidRPr="003B1B06" w:rsidRDefault="00CF0B74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</w:p>
    <w:p w:rsidR="00CF0B74" w:rsidRPr="00AE3C0E" w:rsidRDefault="00CF0B7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9E2765" w:rsidRDefault="00CF0B74" w:rsidP="009E2765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E2765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9E2765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9E2765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9E2765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9E2765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9E2765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CF0B74" w:rsidRPr="00AE3C0E" w:rsidRDefault="00CF0B7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2840C7" w:rsidRDefault="00CF0B7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CF0B74" w:rsidRPr="002840C7" w:rsidRDefault="00CF0B7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2840C7" w:rsidRDefault="00CF0B74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CF0B74" w:rsidRDefault="00CF0B7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Default="00CF0B7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43pt;margin-top:-.05pt;width:63pt;height:63pt;z-index:251652096">
            <v:imagedata r:id="rId10" o:title="" croptop="13408f" cropbottom="46511f" cropleft="33015f" cropright="24811f"/>
          </v:shape>
        </w:pict>
      </w:r>
    </w:p>
    <w:p w:rsidR="00CF0B74" w:rsidRPr="006F7DA3" w:rsidRDefault="00CF0B74" w:rsidP="00DC09FD">
      <w:pPr>
        <w:tabs>
          <w:tab w:val="left" w:pos="7740"/>
          <w:tab w:val="left" w:pos="792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И.В. Куксова</w:t>
      </w:r>
    </w:p>
    <w:p w:rsidR="00CF0B74" w:rsidRPr="006F7DA3" w:rsidRDefault="00CF0B74" w:rsidP="00DC09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6F7DA3" w:rsidRDefault="00CF0B74" w:rsidP="00DC09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in;margin-top:6.7pt;width:1in;height:56pt;z-index:251651072">
            <v:imagedata r:id="rId11" o:title="" croptop="19727f" cropbottom="40892f" cropleft="31122f" cropright="25737f"/>
          </v:shape>
        </w:pic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CF0B74" w:rsidRPr="006F7DA3" w:rsidRDefault="00CF0B74" w:rsidP="00DC09FD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Н.А. Лунева</w:t>
      </w:r>
    </w:p>
    <w:p w:rsidR="00CF0B74" w:rsidRPr="00AE3C0E" w:rsidRDefault="00CF0B74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B14">
        <w:rPr>
          <w:rFonts w:ascii="Times New Roman" w:hAnsi="Times New Roman" w:cs="Times New Roman"/>
          <w:sz w:val="28"/>
          <w:szCs w:val="28"/>
          <w:lang w:eastAsia="ru-RU"/>
        </w:rPr>
        <w:t xml:space="preserve">Б1.В.06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3B14">
        <w:rPr>
          <w:rFonts w:ascii="Times New Roman" w:hAnsi="Times New Roman" w:cs="Times New Roman"/>
          <w:sz w:val="28"/>
          <w:szCs w:val="28"/>
          <w:lang w:eastAsia="ru-RU"/>
        </w:rPr>
        <w:t>Мировая экономика и международные экономические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CF0B74" w:rsidRPr="009F2E96">
        <w:tc>
          <w:tcPr>
            <w:tcW w:w="1565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CF0B74" w:rsidRPr="009F2E96">
        <w:tc>
          <w:tcPr>
            <w:tcW w:w="1565" w:type="dxa"/>
          </w:tcPr>
          <w:p w:rsidR="00CF0B74" w:rsidRPr="00773744" w:rsidRDefault="00CF0B74" w:rsidP="0098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933" w:type="dxa"/>
          </w:tcPr>
          <w:p w:rsidR="00CF0B74" w:rsidRPr="00773744" w:rsidRDefault="00CF0B74" w:rsidP="009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CF0B74" w:rsidRPr="009F2E96">
        <w:tc>
          <w:tcPr>
            <w:tcW w:w="1565" w:type="dxa"/>
          </w:tcPr>
          <w:p w:rsidR="00CF0B74" w:rsidRPr="00100A0B" w:rsidRDefault="00CF0B74" w:rsidP="009807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7933" w:type="dxa"/>
            <w:vAlign w:val="center"/>
          </w:tcPr>
          <w:p w:rsidR="00CF0B74" w:rsidRPr="00100A0B" w:rsidRDefault="00CF0B74" w:rsidP="009807B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</w:tbl>
    <w:p w:rsidR="00CF0B74" w:rsidRPr="00AE3C0E" w:rsidRDefault="00CF0B7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CF0B74" w:rsidRPr="009F2E96">
        <w:tc>
          <w:tcPr>
            <w:tcW w:w="4528" w:type="dxa"/>
            <w:vMerge w:val="restart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CF0B74" w:rsidRPr="009F2E96">
        <w:tc>
          <w:tcPr>
            <w:tcW w:w="4528" w:type="dxa"/>
            <w:vMerge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AE3C0E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AE3C0E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AE3C0E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7A3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B74" w:rsidRPr="00AE3C0E" w:rsidRDefault="00CF0B74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CF0B74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CF0B74" w:rsidRPr="00AE3C0E" w:rsidRDefault="00CF0B74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CF0B74" w:rsidRPr="009F2E96">
        <w:tc>
          <w:tcPr>
            <w:tcW w:w="4528" w:type="dxa"/>
            <w:vMerge/>
            <w:vAlign w:val="center"/>
          </w:tcPr>
          <w:p w:rsidR="00CF0B74" w:rsidRPr="00AE3C0E" w:rsidRDefault="00CF0B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CF0B74" w:rsidRPr="00AE3C0E" w:rsidRDefault="00CF0B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CF0B74" w:rsidRPr="00AE3C0E" w:rsidRDefault="00CF0B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AE3C0E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AE3C0E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AE3C0E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997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997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CF0B74" w:rsidRPr="009F2E96">
        <w:tc>
          <w:tcPr>
            <w:tcW w:w="4528" w:type="dxa"/>
            <w:vAlign w:val="center"/>
          </w:tcPr>
          <w:p w:rsidR="00CF0B74" w:rsidRPr="007A3B14" w:rsidRDefault="00CF0B74" w:rsidP="0053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B74" w:rsidRPr="00AE3C0E" w:rsidRDefault="00CF0B7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7A3B14">
        <w:rPr>
          <w:rFonts w:ascii="Times New Roman" w:hAnsi="Times New Roman" w:cs="Times New Roman"/>
          <w:sz w:val="28"/>
          <w:szCs w:val="28"/>
          <w:lang w:eastAsia="ru-RU"/>
        </w:rPr>
        <w:t xml:space="preserve">Б1.В.06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3B14">
        <w:rPr>
          <w:rFonts w:ascii="Times New Roman" w:hAnsi="Times New Roman" w:cs="Times New Roman"/>
          <w:sz w:val="28"/>
          <w:szCs w:val="28"/>
          <w:lang w:eastAsia="ru-RU"/>
        </w:rPr>
        <w:t>Мировая экономика и международные экономические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CF0B74" w:rsidRPr="00AE3C0E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5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CF0B74" w:rsidRPr="00AE3C0E" w:rsidRDefault="00CF0B7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CF0B74" w:rsidRPr="009F2E96">
        <w:tc>
          <w:tcPr>
            <w:tcW w:w="1565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CF0B74" w:rsidRPr="009F2E96">
        <w:tc>
          <w:tcPr>
            <w:tcW w:w="1565" w:type="dxa"/>
          </w:tcPr>
          <w:p w:rsidR="00CF0B74" w:rsidRPr="00773744" w:rsidRDefault="00CF0B74" w:rsidP="009807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880" w:type="dxa"/>
            <w:vAlign w:val="center"/>
          </w:tcPr>
          <w:p w:rsidR="00CF0B74" w:rsidRDefault="00CF0B74" w:rsidP="009807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 xml:space="preserve">основы воздействие макроэкономической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мировой экономики 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>на функционирование организаций и органов государственного и муниципального управления</w:t>
            </w:r>
          </w:p>
          <w:p w:rsidR="00CF0B74" w:rsidRDefault="00CF0B74" w:rsidP="00FE17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воздействие макроэкономической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мировой экономики 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 xml:space="preserve">на функционирование организаций и органов государственного и муниципального </w:t>
            </w:r>
          </w:p>
          <w:p w:rsidR="00CF0B74" w:rsidRPr="00773744" w:rsidRDefault="00CF0B74" w:rsidP="00FE17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воздействия макроэкономической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мировой экономики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 xml:space="preserve"> на функционирование организаций и органов государственного и муниципального управления</w:t>
            </w:r>
          </w:p>
        </w:tc>
      </w:tr>
      <w:tr w:rsidR="00CF0B74" w:rsidRPr="009F2E96">
        <w:tc>
          <w:tcPr>
            <w:tcW w:w="1565" w:type="dxa"/>
            <w:vAlign w:val="center"/>
          </w:tcPr>
          <w:p w:rsidR="00CF0B74" w:rsidRPr="00AE3C0E" w:rsidRDefault="00CF0B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7880" w:type="dxa"/>
            <w:vAlign w:val="center"/>
          </w:tcPr>
          <w:p w:rsidR="00CF0B74" w:rsidRPr="00100A0B" w:rsidRDefault="00CF0B74" w:rsidP="00100A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100A0B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финансовой устойчивости,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иквидности, платёжеспособности, </w:t>
            </w:r>
            <w:r w:rsidRPr="00100A0B">
              <w:rPr>
                <w:rFonts w:ascii="Times New Roman" w:hAnsi="Times New Roman" w:cs="Times New Roman"/>
                <w:sz w:val="20"/>
                <w:szCs w:val="20"/>
              </w:rPr>
              <w:t>деловой и рыночной активности, эффективности и рентабельности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мировой экономике</w:t>
            </w:r>
          </w:p>
          <w:p w:rsidR="00CF0B74" w:rsidRPr="00100A0B" w:rsidRDefault="00CF0B74" w:rsidP="00100A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</w:rPr>
              <w:t>Уметь: оценивать риски, доходность и эффективность принимаемых финансовых и инвестиционных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мировой экономике</w:t>
            </w:r>
          </w:p>
          <w:p w:rsidR="00CF0B74" w:rsidRPr="00AE3C0E" w:rsidRDefault="00CF0B74" w:rsidP="00100A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</w:rPr>
              <w:t>Владеть: методами формулирования и реализации стратегий на уровне бизнес-единицы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мировой экономике</w:t>
            </w:r>
            <w:bookmarkStart w:id="0" w:name="_GoBack"/>
            <w:bookmarkEnd w:id="0"/>
          </w:p>
        </w:tc>
      </w:tr>
    </w:tbl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CF0B74" w:rsidRPr="007A3B14" w:rsidRDefault="00CF0B74" w:rsidP="007A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Сущность, основные черты и этапы становления мирового хозяйства.</w:t>
            </w:r>
          </w:p>
        </w:tc>
        <w:tc>
          <w:tcPr>
            <w:tcW w:w="1170" w:type="dxa"/>
          </w:tcPr>
          <w:p w:rsidR="00CF0B74" w:rsidRPr="00773744" w:rsidRDefault="00CF0B74" w:rsidP="00C44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F0B74" w:rsidRPr="007A3B14" w:rsidRDefault="00CF0B74" w:rsidP="007A3B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F0B74" w:rsidRPr="007A3B14" w:rsidRDefault="00CF0B74" w:rsidP="007A3B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CF0B74" w:rsidRPr="007A3B14" w:rsidRDefault="00CF0B74" w:rsidP="007A3B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Ресурсы мировой экономики</w:t>
            </w:r>
          </w:p>
        </w:tc>
        <w:tc>
          <w:tcPr>
            <w:tcW w:w="1170" w:type="dxa"/>
            <w:vAlign w:val="center"/>
          </w:tcPr>
          <w:p w:rsidR="00CF0B74" w:rsidRPr="00AE3C0E" w:rsidRDefault="00CF0B74" w:rsidP="00C44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CF0B74" w:rsidRPr="007A3B14" w:rsidRDefault="00CF0B74" w:rsidP="007A3B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Расчётно-графическая работа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CF0B74" w:rsidRPr="007A3B14" w:rsidRDefault="00CF0B74" w:rsidP="007A3B14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3. Международное разделение труда</w:t>
            </w:r>
          </w:p>
        </w:tc>
        <w:tc>
          <w:tcPr>
            <w:tcW w:w="1170" w:type="dxa"/>
          </w:tcPr>
          <w:p w:rsidR="00CF0B74" w:rsidRPr="00773744" w:rsidRDefault="00CF0B74" w:rsidP="00C44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Ответы на уточняющие вопросы (</w:t>
            </w:r>
            <w:r w:rsidRPr="007A3B14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A3B14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Ответы на оценочные вопросы (</w:t>
            </w:r>
            <w:r w:rsidRPr="007A3B14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CF0B74" w:rsidRPr="007A3B14" w:rsidRDefault="00CF0B74" w:rsidP="007A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Важнейшие мирохозяйственные структуры</w:t>
            </w:r>
          </w:p>
        </w:tc>
        <w:tc>
          <w:tcPr>
            <w:tcW w:w="1170" w:type="dxa"/>
            <w:vAlign w:val="center"/>
          </w:tcPr>
          <w:p w:rsidR="00CF0B74" w:rsidRPr="00AE3C0E" w:rsidRDefault="00CF0B74" w:rsidP="00C44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CF0B74" w:rsidRPr="007A3B14" w:rsidRDefault="00CF0B74" w:rsidP="007A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5. Международные рынки</w:t>
            </w:r>
          </w:p>
        </w:tc>
        <w:tc>
          <w:tcPr>
            <w:tcW w:w="1170" w:type="dxa"/>
          </w:tcPr>
          <w:p w:rsidR="00CF0B74" w:rsidRPr="00773744" w:rsidRDefault="00CF0B74" w:rsidP="00C44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F0B74" w:rsidRPr="007A3B14" w:rsidRDefault="00CF0B74" w:rsidP="007A3B14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F0B74" w:rsidRPr="007A3B14" w:rsidRDefault="00CF0B74" w:rsidP="007A3B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F0B74" w:rsidRPr="007A3B14" w:rsidRDefault="00CF0B74" w:rsidP="007A3B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CF0B74" w:rsidRPr="00FE6B9F" w:rsidRDefault="00CF0B74" w:rsidP="007A3B14">
            <w:pPr>
              <w:pStyle w:val="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FE6B9F">
              <w:rPr>
                <w:b w:val="0"/>
                <w:bCs w:val="0"/>
                <w:caps w:val="0"/>
                <w:sz w:val="20"/>
                <w:szCs w:val="20"/>
              </w:rPr>
              <w:t>Тема 6.Международные корпорации</w:t>
            </w:r>
          </w:p>
        </w:tc>
        <w:tc>
          <w:tcPr>
            <w:tcW w:w="1170" w:type="dxa"/>
            <w:vAlign w:val="center"/>
          </w:tcPr>
          <w:p w:rsidR="00CF0B74" w:rsidRPr="00AE3C0E" w:rsidRDefault="00CF0B74" w:rsidP="00C44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CF0B74" w:rsidRPr="007A3B14" w:rsidRDefault="00CF0B74" w:rsidP="007A3B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CF0B74" w:rsidRPr="007A3B14" w:rsidRDefault="00CF0B74" w:rsidP="007A3B1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Расчётно-графическая работа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CF0B74" w:rsidRPr="00FE6B9F" w:rsidRDefault="00CF0B74" w:rsidP="007A3B14">
            <w:pPr>
              <w:pStyle w:val="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FE6B9F">
              <w:rPr>
                <w:b w:val="0"/>
                <w:bCs w:val="0"/>
                <w:caps w:val="0"/>
                <w:sz w:val="20"/>
                <w:szCs w:val="20"/>
              </w:rPr>
              <w:t>Тема 7. Формы международного сотрудничества</w:t>
            </w:r>
          </w:p>
        </w:tc>
        <w:tc>
          <w:tcPr>
            <w:tcW w:w="1170" w:type="dxa"/>
          </w:tcPr>
          <w:p w:rsidR="00CF0B74" w:rsidRPr="00773744" w:rsidRDefault="00CF0B74" w:rsidP="00C44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Ответы на уточняющие вопросы (</w:t>
            </w:r>
            <w:r w:rsidRPr="007A3B14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A3B14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Ответы на оценочные вопросы (</w:t>
            </w:r>
            <w:r w:rsidRPr="007A3B14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CF0B74" w:rsidRPr="007A3B14" w:rsidRDefault="00CF0B74" w:rsidP="007A3B14">
            <w:pPr>
              <w:pStyle w:val="1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A3B14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CF0B74" w:rsidRPr="007A3B14" w:rsidRDefault="00CF0B74" w:rsidP="007A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8.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движение капитала и международные инвестиции.</w:t>
            </w:r>
          </w:p>
        </w:tc>
        <w:tc>
          <w:tcPr>
            <w:tcW w:w="1170" w:type="dxa"/>
            <w:vAlign w:val="center"/>
          </w:tcPr>
          <w:p w:rsidR="00CF0B74" w:rsidRPr="00AE3C0E" w:rsidRDefault="00CF0B74" w:rsidP="00C44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486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CF0B74" w:rsidRPr="007A3B14" w:rsidRDefault="00CF0B74" w:rsidP="007A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9. </w:t>
            </w: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Международная экономическая интеграция</w:t>
            </w:r>
          </w:p>
        </w:tc>
        <w:tc>
          <w:tcPr>
            <w:tcW w:w="1170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CF0B74" w:rsidRPr="007A3B14">
        <w:tc>
          <w:tcPr>
            <w:tcW w:w="3369" w:type="dxa"/>
            <w:gridSpan w:val="3"/>
            <w:vMerge w:val="restart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CF0B74" w:rsidRPr="007A3B14">
        <w:tc>
          <w:tcPr>
            <w:tcW w:w="3369" w:type="dxa"/>
            <w:gridSpan w:val="3"/>
            <w:vMerge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Зачёт </w:t>
            </w:r>
          </w:p>
        </w:tc>
        <w:tc>
          <w:tcPr>
            <w:tcW w:w="1417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14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CF0B74" w:rsidRPr="007A3B14" w:rsidRDefault="00CF0B74" w:rsidP="007A3B14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CF0B74" w:rsidRPr="00537F9C" w:rsidRDefault="00CF0B74" w:rsidP="00537F9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7A3B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CF0B74" w:rsidRPr="00AE3C0E" w:rsidRDefault="00CF0B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CF0B74" w:rsidRPr="000F5C56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0B74" w:rsidRPr="000F5C56" w:rsidRDefault="00CF0B74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CF0B74" w:rsidRPr="000F5C56">
        <w:tc>
          <w:tcPr>
            <w:tcW w:w="2200" w:type="dxa"/>
            <w:vMerge w:val="restart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F0B74" w:rsidRPr="000F5C56">
        <w:tc>
          <w:tcPr>
            <w:tcW w:w="2200" w:type="dxa"/>
            <w:vMerge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F0B74" w:rsidRPr="000F5C56">
        <w:tc>
          <w:tcPr>
            <w:tcW w:w="220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CF0B74" w:rsidRPr="000F5C56">
        <w:trPr>
          <w:trHeight w:val="1332"/>
        </w:trPr>
        <w:tc>
          <w:tcPr>
            <w:tcW w:w="2200" w:type="dxa"/>
          </w:tcPr>
          <w:p w:rsidR="00CF0B74" w:rsidRPr="000F5C56" w:rsidRDefault="00CF0B74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F0B74" w:rsidRPr="000F5C56">
        <w:tc>
          <w:tcPr>
            <w:tcW w:w="220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F0B74" w:rsidRPr="000F5C56">
        <w:tc>
          <w:tcPr>
            <w:tcW w:w="220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CF0B74" w:rsidRPr="000F5C56">
        <w:tc>
          <w:tcPr>
            <w:tcW w:w="220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CF0B74" w:rsidRPr="000F5C56">
        <w:tc>
          <w:tcPr>
            <w:tcW w:w="220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CF0B74" w:rsidRPr="000F5C56">
        <w:tc>
          <w:tcPr>
            <w:tcW w:w="220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CF0B74" w:rsidRPr="000F5C56" w:rsidRDefault="00CF0B74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0B74" w:rsidRPr="000F5C56" w:rsidRDefault="00CF0B74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CF0B74" w:rsidRPr="000F5C56">
        <w:tc>
          <w:tcPr>
            <w:tcW w:w="1809" w:type="dxa"/>
            <w:vMerge w:val="restart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F0B74" w:rsidRPr="000F5C56">
        <w:tc>
          <w:tcPr>
            <w:tcW w:w="1809" w:type="dxa"/>
            <w:vMerge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F0B74" w:rsidRPr="000F5C56">
        <w:tc>
          <w:tcPr>
            <w:tcW w:w="1809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CF0B74" w:rsidRPr="000F5C56">
        <w:tc>
          <w:tcPr>
            <w:tcW w:w="1809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CF0B74" w:rsidRPr="000F5C56">
        <w:tc>
          <w:tcPr>
            <w:tcW w:w="1809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CF0B74" w:rsidRPr="000F5C56">
        <w:tc>
          <w:tcPr>
            <w:tcW w:w="1809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CF0B74" w:rsidRPr="000F5C56">
        <w:tc>
          <w:tcPr>
            <w:tcW w:w="1809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CF0B74" w:rsidRPr="000F5C56" w:rsidRDefault="00CF0B74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0B74" w:rsidRPr="000F5C56" w:rsidRDefault="00CF0B74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CF0B74" w:rsidRPr="000F5C56">
        <w:tc>
          <w:tcPr>
            <w:tcW w:w="1508" w:type="dxa"/>
            <w:vMerge w:val="restart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F0B74" w:rsidRPr="000F5C56">
        <w:tc>
          <w:tcPr>
            <w:tcW w:w="1508" w:type="dxa"/>
            <w:vMerge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CF0B74" w:rsidRPr="000F5C56">
        <w:tc>
          <w:tcPr>
            <w:tcW w:w="1508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CF0B74" w:rsidRPr="000F5C56" w:rsidRDefault="00CF0B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0B74" w:rsidRPr="00537F9C" w:rsidRDefault="00CF0B74" w:rsidP="00537F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F9C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расчётно-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графической работы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870"/>
        <w:gridCol w:w="2090"/>
        <w:gridCol w:w="2200"/>
        <w:gridCol w:w="2200"/>
      </w:tblGrid>
      <w:tr w:rsidR="00CF0B74" w:rsidRPr="00537F9C">
        <w:tc>
          <w:tcPr>
            <w:tcW w:w="1538" w:type="dxa"/>
            <w:vMerge w:val="restar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360" w:type="dxa"/>
            <w:gridSpan w:val="4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F0B74" w:rsidRPr="00537F9C">
        <w:tc>
          <w:tcPr>
            <w:tcW w:w="1538" w:type="dxa"/>
            <w:vMerge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F0B74" w:rsidRPr="00537F9C">
        <w:tc>
          <w:tcPr>
            <w:tcW w:w="1538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процесс,  ситуацию, отражает  графический материал</w:t>
            </w: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проанализирован  графический материал 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незначительными ошибками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грубыми ошибками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Понимает, какое явление, процесс, ситуацию отражает графический материал</w:t>
            </w:r>
          </w:p>
        </w:tc>
      </w:tr>
      <w:tr w:rsidR="00CF0B74" w:rsidRPr="00537F9C">
        <w:tc>
          <w:tcPr>
            <w:tcW w:w="1538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задание на основе формул, таблиц в графической форме самостоятельно 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 незначительными  затруднениями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со значительными затруднениями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умеет п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редставлять задание на основе формул, таблиц в графической форме</w:t>
            </w:r>
          </w:p>
        </w:tc>
      </w:tr>
      <w:tr w:rsidR="00CF0B74" w:rsidRPr="00537F9C">
        <w:tc>
          <w:tcPr>
            <w:tcW w:w="1538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графических методов выполнения заданий </w:t>
            </w: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Легко ориентируется в использовании графических методов 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выполнения заданий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Пользуется 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графическими методами выполнения заданий с  незначительными  затруднениями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основы использования  графических методов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понимает основ использования  графических методов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</w:tr>
      <w:tr w:rsidR="00CF0B74" w:rsidRPr="00537F9C">
        <w:tc>
          <w:tcPr>
            <w:tcW w:w="1538" w:type="dxa"/>
          </w:tcPr>
          <w:p w:rsidR="00CF0B74" w:rsidRPr="00537F9C" w:rsidRDefault="00CF0B74" w:rsidP="0053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Умеет выбрать  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нужные стратегий выполнения графического задания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 незначительными ошибками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со значительными ошибками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может выбрать  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никакие стратегии выполнения графического задания</w:t>
            </w:r>
          </w:p>
        </w:tc>
      </w:tr>
      <w:tr w:rsidR="00CF0B74" w:rsidRPr="00537F9C">
        <w:tc>
          <w:tcPr>
            <w:tcW w:w="1538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Самостоятельно  построен графический материал с последующим объяснением и анализом и выводами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Построен графический материал с наводящими указаниями ,  последующие выводы с некоторыми неточностями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В построении графического материала допущены некоторые ошибки, но ход рассуждений частично правильный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В построении графического материала   допущены   грубые ошибки </w:t>
            </w:r>
          </w:p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F0B74" w:rsidRPr="00537F9C">
        <w:tc>
          <w:tcPr>
            <w:tcW w:w="1538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Задание на  дополнение или изменение  графического материала с последующим объяснением и анализом и выводами выполнено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Графический материал дополнен и видоизменен в значительной степени, рассуждает по поводу задания, приводя некоторые аргументы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материал частично дополнен и видоизменен, объясняет  выполнение  задания с  затруднениями 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Дополнение, изменение  графика (диаграммы, матрицы)  не представлены</w:t>
            </w:r>
          </w:p>
        </w:tc>
      </w:tr>
      <w:tr w:rsidR="00CF0B74" w:rsidRPr="00537F9C">
        <w:tc>
          <w:tcPr>
            <w:tcW w:w="1538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87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Выполняет подобные задания,  приводя  несколько </w:t>
            </w:r>
            <w:r w:rsidRPr="00537F9C">
              <w:rPr>
                <w:rFonts w:ascii="Times New Roman" w:hAnsi="Times New Roman" w:cs="Times New Roman"/>
                <w:sz w:val="20"/>
                <w:szCs w:val="20"/>
              </w:rPr>
              <w:t>сценариями развития событий и возможных решений</w:t>
            </w:r>
          </w:p>
        </w:tc>
        <w:tc>
          <w:tcPr>
            <w:tcW w:w="209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 незначительными затруднениями, приводит не более двух сценариев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со значительными затруднениями даже для одного сценария</w:t>
            </w:r>
          </w:p>
        </w:tc>
        <w:tc>
          <w:tcPr>
            <w:tcW w:w="2200" w:type="dxa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7F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выполнять подобные задания</w:t>
            </w:r>
          </w:p>
        </w:tc>
      </w:tr>
    </w:tbl>
    <w:p w:rsidR="00CF0B74" w:rsidRPr="0018194D" w:rsidRDefault="00CF0B74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18194D" w:rsidRDefault="00CF0B74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CF0B74" w:rsidRPr="00BB61D5" w:rsidRDefault="00CF0B74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F0B74" w:rsidRPr="00537F9C" w:rsidRDefault="00CF0B74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7F9C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CF0B74" w:rsidRPr="00537F9C" w:rsidRDefault="00CF0B74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ab/>
      </w:r>
      <w:r w:rsidRPr="00537F9C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CF0B74" w:rsidRPr="00537F9C" w:rsidRDefault="00CF0B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CF0B74" w:rsidRPr="00537F9C" w:rsidRDefault="00CF0B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CF0B74" w:rsidRPr="00537F9C" w:rsidRDefault="00CF0B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CF0B74" w:rsidRPr="00537F9C" w:rsidRDefault="00CF0B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CF0B74" w:rsidRPr="00537F9C" w:rsidRDefault="00CF0B74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CF0B74" w:rsidRPr="00537F9C" w:rsidRDefault="00CF0B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AE3C0E" w:rsidRDefault="00CF0B7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CF0B74" w:rsidRDefault="00CF0B74" w:rsidP="00537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F9C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1. Место России в мировой торговле.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 xml:space="preserve">2. ВТО: плюсы и минусы вступления России в неё. 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3. Развитие международного туризма.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4. Иностранный капитал в Российской экономике.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5. Внешняя задолженность и пути её решения.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6. Роль прямых инвестиций в международном движении капиталов.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7. Мировые рынки рабочей силы.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8. Россия и международная миграция рабочей силы.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9. Бреттон-Вудская валютная система.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10. Ямайская валютная система.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11. Группа Всемирного банка и её значение в мировом хозяйстве.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12. МВФ в современном мировом хозяйстве.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13. Интеграционные процессы в Северной Америке (НАФТА).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14. Интеграционные процессы в Европе (ЕС, ЕАСТ, ЕЭП).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15. Сотрудничество России и ЕС.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16. Ассоциация Азиатско-Тихоокеанского экономического сотрудничества (АТЭС).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17. «Евросоюз»: история, этапы развития, современное состояние.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18. Демографические проблемы современного мирового хозяйства.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19. Научный потенциал мирового хозяйства.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20. США – лидер в мировом хозяйстве.</w:t>
      </w:r>
    </w:p>
    <w:p w:rsidR="00CF0B74" w:rsidRPr="00537F9C" w:rsidRDefault="00CF0B74" w:rsidP="00537F9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21. Роль ФРГ, Франции, Италии и Великобритании  в западноевропейском хозяйственном комплексе.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22. Возрастание роли азиатского региона в современном мире.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23. Япония в современном мире.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24. Специфика китайского варианта системных реформ.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F9C">
        <w:rPr>
          <w:rFonts w:ascii="Times New Roman" w:hAnsi="Times New Roman" w:cs="Times New Roman"/>
          <w:color w:val="000000"/>
          <w:sz w:val="28"/>
          <w:szCs w:val="28"/>
        </w:rPr>
        <w:t>25. Новые индустриальные страны Юго-Восточной Азии.</w:t>
      </w:r>
    </w:p>
    <w:p w:rsidR="00CF0B74" w:rsidRPr="00537F9C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</w:rPr>
        <w:t>Примеры расчётно-графических работ</w:t>
      </w:r>
    </w:p>
    <w:p w:rsidR="00CF0B74" w:rsidRPr="00537F9C" w:rsidRDefault="00CF0B74" w:rsidP="00537F9C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Рассчитайте показатель ВВП на душу населения разных стран мира.</w:t>
      </w:r>
    </w:p>
    <w:p w:rsidR="00CF0B74" w:rsidRPr="00537F9C" w:rsidRDefault="00CF0B74" w:rsidP="00537F9C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Рассчитайте показатель ИРЧП разных стран мира</w:t>
      </w:r>
    </w:p>
    <w:p w:rsidR="00CF0B74" w:rsidRPr="00537F9C" w:rsidRDefault="00CF0B74" w:rsidP="00537F9C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Проведите классификацию стран мира по уровню социально-экономического развития, используя полученные данные.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CF0B74" w:rsidRPr="00537F9C" w:rsidRDefault="00CF0B74" w:rsidP="00537F9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Составьте схему классификации международных инвестиций.</w:t>
      </w:r>
    </w:p>
    <w:p w:rsidR="00CF0B74" w:rsidRPr="00537F9C" w:rsidRDefault="00CF0B74" w:rsidP="00537F9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Составьте глоссарий по дисциплине «Мировая экономика».</w:t>
      </w:r>
    </w:p>
    <w:p w:rsidR="00CF0B74" w:rsidRPr="00537F9C" w:rsidRDefault="00CF0B74" w:rsidP="00537F9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Рассчитайте показатели ресурсообеспеченности разных стран мира.</w:t>
      </w:r>
    </w:p>
    <w:p w:rsidR="00CF0B74" w:rsidRPr="00537F9C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1. Мировая экономика – это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сфера устойчивых товарно-денежных отношений между странами, основанная на международном разделении труда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совокупность национальных экономик стран мира, связанных между собой обменом товаров, услуг и движением факторов производства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 xml:space="preserve">в) единство а) и б) 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объединение стран в международные экономические организации</w:t>
      </w:r>
    </w:p>
    <w:p w:rsidR="00CF0B74" w:rsidRPr="00537F9C" w:rsidRDefault="00CF0B74" w:rsidP="00537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2. Продовольственную проблему в развивающихся странах усугубляют</w:t>
      </w:r>
    </w:p>
    <w:p w:rsidR="00CF0B74" w:rsidRPr="00537F9C" w:rsidRDefault="00CF0B74" w:rsidP="00537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политика латифундистов, не заинтересованных в сельскохозяйственном обороте земель</w:t>
      </w:r>
    </w:p>
    <w:p w:rsidR="00CF0B74" w:rsidRPr="00537F9C" w:rsidRDefault="00CF0B74" w:rsidP="00537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рост поселения</w:t>
      </w:r>
    </w:p>
    <w:p w:rsidR="00CF0B74" w:rsidRPr="00537F9C" w:rsidRDefault="00CF0B74" w:rsidP="00537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уменьшение доли плодородных земель</w:t>
      </w:r>
    </w:p>
    <w:p w:rsidR="00CF0B74" w:rsidRPr="00537F9C" w:rsidRDefault="00CF0B74" w:rsidP="00537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рост производительности труда и капитала в сельском хозяйстве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3. Основные проблемы в мировой экономике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нехватка ресурсов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нерациональное распределение ресурсов между странами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неравномерное  потребление ресурсов между развитыми и другими странами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проблема перепроизводства в странах «третьего мира»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4. Этап развития мировой экономики, который начался в 70-е годы ХХ века, характеризуется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кризисными явлениями, которые усилили тенденции к автаркии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началом перехода промышленно-развитых стран к интенсивному типу экономического роста на основе современных наукоемких и ресурсосберегающих производств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распадом колониальной системы и возникновение крупнейших транснациональных корпораций, которые стали важным элементом мировой экономики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захватом крупнейшими компаниями основных мировых источников сырья и рынков сбыта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5. Уровень экономического развития страны характеризуется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уровнем ВВП на душу населения в год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долей обрабатывающей промышленности в объеме промышленной продукции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общим объемом ВВП, произведенным за год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6. Страны разделяются на развитые (страны Центра), среднеразвитые (полупериферийные) и развивающиеся страны (страны периферийные) на основе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ежегодных темпов инфляции, уровня безработицы, объемов экспорта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экономического потенциала страны годового объема ВВП, доли экспорта в ВВП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уровня ВВП на душу населения, отраслевой и институциональной структуры экономики, социальной структуры общества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годовых темпов роста ВВП, уровня процентных ставок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7. Более 70% мирового экспорта сегодня обеспечивают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развитые страны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развивающиеся страны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страны переходной экономики г) развивающиеся страны и страны переходной экономики в совокупности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8. По сравнению с развитыми в развивающихся странах в производстве ВВП доля неформального сектора, бартерных сделок, домашних хозяйств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больше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меньше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9. Наиболее актуальная проблема для наименее развитых стран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высокие темпы естественного прироста населения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низкая квалификация рабочей силы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старение населения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общий дефицит рабочей силы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д) низкая рождаемость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10. Новый критерий оценки экономической мощи страны это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объем промышленной продукции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произведенный ВВП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объем научно-технического потенциала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объем производства стали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 xml:space="preserve">11. По сравнению с развитыми странами в новых индустриальных странах 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темпы роста ВВП ниже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инфляция выше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темпы роста ВВП выше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инфляция ниже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12. Латиноамериканская модель экономического развития характеризуется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низкой безработицей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большим размером внешнего долга по отношению к ВВП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экспорторасширением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импортозамещением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13. Международный валютный фонд включает в число развитых стран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Мозамбик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Бангладеш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Сингапур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Лаос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д) Камбоджу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14. Индекс развития человека учитывает такие показатели, как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настоящая продолжительность жизни в стране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ВВП на душу населения в год, скорректированный по паритету покупательной способности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предстоящая продолжительность жизни в мире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индекс охвата населения образованием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д) число обучающихся высших учебных заведений на 10000 человек населения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15. В настоящее время наибольший уровень безработицы сохраняется в: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Западной Европе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Японии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США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16. Роль страны в мировой экономике можно оценить по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уровню ВВП на душу населения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доле страны в уставном капитале МВФ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производительности труда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экспортной квоте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17. Зависимость экономики страны от мирового рынка характеризует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объем экспорта страны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уровень ВВП на душу населения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экспортная квота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торговый баланс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18. Социально-рыночная модель экономики типична для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США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ЕС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Японии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19. Трансформационный спад произошел в 90-е годы ХХ века 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Латинской Америке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странах Центральной и Восточной Европы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Японии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странах Африки южнее Сахары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20. Для закрытой экономики характерны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единый экономический комплекс, интегрированный в мировой рынок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принцип сравнительных преимуществ в МРТ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зоны совместного предпринимательства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самообеспечение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д) протекционизм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е) внешнеэкономическая либерализация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21. Для открытой экономики характерны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единый экономический комплекс, интегрированный в мировой рынок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принцип сравнительных преимуществ в МРТ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зоны совместного предпринимательства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самообеспечение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д) протекционизм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е) внешнеэкономическая либерализация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22. Международное разделение факторов производства – это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исторически сложившееся сосредоточение отдельных факторов производства в различных странах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контроль факторов производства транснациональными корпорациями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 xml:space="preserve">в) процесс распределения факторов производства международными экономическими организациями в </w:t>
      </w:r>
      <w:r w:rsidRPr="00537F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37F9C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современная тенденция развития мировой экономики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23. Международное разделение капитала выражается 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распределении капитала между странами, которое осуществляет МВФ и мировой банк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различной обеспеченности стран некоторыми средствами производства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различиях исторических традиций производства товаров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различной обеспеченности стран денежными и другими финансовыми ресурсами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24. Основные факторы, которые вызывают потребность страны участвовать в МРТ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численность населения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объем внутреннего рынка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территория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уровень экономического развития страны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25. МРТ обеспечивает стране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а) профицит государственного бюджета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б) получение разницы между международной и внутренней ценой экспортируемых товаров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в) экономию внутренних издержек из-за более дешевого импорта</w:t>
      </w:r>
    </w:p>
    <w:p w:rsidR="00CF0B74" w:rsidRPr="00537F9C" w:rsidRDefault="00CF0B74" w:rsidP="005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г) снижение инфляции благодаря росту актива внешнеторгового баланса страны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</w:rPr>
        <w:t>исок вопросов к зачёту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Предмет курса мировой экономики.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Методология изучения мировых экономических процессов.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Содержание и формы мировых экономических отношений.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Международные экономические связи и эффективность хозяйствования отдельных стран.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Роль государственного регулирования в развитии внешнеэкономических связей.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Мировая экономика как экономическая категория.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Основные черты и тенденции развития мирового хозяйства.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Формы интернационализации экономических связей стран мира.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Международное разделение труда и мировое хозяйство.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Формы международной специализации и кооперирования.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Понятие и содержание структуры мировой экономики.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Типы структур мирового хозяйства и их характеристика.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Экспортные и импортные торговые квоты, их влияние на внешнюю торговлю.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Предпосылки, факторы и движущие силы мирового хозяйства.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Таможенные пошлины и их виды. Нетарифные барьеры.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Государственное стимулирование экспорта.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Торговый и платежный баланс. Расчетный баланс.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 xml:space="preserve">Мировая экономика на рубеже </w:t>
      </w:r>
      <w:r>
        <w:rPr>
          <w:lang w:val="en-US"/>
        </w:rPr>
        <w:t>XX</w:t>
      </w:r>
      <w:r>
        <w:t xml:space="preserve"> и </w:t>
      </w:r>
      <w:r>
        <w:rPr>
          <w:lang w:val="en-US"/>
        </w:rPr>
        <w:t>XXI</w:t>
      </w:r>
      <w:r>
        <w:t xml:space="preserve"> вв. Достижения и проблемы.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Мировой топливно-энергетический комплекс и его потенциальные возможности.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Мировой аграрно-промышленный комплекс и рост уровня жизни населения планеты.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Ведущие страны мира и общественный прогресс.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Место и роль развивающихся стран в структуре мировой экономики.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Новые индустриальные страны: достижения, возможности и трудности.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Социалистическая система хозяйства: причины и последствия его распада.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Пути вхождения постсоциалистических стран в мировое хозяйство.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Современная Россия и мировое хозяйство.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Роль внешней торговли в системе мирового хозяйства.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 xml:space="preserve">Теоретические основы международной торговли. 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Теория сравнительных преимуществ Д. Рикардо.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Теория международной торговли Хекшера-Олина.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Выигрыши от внешней торговли.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Международная торговля и распределение доходов.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сущность и основные  формы движения капиталов 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Динамика и география международного движения капиталов.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Транснациональный капитал и его особенности.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Место и роль в международном движении капитала.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Понятие, содержание и формы мировой интеграции.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Развитие западноевропейской интеграции.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 xml:space="preserve">Интеграционная группировка АТЕС. 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 xml:space="preserve">Интеграционная группировка НАФТА. 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Экономический эффект международного перемещения капитала.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Конвертируемость валюты и мировой прогресс.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Сущность и виды миграции рабочей силы.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Экономический эффект миграции рабочей силы.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Сущность и этапы формирования международной валютной системы мира.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Бреттон-Вудская мировая валютная система и ее влияние на развитие мировых финансовых процессов.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Особенности функционирования современной мировой валютной системы.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Европейская валютная система и углубленные международные интеграции.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Россия в системе международных валютно-финансовых и кредитных отношений.</w:t>
      </w:r>
    </w:p>
    <w:p w:rsidR="00CF0B74" w:rsidRDefault="00CF0B74" w:rsidP="00537F9C">
      <w:pPr>
        <w:pStyle w:val="21"/>
        <w:numPr>
          <w:ilvl w:val="0"/>
          <w:numId w:val="2"/>
        </w:numPr>
        <w:tabs>
          <w:tab w:val="left" w:pos="-140"/>
        </w:tabs>
        <w:ind w:left="0" w:firstLine="700"/>
      </w:pPr>
      <w:r>
        <w:t>Международные инвестиции</w:t>
      </w:r>
    </w:p>
    <w:p w:rsidR="00CF0B74" w:rsidRPr="00AE3C0E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F0B74" w:rsidRPr="00AE3C0E" w:rsidRDefault="00CF0B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F0B74" w:rsidRPr="00BB61D5" w:rsidRDefault="00CF0B74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B74" w:rsidRPr="00537F9C" w:rsidRDefault="00CF0B74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CF0B74" w:rsidRPr="00537F9C" w:rsidRDefault="00CF0B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CF0B74" w:rsidRPr="00537F9C" w:rsidRDefault="00CF0B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CF0B74" w:rsidRPr="00537F9C" w:rsidRDefault="00CF0B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537F9C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CF0B74" w:rsidRPr="00537F9C" w:rsidRDefault="00CF0B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CF0B74" w:rsidRPr="00537F9C" w:rsidRDefault="00CF0B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CF0B74" w:rsidRPr="00537F9C" w:rsidRDefault="00CF0B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CF0B74" w:rsidRPr="00537F9C" w:rsidRDefault="00CF0B74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Default="00CF0B7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CF0B74" w:rsidRDefault="00CF0B7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Default="00CF0B7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CF0B74" w:rsidRDefault="00CF0B7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CF0B74" w:rsidRPr="009F2E96">
        <w:tc>
          <w:tcPr>
            <w:tcW w:w="704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F0B74" w:rsidRPr="009F2E96">
        <w:tc>
          <w:tcPr>
            <w:tcW w:w="704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CF0B74" w:rsidRPr="009F2E96">
        <w:tc>
          <w:tcPr>
            <w:tcW w:w="704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CF0B74" w:rsidRPr="009F2E96">
        <w:tc>
          <w:tcPr>
            <w:tcW w:w="704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CF0B74" w:rsidRPr="009F2E96">
        <w:tc>
          <w:tcPr>
            <w:tcW w:w="704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CF0B74" w:rsidRPr="009F2E96" w:rsidRDefault="00CF0B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CF0B74" w:rsidRDefault="00CF0B7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</w:tbl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глобализация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№ 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Мировая экономика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обособление отдельных стран в производстве тех или иных товаров и услуг;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рост концентрации однородного производства товаров и сверх внутренних потребностей страны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сложная экономическая система, основанная на национальном и международном производстве, обмене и потреблении благ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объединение экономических субъектов, углубление их взаимодействия, развитие связей между ними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рост взаимозависимости экономик стран мира, основанной на углублении интернационализации производства и капитала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 состав стран большой «семерки» входят: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США, Япония, Китай, Германия, Италия, Австралия, ЮАР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США, Япония, Германия, Великобритания, Франция, Италия, Канада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США, Япония, Россия, Китай, Франция, Германия, Канада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США, Корея, Япония, Франция, Великобритания, Германия, Италия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Процесс интернационализации означает: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достижение определенной степени единства торговли, производства и кредитно-финансовой сферы национальных государств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формирование многоуровневой системы связей, объединяющей отдельные страны в глобальный мировой комплекс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растущую связь и взаимозависимость отдельных национальных экономических систем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развитие устойчивых экономических связей между странами, выход воспроизводства за национальные границы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все перечисленные признаки характеризуют процесс интернационализации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Технологическими предпосылками глобализации стали: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компьютеризация, внедрение Интернета и волоконная оптика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развитие торговли услугами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выход человека в космос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экологическая проблема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537F9C">
        <w:rPr>
          <w:sz w:val="28"/>
          <w:szCs w:val="28"/>
        </w:rPr>
        <w:t>Смена типа воспроизводства населения называется: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537F9C">
        <w:rPr>
          <w:sz w:val="28"/>
          <w:szCs w:val="28"/>
        </w:rPr>
        <w:t>Ответ: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1. демографическим развитием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2. воспроизводством населения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b/>
          <w:bCs/>
          <w:sz w:val="28"/>
          <w:szCs w:val="28"/>
          <w:u w:val="single"/>
        </w:rPr>
        <w:t>3.</w:t>
      </w:r>
      <w:r w:rsidRPr="00537F9C">
        <w:rPr>
          <w:sz w:val="28"/>
          <w:szCs w:val="28"/>
        </w:rPr>
        <w:t>демографическим переходом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4. демографическим кризисом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5. демографическим взрывом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Основным показателем, характеризующим открытость экономики страны в области развития мирохозяйственных связей,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ВВП на душу населения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экспортная квота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ВНП на душу населения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структура экспорта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ЧНД на душу населения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Преобладающее место во внешней торговле России занимают: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1.страны Содружества Независимых Государств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 развитые страны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развивающиеся страны мира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страны Центральной и Восточной Европы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Китай, Украина, Казахстан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Позитивным последствием энергетического и сырьевого кризиса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нарушение существующей системы мирохозяйственных связей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улучшение положения развитых стран в мировой экономике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поиск альтернативных видов энергии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объединение государств – поставщиков сырья и усиление их позиций в мире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7F9C">
        <w:rPr>
          <w:b/>
          <w:bCs/>
          <w:sz w:val="28"/>
          <w:szCs w:val="28"/>
        </w:rPr>
        <w:t>Задание № 9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537F9C">
        <w:rPr>
          <w:sz w:val="28"/>
          <w:szCs w:val="28"/>
        </w:rPr>
        <w:t>Основная часть экономически активного населения в отраслевой структуре занятости развивающихся стран сосредоточена в: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537F9C">
        <w:rPr>
          <w:sz w:val="28"/>
          <w:szCs w:val="28"/>
        </w:rPr>
        <w:t>Ответ: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1. сфере услуг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2. промышленности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b/>
          <w:bCs/>
          <w:sz w:val="28"/>
          <w:szCs w:val="28"/>
          <w:u w:val="single"/>
        </w:rPr>
        <w:t>3.</w:t>
      </w:r>
      <w:r w:rsidRPr="00537F9C">
        <w:rPr>
          <w:sz w:val="28"/>
          <w:szCs w:val="28"/>
        </w:rPr>
        <w:t xml:space="preserve">  сельском и лесном хозяйствах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4. транспорте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ind w:firstLine="720"/>
        <w:rPr>
          <w:sz w:val="28"/>
          <w:szCs w:val="28"/>
        </w:rPr>
      </w:pPr>
      <w:r w:rsidRPr="00537F9C">
        <w:rPr>
          <w:sz w:val="28"/>
          <w:szCs w:val="28"/>
        </w:rPr>
        <w:t>5. торговле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Какие страны осуществляют 1/3 мирового товарооборота?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Китай, Россия, США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США, Япония, Россия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Германия, Россия, США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США, Япония, Германия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Китай, США, Германия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Международная организация ОПЕК создана с целью: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координации экономической политики стран – участниц, усиление их влияния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поддержания мира, безопасности, разоружения международного сотрудничества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координации добычи нефти и ценовой политики стран – экспортеров нефти, входящих в нее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разрешения инвестиционных споров между правительствами и частными иностранными инвесторами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регулирования валютных и кредитно-финансовых отношений между странами, содействия экономическому развитию стран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Природно-ресурсный потенциал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>имеющиеся в распоряжении общества запасы полезных ископаемых и естественных условий жизни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возможности той или иной страны осуществлять у себя научно-исследовательские работы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способность к эффективной организации взаимодействия экономических ресурсов для осуществления хозяйственной деятельности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совокупность ресурсов международных финансовых центров, которые используются в международных экономических отношениях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Главная особенность географии мировых ресурсов нефти заключается в том, что: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большая их часть приходится на промышленно развитые страны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большая их часть приходится на страны СНГ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их часть приходится на развивающиеся страны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большая их часть приходится на страны с переходной экономикой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_______  экономического развития – объективный процесс подчинения направлений экономического развития отдельных стран закономерностям и направлениям развития мирового рыночного хозяйства, а также проявления современной, постиндустриальной стадии развития в отношениях между странами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глобализация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Причины международного разделения труда: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неравномерность распределения экономических ресурсов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особенности исторического развития и традиций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технологии производства товаров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ускорение темпов морального износа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Среди топливно-энергетических ресурсов наибольшие запасы в мире приходятся на: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нефть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уголь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природный газ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сланцы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торф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Из общей площади поверхности Земли на долю суши приходится: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510 млн. км2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149 млн. км2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361 млн. км2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134 млн. км2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Наибольшей площадью леса обладает: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Бразилия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Россия</w:t>
      </w:r>
    </w:p>
    <w:p w:rsidR="00CF0B74" w:rsidRPr="00537F9C" w:rsidRDefault="00CF0B74" w:rsidP="00537F9C">
      <w:pPr>
        <w:shd w:val="clear" w:color="auto" w:fill="FEFEFE"/>
        <w:tabs>
          <w:tab w:val="left" w:pos="155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Канада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США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Япония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Какие из американских государств входят в состав ОПЕК: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США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Мексика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Венесуэла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Колумбия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Панама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 современном мире, относительно быстрыми темпами растет население: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развивающихся стран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развитых стран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стран с переходной экономикой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стран ОПЕК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стран СНГ</w:t>
      </w:r>
    </w:p>
    <w:p w:rsidR="00CF0B74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442251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2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25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</w:t>
      </w:r>
      <w:r w:rsidRPr="00537F9C"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</w:tbl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Демографическая весна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Демографическая зима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Способ осуществления торгового обмена между контрагентами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метод торговли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встречная торговля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форма торговли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вид торговли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 международным факторам производства относят: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труд, капитал, технология, земля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труд, кооперация, технология, инфляция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предпринимательство, наука, безработица, труд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Развивающиеся страны на интенсивный путь ведения сельскохозяйственного производства вступили: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 начале XX века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после Второй мировой войны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60-х годов XX века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в конце 80-х начале 90-х годов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 состав группы стран большой «семерки» входит: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Италия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Австрия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Нидерланды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Швейцария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Коренная причина возникновения и развития международных экономических отношений: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международное разделение труда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международное движение капитала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внутриотраслевая конкуренция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международная кооперация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Имеющиеся в распоряжении общества запасы полезных ископаемых и естественных условий жизни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природно-ресурсный потенциал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экономический потенциал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производственный потенциал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стратегический потенциал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 долю каких стран приходится 70% мировых запасов нефти?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США, Канада, Мексика, Бразилия, Венесуэла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Нигерия, Алжир, Ливия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Иран, Ирак, Кувейт, Саудовская Аравия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бывшая территория СССР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 структуре мирового земельного фонда наибольший удельный вес (33%) занимают: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обрабатываемые земли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сенокосы и пастбища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разнообразные леса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малопродуктивные земли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антропогенные ландшафты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Своеобразное географическое явление последних десятилетий 20 века, получившее в научной литературе название «расширение ресурсных рубежей мировой экономики», связано с: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вовлечением в промышленную разведку и разработку практически всех стран мира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добычей полезных ископаемых в условиях труднодоступных территорий и шельфовых акваторий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открытием принципиально новых видов полезных ископаемых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кардинальными сдвигами в производственном ресурсном базисе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Наука, изучающая динамику, структуру, размещение и перемещение населения по планете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мировая экономика;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демография;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регионалистика;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экономика;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экономическая теория.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Объектами на фондовых биржах выступают: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сельскохозяйственная техника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автомобили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сельскохозяйственное сырье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ценные бумаги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валюта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_______  характеризуется высокими показателями рождаемости и естественного прироста. Она свойственна странам Африки и Юго-Восточной Азии.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демографическая весна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Современное состояние воспроизводства человеческих ресурсов в промышленно развитых странах получило название _____. Для нее характерны низкая рождаемость, низкая смертность, низкий темп естественного прироста населения.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демографическая зима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Запрещение ввоза в какую-либо страну или вывоза из какой-либо страны тех или иных товаров, в том числе оружия и научно-технической информации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демпинг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лицензирование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квотирование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эмбарго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2/3 мировых ресурсов рабочей силы приходится на страны, обладающие: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высоким уровнем доходов и жизни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уровнем доходов и жизни выше среднего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уровнем доходов и жизни ниже среднего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низким уровнем доходов и жизни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Найдите правильный ответ среди предложенных вариантов: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доля городского населения в развитых странах превышает 70 %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 доля городского населения в развивающихся странах более 50 %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доля городского населения в развитых странах менее 50 %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доля городского населения в странах с переходной экономикой более 80%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Субурбанизация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переезд части обеспеченного населения в пригороды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рост городов с образованием в них трущобных районов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урбанизация в нефтедобывающих странах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Ведущей организацией, занимающейся проблемами миграции населения и трудовых ресурсов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МОТ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ВТО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ЮНИДО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ФАО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Основным показателем, характеризующим место страны в области развития науки и образования,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ВНП на душу населения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доступность Интернета в школах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доля расходов на НИОКР в ВВП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средняя продолжительность жизни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численность специалистов, занятых в науке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Соглашение между производителем, арендодателем и арендатором по поводу предоставления во временное пользование движимого и недвижимого имущества называется: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компенсационная сделка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лизинговый контракт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контракт подряда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типовые контракты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Система хозяйственных связей между национальными экономиками отдельных стран, соответствующими субъектами хозяйствования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международное разделение труда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международная экономическая интеграция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международные экономические отношения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международная экономическая кооперация</w:t>
      </w:r>
    </w:p>
    <w:p w:rsidR="00CF0B74" w:rsidRDefault="00CF0B74" w:rsidP="00537F9C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F0B74" w:rsidRPr="00442251" w:rsidRDefault="00CF0B74" w:rsidP="00537F9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42251"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</w:tbl>
    <w:p w:rsidR="00CF0B74" w:rsidRPr="00537F9C" w:rsidRDefault="00CF0B74" w:rsidP="00537F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CF0B74" w:rsidRPr="00537F9C" w:rsidRDefault="00CF0B74" w:rsidP="00537F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Тенденции в развитии экономической интеграции состоят: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 превращении интеграционного объединения в конфедеративное государство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в развитии и становлении начальной стадии глобальной интеграции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в завершении реформ, восстановлении экономики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 создании экономического и валютного союза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Основным побудительным мотивом участия страны в международном разделении труда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получение доступа к новым технологиям и знаниям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передел сфер влияния между странами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экономических выгод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доступ к источникам сырья и энергии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Основным показателем, характеризующим уровень экономического развития страны и уровень доходов населения,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ВВП на душу населения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ВНП на душу населения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чистый доход на душу населения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доля экспорта в ВВП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 путям выхода из демографического кризиса в развивающихся странах относятся: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экономического развития развивающихся стран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проведение жесткой государственной демографической политики (ограничение рождаемости)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регулирование рождаемости на международном уровне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расширение локальных военных конфликтов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улучшение экологической обстановки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Среди развивающихся стран большинство беднейших государств располагается: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 Африке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в Азии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в Латинской Америке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в Океании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в Северной Америке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Киотский протокол устанавливает конкретные условия: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ограничений в добыче и экспорте топливно-энергетических ресурсов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сокращения выбросов в атмосферу парниковых газов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поддержания мира, безопасности и разоружения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борьбы с международным терроризмом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Крупнейшими производителями природного сырья в мире, на долю которых приходится более 2/3 мирового производства минеральной продукции, являются: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США, Россия, Япония, Германия, Канада, Мексика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США, Австралия, ЮАР, Канада, Китай, Россия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Япония, Корея, ЮАР, Россия, Канада, Того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Великобритания, Украина, Китай, Египет, Турция, Израиль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Какие из перечисленных ниже стран мира относятся к государствам с высокой обеспеченностью водными ресурсами: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Швеция, США, Ливия, Заир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США, Россия, Канада, Бразилия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Япония, Китай, Польша, Аргентина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Россия, Израиль, Украина, Чили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Казахстан, Россия, Венгрия, Франция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Наибольшей площадью пашни обладают: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США, Индия, Россия, Китай, Канада, Казахстан, Украина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США, Россия, ЮАР, Бразилия, Австралия, Япония, Германия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Украина, Италия, Турция, США, Аргентина, Бразилия, Польша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Россия, Великобритания, Корея, Израиль, Австралия, Турция,  Египет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Укажите регион мира с наибольшей численностью населения: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Зарубежная Европа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Зарубежная Азия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Северная Америка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Африка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Латинская Америка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Естественный прирост населения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превышение количества родившихся над числом умерших в течение года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 количество человек, родившихся в отчетном году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превышение количества въехавших в страну над количеством выехавших из страны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количество родившихся и въехавших в страну за год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Основным показателем, характеризующим, качество рабочей силы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удельный вес расходов на НИОКР в ВВП, %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количество Нобелевских лауреатов, чел.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общий уровень образования, лет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удельный вес пенсионеров в общей численности населения, %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Найдите основание для выделения следующей группы стран: Алжир, Венесуэла, Габон, Индонезия, Ирак, Иран, Катар, Кувейт, Объединенные Арабские Эмираты, Саудовская Аравия, Эквадор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это – страны Юго-восточной Азии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это государства – члены ОПЕК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это страны, обладающие крупнейшими запасами железной руды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это новые индустриальные страны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7F9C">
        <w:rPr>
          <w:b/>
          <w:bCs/>
          <w:sz w:val="28"/>
          <w:szCs w:val="28"/>
        </w:rPr>
        <w:t>Задание № 14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537F9C">
        <w:rPr>
          <w:sz w:val="28"/>
          <w:szCs w:val="28"/>
        </w:rPr>
        <w:t>Международное разделение факторов производства – это: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537F9C">
        <w:rPr>
          <w:sz w:val="28"/>
          <w:szCs w:val="28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специализация отдельных стран на определенных видах деятельности для реализации на мировом рынке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совокупность национальных экономик стран мира в их взаимодействии, система международных экономических отношений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система экономических инструментов, организационных мер и институтов, обеспечивающих осуществление мирохозяйственных связей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исторически сложившееся или приобретенное сосредоточение отдельных факторов производства в различных странах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комплекс форм сотрудничества стран в различных сферах деятельности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Комплекс различных видов экономических отношений между странами, группами стран и предприятиями в системе мирового хозяйства при участии международных экономических организаций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международные экономические отношения;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международная экономическая интеграция;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международное разделение труда;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7F9C">
        <w:rPr>
          <w:b/>
          <w:bCs/>
          <w:sz w:val="28"/>
          <w:szCs w:val="28"/>
        </w:rPr>
        <w:t>Задание № 16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537F9C">
        <w:rPr>
          <w:sz w:val="28"/>
          <w:szCs w:val="28"/>
        </w:rPr>
        <w:t>Тенденция к образованию единого, взаимосвязанного, взаимозависимого, более развитого и социально-справедливого мира, на основе которого происходит сближение уровней развития различных стран, - это: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537F9C">
        <w:rPr>
          <w:sz w:val="28"/>
          <w:szCs w:val="28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интернационализация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интеграция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конвергенция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глобализация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инновация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Натуральный товарообмен, при котором, один товар меняется на другой, без денежной оплаты называется: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встречная закупка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встречная торговля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бартерная сделка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операция на давальческой основе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Определяющую роль в решении глобальных проблем играют: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 международные экономические организации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ТНК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общие усилия всех стран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усилия наиболее богатых стран мира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интеграционные объединения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Отметьте основные сдвиги в структуре экономики развитых стран на рубеже XX и XXI веков: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рост сферы услуг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рост сферы материального производства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структура экономики последние 50 лет не изменилась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сокращение доли добывающей промышленности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рост сферы производства оружия массового уничтожения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Эмбарго означает, что квота (в %) равна: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2. 50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3. 100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4. 150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lang w:eastAsia="ru-RU"/>
        </w:rPr>
      </w:pPr>
      <w:r w:rsidRPr="00537F9C">
        <w:rPr>
          <w:rFonts w:ascii="Times New Roman" w:hAnsi="Times New Roman" w:cs="Times New Roman"/>
          <w:lang w:eastAsia="ru-RU"/>
        </w:rPr>
        <w:t> </w:t>
      </w:r>
    </w:p>
    <w:p w:rsidR="00CF0B74" w:rsidRPr="00442251" w:rsidRDefault="00CF0B74" w:rsidP="00537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lang w:eastAsia="ru-RU"/>
        </w:rPr>
        <w:br w:type="page"/>
      </w:r>
      <w:r w:rsidRPr="00442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№ 4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F0B74" w:rsidRPr="00537F9C" w:rsidRDefault="00CF0B74" w:rsidP="00442251">
            <w:pPr>
              <w:tabs>
                <w:tab w:val="left" w:pos="1095"/>
                <w:tab w:val="center" w:pos="13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ab/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CF0B74" w:rsidRPr="00537F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</w:tbl>
    <w:p w:rsidR="00CF0B74" w:rsidRPr="00537F9C" w:rsidRDefault="00CF0B74" w:rsidP="00537F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Потенциальные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Балансовые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забалансовые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F0B74" w:rsidRPr="00537F9C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F0B74" w:rsidRPr="00537F9C" w:rsidRDefault="00CF0B74" w:rsidP="0053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7F9C">
              <w:rPr>
                <w:rFonts w:ascii="Times New Roman" w:hAnsi="Times New Roman" w:cs="Times New Roman"/>
                <w:lang w:eastAsia="ru-RU"/>
              </w:rPr>
              <w:t>Научные ресурсы</w:t>
            </w:r>
          </w:p>
        </w:tc>
      </w:tr>
    </w:tbl>
    <w:p w:rsidR="00CF0B74" w:rsidRPr="00537F9C" w:rsidRDefault="00CF0B74" w:rsidP="00537F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Закончите фразу: «Экономически активное население – это…»: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лица, работающие в хозяйстве своих родственников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лица, имеющие самостоятельный источник существования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часть рабочей силы, занятая в народном хозяйстве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часть рабочей силы, занятая получением очного образования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часть рабочей силы, не занятая в народном хозяйстве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Основу миграционных потоков составляют: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ученые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служащие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творческие работники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рабочие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управленцы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Для каких стран характерна доля иммигрантов 70 % и выше от общего числа экономически активного населения?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НИС Азии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стран-экспортеров нефти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Северной Америки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Российской Федерации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Австралии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Международная трудовая миграция по территориальному охвату подразделяется на: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межконтинентальную и внутриконтинентальную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легальную и нелегальную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безвозвратную и временную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сезонную и маятниковую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Крупнейшим в мире экспортером технологий является: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Япония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Россия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Великобритания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5. Швейцария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7F9C">
        <w:rPr>
          <w:b/>
          <w:bCs/>
          <w:sz w:val="28"/>
          <w:szCs w:val="28"/>
        </w:rPr>
        <w:t>Задание № 6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537F9C">
        <w:rPr>
          <w:sz w:val="28"/>
          <w:szCs w:val="28"/>
        </w:rPr>
        <w:t>Основной инструмент внешнеторгового регулирования: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537F9C">
        <w:rPr>
          <w:sz w:val="28"/>
          <w:szCs w:val="28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таможенные тарифы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протекционизм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реэкспорт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реимпорт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Внешнеторговая операция, при совершении которой в документах фиксируются твердые обязательства экспортеров и импортеров произвести полный или частично сбалансированный обмен товарами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встречная торговля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экспортные сделки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выкуп устаревшей продукции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торговля товарами в готовом виде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Совершение операции по купле-продаже товара между производителем и потребителем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косвенный метод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экспортная сделка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прямой метод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бартерный контракт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Импортная квота – это: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прямое ограничение количества товара, которое может быть ввезено из-за рубежа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прямое ограничение количества товара, которое может быть вывезено из страны за рубеж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часть импортной выручки предприятия, которая должна покупаться государством на специальных условиях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ограниченное количество импортного товара, которое граждане могут купить в своей стране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7F9C">
        <w:rPr>
          <w:b/>
          <w:bCs/>
          <w:sz w:val="28"/>
          <w:szCs w:val="28"/>
        </w:rPr>
        <w:t>Задание № 10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537F9C">
        <w:rPr>
          <w:sz w:val="28"/>
          <w:szCs w:val="28"/>
        </w:rPr>
        <w:t>Оборот мировой торговли – это: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537F9C">
        <w:rPr>
          <w:sz w:val="28"/>
          <w:szCs w:val="28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мирового экспорта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стоимость мирового импорта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стоимость экспорта и импорта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мировой экспорт минус мировой импорт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Деньги, используемые в международных экономических отношениях, становятся: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девизом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кредитом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капиталом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валютой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7F9C">
        <w:rPr>
          <w:b/>
          <w:bCs/>
          <w:sz w:val="28"/>
          <w:szCs w:val="28"/>
        </w:rPr>
        <w:t>Задание № 12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537F9C">
        <w:rPr>
          <w:sz w:val="28"/>
          <w:szCs w:val="28"/>
        </w:rPr>
        <w:t>Государственные денежные сборы, взимаемые через таможенные учреждения с товаров, ценностей и имущества, провозимого через границу страны – это:</w:t>
      </w: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</w:p>
    <w:p w:rsidR="00CF0B74" w:rsidRPr="00537F9C" w:rsidRDefault="00CF0B74" w:rsidP="00537F9C">
      <w:pPr>
        <w:pStyle w:val="NormalWeb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537F9C">
        <w:rPr>
          <w:sz w:val="28"/>
          <w:szCs w:val="28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таможенные пошлины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экспортные тарифы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налог на добавленную стоимость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адвалорные пошлины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Первым шагом к образованию торгово-экономических блоков в мировой экономике 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стали: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зоны свободной торговли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союзы государств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свободные экономические зоны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таможенные союзы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________ ресурсы – это ресурсы будущего в силу их сегодняшнего экономической нестабильности они могут быть вовлечены в производство в условиях качественно нового уровня.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потенциальные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__________ - это количество полезных ископаемых, которые находятся в уже открытых или разрабатываемых залежах.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балансовые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_________ - это количество полезных ископаемых, которые еще не открыты, но на основании комплекса геолого-географических признаков и аналогий предполагается, что они существуют и будут рано или поздно обнаружены.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забалансовые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 ресурсоизбыточным странам относятся: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Россия, Япония, Сингапур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Индонезия, Индия, Греция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Россия, Канада, Австралия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г) Ирландия, Англия, Дания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 ресурсонедостаточным странам относятся: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Канада, США, Греция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Индонезия, Китай, Польша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Япония, Таиланд, Сингапур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4. ЮАР, Китай, Россия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К ресурсообеспеченным странам относятся: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1. Дания, Нидерланды, Великобритания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2. Польша, Китай, Россия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3. США, Китай, Индия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Россия, Канада, Австралия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______ - определяют возможность той или иной страны осуществлять научно-исследовательские и опытно-конструкторские работы.</w:t>
      </w: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537F9C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F0B74" w:rsidRPr="00537F9C" w:rsidRDefault="00CF0B74" w:rsidP="00537F9C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научные ресурсы</w:t>
      </w:r>
    </w:p>
    <w:p w:rsidR="00CF0B74" w:rsidRPr="00537F9C" w:rsidRDefault="00CF0B74" w:rsidP="00537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9C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CF0B74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F9C">
        <w:rPr>
          <w:rFonts w:ascii="Times New Roman" w:hAnsi="Times New Roman" w:cs="Times New Roman"/>
          <w:sz w:val="28"/>
          <w:szCs w:val="28"/>
        </w:rPr>
        <w:t>. Составьте схему классификации международных инвестиций.</w:t>
      </w:r>
    </w:p>
    <w:p w:rsidR="00CF0B74" w:rsidRPr="00537F9C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F9C">
        <w:rPr>
          <w:rFonts w:ascii="Times New Roman" w:hAnsi="Times New Roman" w:cs="Times New Roman"/>
          <w:sz w:val="28"/>
          <w:szCs w:val="28"/>
        </w:rPr>
        <w:t>. Составьте глоссарий по дисциплине «Мировая экономика и международные экономические отношения».</w:t>
      </w:r>
    </w:p>
    <w:p w:rsidR="00CF0B74" w:rsidRDefault="00CF0B74" w:rsidP="00537F9C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3. Рассчитать на сколько лет хватит имеющихся запасов энергетических ресурсов по регионам мира. Проанализировать полученные результаты.</w:t>
      </w:r>
    </w:p>
    <w:p w:rsidR="00CF0B74" w:rsidRPr="00537F9C" w:rsidRDefault="00CF0B74" w:rsidP="00537F9C">
      <w:pPr>
        <w:pStyle w:val="ListParagraph"/>
        <w:tabs>
          <w:tab w:val="right" w:leader="dot" w:pos="9356"/>
        </w:tabs>
        <w:ind w:left="1080"/>
        <w:rPr>
          <w:sz w:val="28"/>
          <w:szCs w:val="28"/>
        </w:rPr>
      </w:pPr>
    </w:p>
    <w:p w:rsidR="00CF0B74" w:rsidRPr="00537F9C" w:rsidRDefault="00CF0B74" w:rsidP="00537F9C">
      <w:pPr>
        <w:pStyle w:val="ListParagraph"/>
        <w:tabs>
          <w:tab w:val="right" w:leader="dot" w:pos="9356"/>
        </w:tabs>
        <w:ind w:left="1080"/>
        <w:rPr>
          <w:sz w:val="28"/>
          <w:szCs w:val="28"/>
        </w:rPr>
      </w:pPr>
      <w:r w:rsidRPr="00537F9C">
        <w:rPr>
          <w:sz w:val="28"/>
          <w:szCs w:val="28"/>
        </w:rPr>
        <w:t>Запасы и добыча эне</w:t>
      </w:r>
      <w:r>
        <w:rPr>
          <w:sz w:val="28"/>
          <w:szCs w:val="28"/>
        </w:rPr>
        <w:t>ргетических ресурсов мира в 2018</w:t>
      </w:r>
      <w:r w:rsidRPr="00537F9C">
        <w:rPr>
          <w:sz w:val="28"/>
          <w:szCs w:val="28"/>
        </w:rPr>
        <w:t xml:space="preserve"> г.</w:t>
      </w:r>
    </w:p>
    <w:p w:rsidR="00CF0B74" w:rsidRPr="00537F9C" w:rsidRDefault="00CF0B74" w:rsidP="00537F9C">
      <w:pPr>
        <w:pStyle w:val="ListParagraph"/>
        <w:tabs>
          <w:tab w:val="right" w:leader="dot" w:pos="9356"/>
        </w:tabs>
        <w:ind w:left="10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04"/>
        <w:gridCol w:w="1205"/>
        <w:gridCol w:w="1205"/>
        <w:gridCol w:w="1205"/>
        <w:gridCol w:w="1205"/>
        <w:gridCol w:w="1205"/>
      </w:tblGrid>
      <w:tr w:rsidR="00CF0B74" w:rsidRPr="00537F9C">
        <w:trPr>
          <w:cantSplit/>
        </w:trPr>
        <w:tc>
          <w:tcPr>
            <w:tcW w:w="2126" w:type="dxa"/>
            <w:vMerge w:val="restart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Регион (страна)</w:t>
            </w:r>
          </w:p>
        </w:tc>
        <w:tc>
          <w:tcPr>
            <w:tcW w:w="2409" w:type="dxa"/>
            <w:gridSpan w:val="2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нефть, млрд.т</w:t>
            </w:r>
          </w:p>
        </w:tc>
        <w:tc>
          <w:tcPr>
            <w:tcW w:w="2410" w:type="dxa"/>
            <w:gridSpan w:val="2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газ, трлн. м</w:t>
            </w:r>
            <w:r w:rsidRPr="00537F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уголь, млрд. т</w:t>
            </w:r>
          </w:p>
        </w:tc>
      </w:tr>
      <w:tr w:rsidR="00CF0B74" w:rsidRPr="00537F9C">
        <w:trPr>
          <w:cantSplit/>
        </w:trPr>
        <w:tc>
          <w:tcPr>
            <w:tcW w:w="2126" w:type="dxa"/>
            <w:vMerge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запасы 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запасы 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запасы 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добыча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Северная Америка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0,718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1,0264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Латинская Америка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0,107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0,066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Зарубежная Европа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0,296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0,75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Страны СНГ, в.ч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0,467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55,29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0,732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0,411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47,57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0,586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0,253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Ближний и Средний Восток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1,015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56,06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1,099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0,231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Остальная Азия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9,71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209,9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1,999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0,377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sym w:font="Symbol" w:char="F02D"/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Австралия и Океания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0,344</w:t>
            </w:r>
          </w:p>
        </w:tc>
      </w:tr>
      <w:tr w:rsidR="00CF0B74" w:rsidRPr="00537F9C">
        <w:tc>
          <w:tcPr>
            <w:tcW w:w="2126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Мир, всего</w:t>
            </w:r>
          </w:p>
        </w:tc>
        <w:tc>
          <w:tcPr>
            <w:tcW w:w="1204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3,515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155,78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2,566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205" w:type="dxa"/>
          </w:tcPr>
          <w:p w:rsidR="00CF0B74" w:rsidRPr="00537F9C" w:rsidRDefault="00CF0B74" w:rsidP="00537F9C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4,826</w:t>
            </w:r>
          </w:p>
        </w:tc>
      </w:tr>
    </w:tbl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</w:rPr>
      </w:pPr>
    </w:p>
    <w:p w:rsidR="00CF0B74" w:rsidRPr="00537F9C" w:rsidRDefault="00CF0B74" w:rsidP="00537F9C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7F9C">
        <w:rPr>
          <w:rFonts w:ascii="Times New Roman" w:hAnsi="Times New Roman" w:cs="Times New Roman"/>
          <w:sz w:val="28"/>
          <w:szCs w:val="28"/>
        </w:rPr>
        <w:t>. Решите задачу: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Российская фирма ОАО «Свобода» подписала импортный контракт с французской компанией «Л’Ореаль Париж» на поставку в Россию партии сырья для парфюмерной промышленности. В контракте предусмотрена 100%-ная предоплата.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Построить и описать схему документооборота при расчетах  банковских преводом по данной операции.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7F9C">
        <w:rPr>
          <w:rFonts w:ascii="Times New Roman" w:hAnsi="Times New Roman" w:cs="Times New Roman"/>
          <w:sz w:val="28"/>
          <w:szCs w:val="28"/>
        </w:rPr>
        <w:t>. Заполнить таблицу:</w:t>
      </w:r>
    </w:p>
    <w:p w:rsidR="00CF0B74" w:rsidRPr="00537F9C" w:rsidRDefault="00CF0B74" w:rsidP="00537F9C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4"/>
        <w:gridCol w:w="4736"/>
      </w:tblGrid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Виды ВЭД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Формы ВЭД</w:t>
            </w: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C">
              <w:rPr>
                <w:rFonts w:ascii="Times New Roman" w:hAnsi="Times New Roman" w:cs="Times New Roman"/>
                <w:spacing w:val="4"/>
              </w:rPr>
              <w:t>Внешняя торговля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C">
              <w:rPr>
                <w:rFonts w:ascii="Times New Roman" w:hAnsi="Times New Roman" w:cs="Times New Roman"/>
                <w:spacing w:val="4"/>
              </w:rPr>
              <w:t xml:space="preserve">Международное инвестиционное </w:t>
            </w:r>
            <w:r w:rsidRPr="00537F9C">
              <w:rPr>
                <w:rFonts w:ascii="Times New Roman" w:hAnsi="Times New Roman" w:cs="Times New Roman"/>
                <w:spacing w:val="3"/>
              </w:rPr>
              <w:t>сотрудничество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C">
              <w:rPr>
                <w:rFonts w:ascii="Times New Roman" w:hAnsi="Times New Roman" w:cs="Times New Roman"/>
                <w:spacing w:val="4"/>
              </w:rPr>
              <w:t>Международное производственно-</w:t>
            </w:r>
            <w:r w:rsidRPr="00537F9C">
              <w:rPr>
                <w:rFonts w:ascii="Times New Roman" w:hAnsi="Times New Roman" w:cs="Times New Roman"/>
                <w:spacing w:val="5"/>
              </w:rPr>
              <w:t>техническое сотрудничество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C">
              <w:rPr>
                <w:rFonts w:ascii="Times New Roman" w:hAnsi="Times New Roman" w:cs="Times New Roman"/>
                <w:spacing w:val="7"/>
              </w:rPr>
              <w:t>Международное научно-техническое</w:t>
            </w:r>
            <w:r w:rsidRPr="00537F9C">
              <w:rPr>
                <w:rFonts w:ascii="Times New Roman" w:hAnsi="Times New Roman" w:cs="Times New Roman"/>
                <w:spacing w:val="1"/>
              </w:rPr>
              <w:t>сотрудничество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C">
              <w:rPr>
                <w:rFonts w:ascii="Times New Roman" w:hAnsi="Times New Roman" w:cs="Times New Roman"/>
                <w:spacing w:val="-2"/>
              </w:rPr>
              <w:t>Международные валютно-финансовые</w:t>
            </w:r>
            <w:r w:rsidRPr="00537F9C">
              <w:rPr>
                <w:rFonts w:ascii="Times New Roman" w:hAnsi="Times New Roman" w:cs="Times New Roman"/>
                <w:spacing w:val="4"/>
              </w:rPr>
              <w:t xml:space="preserve"> и кредитные отношения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7F9C">
        <w:rPr>
          <w:rFonts w:ascii="Times New Roman" w:hAnsi="Times New Roman" w:cs="Times New Roman"/>
          <w:sz w:val="28"/>
          <w:szCs w:val="28"/>
        </w:rPr>
        <w:t>. Графически представить последовательность движения документов и денежных средств между всеми участниками сделки: поставщиком и покупателем товара и их банками с учетом специфики указанной формы расчетов по рис. 1.</w:t>
      </w:r>
    </w:p>
    <w:p w:rsidR="00CF0B74" w:rsidRPr="00537F9C" w:rsidRDefault="00CF0B74" w:rsidP="00537F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12" o:spid="_x0000_s1030" style="position:absolute;left:0;text-align:left;z-index:251658240;visibility:visible" from="198pt,12.6pt" to="279pt,12.6pt">
            <v:stroke startarrow="block" endarrow="block"/>
          </v:line>
        </w:pict>
      </w:r>
      <w:r>
        <w:rPr>
          <w:noProof/>
          <w:lang w:eastAsia="ru-RU"/>
        </w:rPr>
        <w:pict>
          <v:rect id="Прямоугольник 11" o:spid="_x0000_s1031" style="position:absolute;left:0;text-align:left;margin-left:18pt;margin-top:0;width:180pt;height:36pt;z-index:251653120;visibility:visible">
            <v:textbox>
              <w:txbxContent>
                <w:p w:rsidR="00CF0B74" w:rsidRDefault="00CF0B74" w:rsidP="00537F9C">
                  <w:pPr>
                    <w:jc w:val="center"/>
                  </w:pPr>
                  <w:r>
                    <w:t>Экспортер (поставщик товара) - нерезидент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2" style="position:absolute;left:0;text-align:left;margin-left:279pt;margin-top:0;width:189pt;height:36pt;z-index:251654144;visibility:visible">
            <v:textbox>
              <w:txbxContent>
                <w:p w:rsidR="00CF0B74" w:rsidRDefault="00CF0B74" w:rsidP="00537F9C">
                  <w:pPr>
                    <w:jc w:val="center"/>
                  </w:pPr>
                  <w:r>
                    <w:t>Импортер (плательщик) – резидент РФ</w:t>
                  </w:r>
                </w:p>
              </w:txbxContent>
            </v:textbox>
          </v:rect>
        </w:pict>
      </w:r>
      <w:r w:rsidRPr="00537F9C">
        <w:rPr>
          <w:rFonts w:ascii="Times New Roman" w:hAnsi="Times New Roman" w:cs="Times New Roman"/>
        </w:rPr>
        <w:t xml:space="preserve">                                                                  1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илиния 9" o:spid="_x0000_s1033" style="position:absolute;left:0;text-align:left;margin-left:198pt;margin-top:11.85pt;width:81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0,1" path="m,l1620,e" filled="f">
            <v:stroke endarrow="block"/>
            <v:path arrowok="t" o:connecttype="custom" o:connectlocs="0,0;1028700,0" o:connectangles="0,0"/>
          </v:shape>
        </w:pict>
      </w:r>
      <w:r w:rsidRPr="00537F9C">
        <w:rPr>
          <w:rFonts w:ascii="Times New Roman" w:hAnsi="Times New Roman" w:cs="Times New Roman"/>
        </w:rPr>
        <w:t xml:space="preserve">                                                                  5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polyline id="Полилиния 8" o:spid="_x0000_s1034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3pt,8.55pt,422.25pt,57.3pt" coordsize="15,975" filled="f">
            <v:stroke endarrow="block"/>
            <v:path arrowok="t" o:connecttype="custom" o:connectlocs="9525,0;0,619125" o:connectangles="0,0"/>
          </v:polyline>
        </w:pict>
      </w:r>
      <w:r>
        <w:rPr>
          <w:noProof/>
          <w:lang w:eastAsia="ru-RU"/>
        </w:rPr>
        <w:pict>
          <v:shape id="Полилиния 7" o:spid="_x0000_s1035" style="position:absolute;left:0;text-align:left;margin-left:333pt;margin-top:8.55pt;width:0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960" path="m,l,960e" filled="f">
            <v:stroke endarrow="block"/>
            <v:path arrowok="t" o:connecttype="custom" o:connectlocs="0,0;0,609600" o:connectangles="0,0"/>
          </v:shape>
        </w:pict>
      </w:r>
      <w:r>
        <w:rPr>
          <w:noProof/>
          <w:lang w:eastAsia="ru-RU"/>
        </w:rPr>
        <w:pict>
          <v:shape id="Полилиния 6" o:spid="_x0000_s1036" style="position:absolute;left:0;text-align:left;margin-left:2in;margin-top:6.3pt;width:0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014" path="m,1014l,e" filled="f">
            <v:stroke endarrow="block"/>
            <v:path arrowok="t" o:connecttype="custom" o:connectlocs="0,643890;0,0" o:connectangles="0,0"/>
          </v:shape>
        </w:pict>
      </w:r>
      <w:r>
        <w:rPr>
          <w:noProof/>
          <w:lang w:eastAsia="ru-RU"/>
        </w:rPr>
        <w:pict>
          <v:shape id="Полилиния 5" o:spid="_x0000_s1037" style="position:absolute;left:0;text-align:left;margin-left:63pt;margin-top:7.8pt;width:0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984" path="m,984l,e" filled="f">
            <v:stroke endarrow="block"/>
            <v:path arrowok="t" o:connecttype="custom" o:connectlocs="0,624840;0,0" o:connectangles="0,0"/>
          </v:shape>
        </w:pic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7F9C">
        <w:rPr>
          <w:rFonts w:ascii="Times New Roman" w:hAnsi="Times New Roman" w:cs="Times New Roman"/>
        </w:rPr>
        <w:t xml:space="preserve">      4                         8                                                             2                            6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илиния 4" o:spid="_x0000_s1038" style="position:absolute;left:0;text-align:left;margin-left:198pt;margin-top:11.85pt;width:8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0,1" path="m1620,l,e" filled="f">
            <v:stroke endarrow="block"/>
            <v:path arrowok="t" o:connecttype="custom" o:connectlocs="1028700,0;0,0" o:connectangles="0,0"/>
          </v:shape>
        </w:pict>
      </w:r>
      <w:r>
        <w:rPr>
          <w:noProof/>
          <w:lang w:eastAsia="ru-RU"/>
        </w:rPr>
        <w:pict>
          <v:rect id="Прямоугольник 3" o:spid="_x0000_s1039" style="position:absolute;left:0;text-align:left;margin-left:279pt;margin-top:1.8pt;width:189pt;height:36pt;z-index:251656192;visibility:visible">
            <v:textbox>
              <w:txbxContent>
                <w:p w:rsidR="00CF0B74" w:rsidRDefault="00CF0B74" w:rsidP="00537F9C">
                  <w:pPr>
                    <w:jc w:val="center"/>
                  </w:pPr>
                  <w:r>
                    <w:t>Коммерческий банк российской фирмы - плательщика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40" style="position:absolute;left:0;text-align:left;margin-left:18pt;margin-top:1.8pt;width:180pt;height:36pt;z-index:251655168;visibility:visible">
            <v:textbox>
              <w:txbxContent>
                <w:p w:rsidR="00CF0B74" w:rsidRDefault="00CF0B74" w:rsidP="00537F9C">
                  <w:pPr>
                    <w:jc w:val="center"/>
                  </w:pPr>
                  <w:r>
                    <w:t>Иностранный банк фирмы – поставщика товара</w:t>
                  </w:r>
                </w:p>
              </w:txbxContent>
            </v:textbox>
          </v:rect>
        </w:pict>
      </w:r>
      <w:r w:rsidRPr="00537F9C">
        <w:rPr>
          <w:rFonts w:ascii="Times New Roman" w:hAnsi="Times New Roman" w:cs="Times New Roman"/>
        </w:rPr>
        <w:t xml:space="preserve">                                                                   3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илиния 1" o:spid="_x0000_s1041" style="position:absolute;left:0;text-align:left;margin-left:198.75pt;margin-top:12.3pt;width:80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5,1" path="m1605,l,e" filled="f">
            <v:stroke endarrow="block"/>
            <v:path arrowok="t" o:connecttype="custom" o:connectlocs="1019175,0;0,0" o:connectangles="0,0"/>
          </v:shape>
        </w:pict>
      </w:r>
      <w:r w:rsidRPr="00537F9C">
        <w:rPr>
          <w:rFonts w:ascii="Times New Roman" w:hAnsi="Times New Roman" w:cs="Times New Roman"/>
        </w:rPr>
        <w:t xml:space="preserve">                                                                   7</w:t>
      </w:r>
    </w:p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Рис. 1.Схема документооборота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Pr="00537F9C">
        <w:rPr>
          <w:rFonts w:ascii="Times New Roman" w:hAnsi="Times New Roman" w:cs="Times New Roman"/>
          <w:sz w:val="28"/>
          <w:szCs w:val="28"/>
        </w:rPr>
        <w:t>. Что изображено на рисунке 2?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552"/>
        <w:gridCol w:w="576"/>
        <w:gridCol w:w="2826"/>
        <w:gridCol w:w="552"/>
        <w:gridCol w:w="2283"/>
      </w:tblGrid>
      <w:tr w:rsidR="00CF0B74" w:rsidRPr="00537F9C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37F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Предприятие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0B74" w:rsidRPr="00537F9C" w:rsidRDefault="00CF0B74" w:rsidP="00537F9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4" w:rsidRPr="00537F9C" w:rsidRDefault="00CF0B74" w:rsidP="00537F9C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37F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В/ посредник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0B74" w:rsidRPr="00537F9C" w:rsidRDefault="00CF0B74" w:rsidP="00537F9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37F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Иностранный партнер</w:t>
            </w:r>
          </w:p>
        </w:tc>
      </w:tr>
      <w:tr w:rsidR="00CF0B74" w:rsidRPr="00537F9C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" w:type="dxa"/>
          </w:tcPr>
          <w:p w:rsidR="00CF0B74" w:rsidRPr="00537F9C" w:rsidRDefault="00CF0B74" w:rsidP="00537F9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2" w:type="dxa"/>
          </w:tcPr>
          <w:p w:rsidR="00CF0B74" w:rsidRPr="00537F9C" w:rsidRDefault="00CF0B74" w:rsidP="00537F9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CF0B74" w:rsidRPr="00537F9C" w:rsidRDefault="00CF0B74" w:rsidP="0053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Рис. 2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44225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37F9C">
        <w:rPr>
          <w:rFonts w:ascii="Times New Roman" w:hAnsi="Times New Roman" w:cs="Times New Roman"/>
          <w:sz w:val="28"/>
          <w:szCs w:val="28"/>
        </w:rPr>
        <w:t>. Заполните таблицу: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Тип посредника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Признак классификации</w:t>
            </w: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Дилер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Дистрибьютор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Комиссионер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Агент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Брокер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7F9C">
        <w:rPr>
          <w:rFonts w:ascii="Times New Roman" w:hAnsi="Times New Roman" w:cs="Times New Roman"/>
          <w:sz w:val="28"/>
          <w:szCs w:val="28"/>
        </w:rPr>
        <w:t>. Решите задачу: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Российская фирма «Мурманскфиш» подписала контракт с чешской компанией на поставку в Чехию партии морепродуктов. Построить и описать схему документооборота при расчетах документарным инкассо по данной операции.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7F9C">
        <w:rPr>
          <w:rFonts w:ascii="Times New Roman" w:hAnsi="Times New Roman" w:cs="Times New Roman"/>
          <w:sz w:val="28"/>
          <w:szCs w:val="28"/>
        </w:rPr>
        <w:t>. Графически представить последовательность движения документов и денежных средств между всеми участниками сделки: поставщиком и покупателем товара и их банками с учетом специфики указанной формы расчетов. Зачисление валюты на счет экспортера и извещение его о совершении операции.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37F9C">
        <w:rPr>
          <w:rFonts w:ascii="Times New Roman" w:hAnsi="Times New Roman" w:cs="Times New Roman"/>
          <w:sz w:val="28"/>
          <w:szCs w:val="28"/>
        </w:rPr>
        <w:t>. Составить схему классификации внешнеторговых операций по основным категориям торговли</w:t>
      </w:r>
    </w:p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37F9C">
        <w:rPr>
          <w:rFonts w:ascii="Times New Roman" w:hAnsi="Times New Roman" w:cs="Times New Roman"/>
          <w:sz w:val="28"/>
          <w:szCs w:val="28"/>
        </w:rPr>
        <w:t>. Решите задачу: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Курсы национальных валют в 2013-2014 гг. изменились по сравнению с американским долларом следующим образом: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1505"/>
        <w:gridCol w:w="1521"/>
        <w:gridCol w:w="2043"/>
        <w:gridCol w:w="2303"/>
      </w:tblGrid>
      <w:tr w:rsidR="00CF0B74" w:rsidRPr="00537F9C">
        <w:tc>
          <w:tcPr>
            <w:tcW w:w="2268" w:type="dxa"/>
            <w:vMerge w:val="restart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7847" w:type="dxa"/>
            <w:gridSpan w:val="4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Национальная валюта за 1 долл.</w:t>
            </w:r>
          </w:p>
        </w:tc>
      </w:tr>
      <w:tr w:rsidR="00CF0B74" w:rsidRPr="00537F9C">
        <w:tc>
          <w:tcPr>
            <w:tcW w:w="0" w:type="auto"/>
            <w:vMerge/>
            <w:vAlign w:val="center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6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Отклонение </w:t>
            </w:r>
          </w:p>
        </w:tc>
        <w:tc>
          <w:tcPr>
            <w:tcW w:w="2447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% девальвации, ревальвации (-; +)</w:t>
            </w: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США 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1,566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1,893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0,642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0,753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Норвегия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1,344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1,442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1,078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1,384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0,671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0,805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0,811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0,934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2268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0,0316</w:t>
            </w:r>
          </w:p>
        </w:tc>
        <w:tc>
          <w:tcPr>
            <w:tcW w:w="1620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0,03351</w:t>
            </w:r>
          </w:p>
        </w:tc>
        <w:tc>
          <w:tcPr>
            <w:tcW w:w="21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0B74" w:rsidRPr="00537F9C" w:rsidRDefault="00CF0B74" w:rsidP="00537F9C">
      <w:pPr>
        <w:spacing w:after="0" w:line="240" w:lineRule="auto"/>
        <w:ind w:left="1070"/>
        <w:jc w:val="both"/>
        <w:rPr>
          <w:rFonts w:ascii="Times New Roman" w:hAnsi="Times New Roman" w:cs="Times New Roman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Определить процент девальвации, ревальвации национальных валют.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37F9C">
        <w:rPr>
          <w:rFonts w:ascii="Times New Roman" w:hAnsi="Times New Roman" w:cs="Times New Roman"/>
          <w:sz w:val="28"/>
          <w:szCs w:val="28"/>
        </w:rPr>
        <w:t xml:space="preserve">. Графически представить последовательность движения документов и денежных средств между всеми участниками сделки: отгрузка товара иностранной фирмой в адрес российской фирмы. (Между поставщиком и покупателем товара и их банками с учетом специфики указанной формы расчетов) . 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 xml:space="preserve"> Заполните таблицу: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2"/>
      </w:tblGrid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Направления регулирования ВЭД</w:t>
            </w: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Нормативно-правовые акты</w:t>
            </w: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0B74" w:rsidRPr="00537F9C"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74" w:rsidRPr="00537F9C" w:rsidRDefault="00CF0B74" w:rsidP="00442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37F9C">
        <w:rPr>
          <w:rFonts w:ascii="Times New Roman" w:hAnsi="Times New Roman" w:cs="Times New Roman"/>
          <w:sz w:val="28"/>
          <w:szCs w:val="28"/>
        </w:rPr>
        <w:t>. Решите задачу: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Курс российского рубля и паритет покупательной способности (ППС) по отношению к американскому доллару составлял по годам:</w:t>
      </w:r>
    </w:p>
    <w:p w:rsidR="00CF0B74" w:rsidRPr="00537F9C" w:rsidRDefault="00CF0B74" w:rsidP="00537F9C">
      <w:pPr>
        <w:spacing w:after="0" w:line="240" w:lineRule="auto"/>
        <w:ind w:left="107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204"/>
        <w:gridCol w:w="3182"/>
      </w:tblGrid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F9C">
              <w:rPr>
                <w:rFonts w:ascii="Times New Roman" w:hAnsi="Times New Roman" w:cs="Times New Roman"/>
                <w:b/>
                <w:bCs/>
              </w:rPr>
              <w:t>Годы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F9C">
              <w:rPr>
                <w:rFonts w:ascii="Times New Roman" w:hAnsi="Times New Roman" w:cs="Times New Roman"/>
                <w:b/>
                <w:bCs/>
              </w:rPr>
              <w:t>Курс рубля к доллару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F9C">
              <w:rPr>
                <w:rFonts w:ascii="Times New Roman" w:hAnsi="Times New Roman" w:cs="Times New Roman"/>
                <w:b/>
                <w:bCs/>
              </w:rPr>
              <w:t>ППС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4,554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2,16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5,128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2,88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5,960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3,35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                     2006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9,71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4,77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9,10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10,85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                     2009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29,38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12,61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13,4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                     2011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14,3</w:t>
            </w:r>
          </w:p>
        </w:tc>
      </w:tr>
      <w:tr w:rsidR="00CF0B74" w:rsidRPr="00537F9C">
        <w:tc>
          <w:tcPr>
            <w:tcW w:w="3371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3372" w:type="dxa"/>
            <w:vAlign w:val="center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15,1</w:t>
            </w:r>
          </w:p>
        </w:tc>
      </w:tr>
    </w:tbl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Во сколько раз Россия отстает от США по производству ВВП в ППС в рублях, если ВВП на душу населения составляло в США 31,2 тыс. долл., в России 3,15 тыс. долл.</w:t>
      </w:r>
    </w:p>
    <w:p w:rsidR="00CF0B74" w:rsidRPr="00537F9C" w:rsidRDefault="00CF0B74" w:rsidP="0053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 xml:space="preserve">Определите по годам процент девальвации (ревальвации) и коэффициент ППС. 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4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7F9C">
        <w:rPr>
          <w:rFonts w:ascii="Times New Roman" w:hAnsi="Times New Roman" w:cs="Times New Roman"/>
          <w:sz w:val="28"/>
          <w:szCs w:val="28"/>
        </w:rPr>
        <w:t>. Составьте список Интернет-ресурсов по проблемам мировой экономики международных экономических отношений</w:t>
      </w:r>
    </w:p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442251" w:rsidRDefault="00CF0B74" w:rsidP="00442251">
      <w:pPr>
        <w:pStyle w:val="Style3"/>
        <w:widowControl/>
        <w:ind w:firstLine="0"/>
        <w:rPr>
          <w:rStyle w:val="FontStyle11"/>
          <w:i/>
          <w:iCs/>
          <w:color w:val="auto"/>
          <w:spacing w:val="20"/>
          <w:sz w:val="28"/>
          <w:szCs w:val="28"/>
        </w:rPr>
      </w:pPr>
      <w:r>
        <w:rPr>
          <w:rStyle w:val="FontStyle13"/>
          <w:i w:val="0"/>
          <w:iCs w:val="0"/>
          <w:color w:val="auto"/>
          <w:sz w:val="28"/>
          <w:szCs w:val="28"/>
        </w:rPr>
        <w:t>16</w:t>
      </w:r>
      <w:r w:rsidRPr="00442251">
        <w:rPr>
          <w:rStyle w:val="FontStyle13"/>
          <w:i w:val="0"/>
          <w:iCs w:val="0"/>
          <w:color w:val="auto"/>
          <w:sz w:val="28"/>
          <w:szCs w:val="28"/>
        </w:rPr>
        <w:t>. Заполните таблицу сравнительной характеристики двух стран по выбору (табл. 1).</w:t>
      </w:r>
    </w:p>
    <w:p w:rsidR="00CF0B74" w:rsidRPr="00537F9C" w:rsidRDefault="00CF0B74" w:rsidP="00537F9C">
      <w:pPr>
        <w:pStyle w:val="Style2"/>
        <w:widowControl/>
        <w:spacing w:before="32"/>
        <w:ind w:left="7080" w:firstLine="708"/>
        <w:rPr>
          <w:rStyle w:val="FontStyle11"/>
          <w:sz w:val="28"/>
          <w:szCs w:val="28"/>
        </w:rPr>
      </w:pPr>
      <w:r w:rsidRPr="00537F9C">
        <w:rPr>
          <w:rStyle w:val="FontStyle11"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126"/>
        <w:gridCol w:w="2126"/>
        <w:gridCol w:w="1560"/>
      </w:tblGrid>
      <w:tr w:rsidR="00CF0B74" w:rsidRPr="00537F9C">
        <w:tc>
          <w:tcPr>
            <w:tcW w:w="5812" w:type="dxa"/>
            <w:gridSpan w:val="2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План характеристики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Страна №1</w:t>
            </w: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Страна №2</w:t>
            </w:r>
          </w:p>
        </w:tc>
      </w:tr>
      <w:tr w:rsidR="00CF0B74" w:rsidRPr="00537F9C">
        <w:tc>
          <w:tcPr>
            <w:tcW w:w="3686" w:type="dxa"/>
            <w:vMerge w:val="restart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1. ЭГП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1. Общие черты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2. Отличительные черты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 w:val="restart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2. ПРП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 w:val="restart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3. Население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 w:val="restart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4. Промышленность + Транспорт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 w:val="restart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 xml:space="preserve">5. Сельское хозяйство 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  <w:vMerge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74" w:rsidRPr="00537F9C">
        <w:tc>
          <w:tcPr>
            <w:tcW w:w="368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F9C">
              <w:rPr>
                <w:rFonts w:ascii="Times New Roman" w:hAnsi="Times New Roman" w:cs="Times New Roman"/>
              </w:rPr>
              <w:t>6. Внешнеэкономические связи</w:t>
            </w: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0B74" w:rsidRPr="00537F9C" w:rsidRDefault="00CF0B74" w:rsidP="00537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0B74" w:rsidRPr="00537F9C" w:rsidRDefault="00CF0B74" w:rsidP="005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442251" w:rsidRDefault="00CF0B74" w:rsidP="00442251">
      <w:pPr>
        <w:pStyle w:val="Style3"/>
        <w:widowControl/>
        <w:ind w:firstLine="0"/>
        <w:rPr>
          <w:rStyle w:val="FontStyle13"/>
          <w:i w:val="0"/>
          <w:iCs w:val="0"/>
          <w:color w:val="auto"/>
          <w:sz w:val="28"/>
          <w:szCs w:val="28"/>
        </w:rPr>
      </w:pPr>
      <w:r w:rsidRPr="00442251">
        <w:rPr>
          <w:rStyle w:val="FontStyle13"/>
          <w:i w:val="0"/>
          <w:iCs w:val="0"/>
          <w:color w:val="auto"/>
          <w:sz w:val="28"/>
          <w:szCs w:val="28"/>
        </w:rPr>
        <w:t>17. Постройте график динамики численности населения Земли в XX в. Проанализируйте полученный график.</w:t>
      </w:r>
    </w:p>
    <w:p w:rsidR="00CF0B74" w:rsidRPr="00442251" w:rsidRDefault="00CF0B74" w:rsidP="00537F9C">
      <w:pPr>
        <w:pStyle w:val="Style2"/>
        <w:widowControl/>
        <w:ind w:firstLine="398"/>
        <w:jc w:val="both"/>
        <w:rPr>
          <w:rStyle w:val="FontStyle13"/>
          <w:i w:val="0"/>
          <w:iCs w:val="0"/>
          <w:sz w:val="28"/>
          <w:szCs w:val="28"/>
        </w:rPr>
      </w:pPr>
    </w:p>
    <w:p w:rsidR="00CF0B74" w:rsidRPr="00442251" w:rsidRDefault="00CF0B74" w:rsidP="00537F9C">
      <w:pPr>
        <w:pStyle w:val="Style2"/>
        <w:widowControl/>
        <w:jc w:val="both"/>
        <w:rPr>
          <w:rStyle w:val="FontStyle13"/>
          <w:i w:val="0"/>
          <w:iCs w:val="0"/>
          <w:sz w:val="28"/>
          <w:szCs w:val="28"/>
        </w:rPr>
      </w:pPr>
      <w:r w:rsidRPr="00442251">
        <w:rPr>
          <w:rStyle w:val="FontStyle13"/>
          <w:i w:val="0"/>
          <w:iCs w:val="0"/>
          <w:sz w:val="28"/>
          <w:szCs w:val="28"/>
        </w:rPr>
        <w:t xml:space="preserve">18. Составьте диаграмму отраслевой структуры хозяйства ФРГ. </w:t>
      </w:r>
    </w:p>
    <w:p w:rsidR="00CF0B74" w:rsidRPr="00442251" w:rsidRDefault="00CF0B74" w:rsidP="00537F9C">
      <w:pPr>
        <w:spacing w:after="0" w:line="240" w:lineRule="auto"/>
        <w:rPr>
          <w:rStyle w:val="FontStyle13"/>
          <w:i w:val="0"/>
          <w:iCs w:val="0"/>
          <w:sz w:val="28"/>
          <w:szCs w:val="28"/>
        </w:rPr>
      </w:pPr>
    </w:p>
    <w:p w:rsidR="00CF0B74" w:rsidRPr="00537F9C" w:rsidRDefault="00CF0B74" w:rsidP="00537F9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251">
        <w:rPr>
          <w:rFonts w:ascii="Times New Roman" w:hAnsi="Times New Roman" w:cs="Times New Roman"/>
          <w:sz w:val="28"/>
          <w:szCs w:val="28"/>
        </w:rPr>
        <w:t>19. Охарактеризуйте отрасль мирового хозяйства(по выбору) по плану:</w:t>
      </w:r>
    </w:p>
    <w:p w:rsidR="00CF0B74" w:rsidRPr="00537F9C" w:rsidRDefault="00CF0B74" w:rsidP="00537F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Значение отрасли в мировом хозяйстве;</w:t>
      </w:r>
    </w:p>
    <w:p w:rsidR="00CF0B74" w:rsidRPr="00537F9C" w:rsidRDefault="00CF0B74" w:rsidP="00537F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отраслевой состав;</w:t>
      </w:r>
    </w:p>
    <w:p w:rsidR="00CF0B74" w:rsidRPr="00537F9C" w:rsidRDefault="00CF0B74" w:rsidP="00537F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сырьевые и топливные ресурсы отрасли и их размещение;</w:t>
      </w:r>
    </w:p>
    <w:p w:rsidR="00CF0B74" w:rsidRPr="00537F9C" w:rsidRDefault="00CF0B74" w:rsidP="00537F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территориальная структура отрасли (главные страны, районы, центры развития);</w:t>
      </w:r>
    </w:p>
    <w:p w:rsidR="00CF0B74" w:rsidRPr="00537F9C" w:rsidRDefault="00CF0B74" w:rsidP="00537F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важнейшие грузопотоки;</w:t>
      </w:r>
    </w:p>
    <w:p w:rsidR="00CF0B74" w:rsidRPr="00537F9C" w:rsidRDefault="00CF0B74" w:rsidP="00537F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перспективы развития.</w:t>
      </w:r>
    </w:p>
    <w:p w:rsidR="00CF0B74" w:rsidRDefault="00CF0B74" w:rsidP="004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442251" w:rsidRDefault="00CF0B74" w:rsidP="004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42251">
        <w:rPr>
          <w:rFonts w:ascii="Times New Roman" w:hAnsi="Times New Roman" w:cs="Times New Roman"/>
          <w:sz w:val="28"/>
          <w:szCs w:val="28"/>
        </w:rPr>
        <w:t>. Охарактеризуйте страну (по выбору) по плану: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основные черты ЭГП;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хозяйственная оценка природных условий и ресурсов;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основные черты воспроизводства, структуры, размещения населения;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общая характеристика хозяйства;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размещение промышленности;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размещение сельского хозяйства;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география транспорта;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экономические районы;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география внешнеэкономических связей;</w:t>
      </w:r>
    </w:p>
    <w:p w:rsidR="00CF0B74" w:rsidRPr="00537F9C" w:rsidRDefault="00CF0B74" w:rsidP="00537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перспективы развития.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44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Заполнить таблицу сравнительной характеристики двух районообразующих центров (по выбору обучающихся)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CF0B74" w:rsidRPr="001277EC"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Параметры сравнения</w:t>
            </w:r>
          </w:p>
        </w:tc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Районообразующий центр 1</w:t>
            </w:r>
          </w:p>
        </w:tc>
        <w:tc>
          <w:tcPr>
            <w:tcW w:w="319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Районообразующий центр 2</w:t>
            </w:r>
          </w:p>
        </w:tc>
      </w:tr>
      <w:tr w:rsidR="00CF0B74" w:rsidRPr="001277EC"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74" w:rsidRPr="001277EC"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74" w:rsidRPr="001277EC"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74" w:rsidRPr="001277EC"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Непроизводственная сфера</w:t>
            </w:r>
          </w:p>
        </w:tc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74" w:rsidRPr="001277EC"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74" w:rsidRPr="001277EC"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Историко-культурная среда</w:t>
            </w:r>
          </w:p>
        </w:tc>
        <w:tc>
          <w:tcPr>
            <w:tcW w:w="319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0B74" w:rsidRPr="00537F9C" w:rsidRDefault="00CF0B74" w:rsidP="0044225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>. Рассчитать коэффициент локализации производства, коэффициент концентрации производства, коэффициент межрайонной товарности, индекс специализации по регионам за 2017 г. и на их основе определить отрасли международной специализации стран мира (по выбору обучающихся)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Default="00CF0B74" w:rsidP="0044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>. По данным литературных источников и сети Интернет найдите показатели ВВП и ИРЧП стран мира. Рассчитать  ВВП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стран мира за 2000 и 2017 гг. </w:t>
      </w:r>
    </w:p>
    <w:p w:rsidR="00CF0B74" w:rsidRDefault="00CF0B74" w:rsidP="0044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442251" w:rsidRDefault="00CF0B74" w:rsidP="0044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Pr="00442251">
        <w:rPr>
          <w:rFonts w:ascii="Times New Roman" w:hAnsi="Times New Roman" w:cs="Times New Roman"/>
          <w:sz w:val="28"/>
          <w:szCs w:val="28"/>
          <w:lang w:eastAsia="ru-RU"/>
        </w:rPr>
        <w:t xml:space="preserve">Построить графики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динамики ВВП за период 2000-2018</w:t>
      </w:r>
      <w:r w:rsidRPr="00442251"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</w:p>
    <w:p w:rsidR="00CF0B74" w:rsidRPr="00537F9C" w:rsidRDefault="00CF0B74" w:rsidP="00537F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C">
        <w:rPr>
          <w:rFonts w:ascii="Times New Roman" w:hAnsi="Times New Roman" w:cs="Times New Roman"/>
          <w:sz w:val="28"/>
          <w:szCs w:val="28"/>
        </w:rPr>
        <w:t>Проведите классификацию стран мира по уровню социально-экономического развития, используя полученные данные.</w:t>
      </w:r>
    </w:p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9C">
        <w:rPr>
          <w:rFonts w:ascii="Times New Roman" w:hAnsi="Times New Roman" w:cs="Times New Roman"/>
          <w:sz w:val="28"/>
          <w:szCs w:val="28"/>
          <w:lang w:eastAsia="ru-RU"/>
        </w:rPr>
        <w:t>Заполните таблицу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1544"/>
        <w:gridCol w:w="1701"/>
        <w:gridCol w:w="1984"/>
        <w:gridCol w:w="1950"/>
      </w:tblGrid>
      <w:tr w:rsidR="00CF0B74" w:rsidRPr="001277EC">
        <w:tc>
          <w:tcPr>
            <w:tcW w:w="2392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Типы регионов по уровню социально-экономического развития</w:t>
            </w:r>
          </w:p>
        </w:tc>
        <w:tc>
          <w:tcPr>
            <w:tcW w:w="154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ВВП</w:t>
            </w:r>
          </w:p>
        </w:tc>
        <w:tc>
          <w:tcPr>
            <w:tcW w:w="170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ИРЧП</w:t>
            </w:r>
          </w:p>
        </w:tc>
        <w:tc>
          <w:tcPr>
            <w:tcW w:w="198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95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страны в общем объёме мирового производства </w:t>
            </w:r>
          </w:p>
        </w:tc>
      </w:tr>
      <w:tr w:rsidR="00CF0B74" w:rsidRPr="001277EC">
        <w:tc>
          <w:tcPr>
            <w:tcW w:w="2392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74" w:rsidRPr="001277EC">
        <w:tc>
          <w:tcPr>
            <w:tcW w:w="2392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74" w:rsidRPr="001277EC">
        <w:tc>
          <w:tcPr>
            <w:tcW w:w="2392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CF0B74" w:rsidRPr="001277EC" w:rsidRDefault="00CF0B74" w:rsidP="0012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0B74" w:rsidRPr="00537F9C" w:rsidRDefault="00CF0B74" w:rsidP="00537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B74" w:rsidRPr="00537F9C" w:rsidRDefault="00CF0B74" w:rsidP="0044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картосхему </w:t>
      </w:r>
      <w:r w:rsidRPr="00537F9C">
        <w:rPr>
          <w:rFonts w:ascii="Times New Roman" w:hAnsi="Times New Roman" w:cs="Times New Roman"/>
          <w:sz w:val="28"/>
          <w:szCs w:val="28"/>
          <w:lang w:eastAsia="ru-RU"/>
        </w:rPr>
        <w:t>товарных потоков отраслей международной специализации стран мира (по выбору)</w:t>
      </w:r>
    </w:p>
    <w:p w:rsidR="00CF0B74" w:rsidRPr="002B3906" w:rsidRDefault="00CF0B74" w:rsidP="00537F9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F0B74" w:rsidRDefault="00CF0B74" w:rsidP="00537F9C"/>
    <w:p w:rsidR="00CF0B74" w:rsidRDefault="00CF0B74" w:rsidP="00537F9C">
      <w:pPr>
        <w:widowControl w:val="0"/>
        <w:ind w:firstLine="567"/>
        <w:jc w:val="both"/>
        <w:rPr>
          <w:sz w:val="28"/>
          <w:szCs w:val="28"/>
        </w:rPr>
      </w:pPr>
    </w:p>
    <w:p w:rsidR="00CF0B74" w:rsidRPr="000C70B4" w:rsidRDefault="00CF0B74" w:rsidP="00537F9C">
      <w:pPr>
        <w:jc w:val="both"/>
        <w:rPr>
          <w:sz w:val="28"/>
          <w:szCs w:val="28"/>
        </w:rPr>
      </w:pPr>
    </w:p>
    <w:p w:rsidR="00CF0B74" w:rsidRPr="00631675" w:rsidRDefault="00CF0B7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0B74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74" w:rsidRDefault="00CF0B74">
      <w:pPr>
        <w:spacing w:after="0" w:line="240" w:lineRule="auto"/>
      </w:pPr>
      <w:r>
        <w:separator/>
      </w:r>
    </w:p>
  </w:endnote>
  <w:endnote w:type="continuationSeparator" w:id="1">
    <w:p w:rsidR="00CF0B74" w:rsidRDefault="00CF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74" w:rsidRDefault="00CF0B74">
      <w:pPr>
        <w:spacing w:after="0" w:line="240" w:lineRule="auto"/>
      </w:pPr>
      <w:r>
        <w:separator/>
      </w:r>
    </w:p>
  </w:footnote>
  <w:footnote w:type="continuationSeparator" w:id="1">
    <w:p w:rsidR="00CF0B74" w:rsidRDefault="00CF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74" w:rsidRDefault="00CF0B74" w:rsidP="003404E4">
    <w:pPr>
      <w:pStyle w:val="Header"/>
      <w:jc w:val="center"/>
    </w:pPr>
    <w:fldSimple w:instr="PAGE   \* MERGEFORMAT">
      <w:r>
        <w:rPr>
          <w:noProof/>
        </w:rPr>
        <w:t>44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28F44AD3"/>
    <w:multiLevelType w:val="hybridMultilevel"/>
    <w:tmpl w:val="77BE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049"/>
    <w:multiLevelType w:val="hybridMultilevel"/>
    <w:tmpl w:val="9FF88DA4"/>
    <w:lvl w:ilvl="0" w:tplc="CB66C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424A0"/>
    <w:multiLevelType w:val="hybridMultilevel"/>
    <w:tmpl w:val="83D4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053C8A"/>
    <w:multiLevelType w:val="hybridMultilevel"/>
    <w:tmpl w:val="404A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3679B"/>
    <w:rsid w:val="000775F5"/>
    <w:rsid w:val="00080F3E"/>
    <w:rsid w:val="00090EE3"/>
    <w:rsid w:val="000C70B4"/>
    <w:rsid w:val="000D6006"/>
    <w:rsid w:val="000F5C56"/>
    <w:rsid w:val="00100A0B"/>
    <w:rsid w:val="001277EC"/>
    <w:rsid w:val="0018194D"/>
    <w:rsid w:val="00194FF7"/>
    <w:rsid w:val="00197585"/>
    <w:rsid w:val="001A40E2"/>
    <w:rsid w:val="002004ED"/>
    <w:rsid w:val="002207C3"/>
    <w:rsid w:val="002840C7"/>
    <w:rsid w:val="002A463C"/>
    <w:rsid w:val="002B3906"/>
    <w:rsid w:val="002B7478"/>
    <w:rsid w:val="002D3FCD"/>
    <w:rsid w:val="002D5CEE"/>
    <w:rsid w:val="002E1B76"/>
    <w:rsid w:val="002F267D"/>
    <w:rsid w:val="003404E4"/>
    <w:rsid w:val="0035148F"/>
    <w:rsid w:val="00353E38"/>
    <w:rsid w:val="003556D9"/>
    <w:rsid w:val="003B1B06"/>
    <w:rsid w:val="003B5066"/>
    <w:rsid w:val="003D318C"/>
    <w:rsid w:val="00407433"/>
    <w:rsid w:val="004157DC"/>
    <w:rsid w:val="00442251"/>
    <w:rsid w:val="00442E9B"/>
    <w:rsid w:val="00537F9C"/>
    <w:rsid w:val="0055068A"/>
    <w:rsid w:val="005721B4"/>
    <w:rsid w:val="00594737"/>
    <w:rsid w:val="005A41C9"/>
    <w:rsid w:val="005C12EC"/>
    <w:rsid w:val="00610DC4"/>
    <w:rsid w:val="00631675"/>
    <w:rsid w:val="006B4367"/>
    <w:rsid w:val="006B48BB"/>
    <w:rsid w:val="006D4FBD"/>
    <w:rsid w:val="006F7DA3"/>
    <w:rsid w:val="00715404"/>
    <w:rsid w:val="00716203"/>
    <w:rsid w:val="00740E53"/>
    <w:rsid w:val="00741081"/>
    <w:rsid w:val="00773744"/>
    <w:rsid w:val="00793935"/>
    <w:rsid w:val="007A3B14"/>
    <w:rsid w:val="007C49E4"/>
    <w:rsid w:val="007D4F8C"/>
    <w:rsid w:val="0082094C"/>
    <w:rsid w:val="0087637F"/>
    <w:rsid w:val="008D514A"/>
    <w:rsid w:val="008F1003"/>
    <w:rsid w:val="00927E12"/>
    <w:rsid w:val="00952B16"/>
    <w:rsid w:val="009762CC"/>
    <w:rsid w:val="009807B4"/>
    <w:rsid w:val="0099274B"/>
    <w:rsid w:val="009E2765"/>
    <w:rsid w:val="009F2E96"/>
    <w:rsid w:val="00A16129"/>
    <w:rsid w:val="00A45271"/>
    <w:rsid w:val="00A619C5"/>
    <w:rsid w:val="00A62257"/>
    <w:rsid w:val="00A66400"/>
    <w:rsid w:val="00A711E8"/>
    <w:rsid w:val="00A77293"/>
    <w:rsid w:val="00AE1ABA"/>
    <w:rsid w:val="00AE3C0E"/>
    <w:rsid w:val="00AF6962"/>
    <w:rsid w:val="00B16670"/>
    <w:rsid w:val="00B34106"/>
    <w:rsid w:val="00B42B84"/>
    <w:rsid w:val="00B57233"/>
    <w:rsid w:val="00B809E9"/>
    <w:rsid w:val="00BB10D1"/>
    <w:rsid w:val="00BB61D5"/>
    <w:rsid w:val="00BD262B"/>
    <w:rsid w:val="00BE304A"/>
    <w:rsid w:val="00C04BFF"/>
    <w:rsid w:val="00C21796"/>
    <w:rsid w:val="00C23445"/>
    <w:rsid w:val="00C4411E"/>
    <w:rsid w:val="00CE0E2C"/>
    <w:rsid w:val="00CF0B74"/>
    <w:rsid w:val="00CF3CC1"/>
    <w:rsid w:val="00D035DF"/>
    <w:rsid w:val="00D411C4"/>
    <w:rsid w:val="00D50319"/>
    <w:rsid w:val="00DC09FD"/>
    <w:rsid w:val="00DE796A"/>
    <w:rsid w:val="00E04669"/>
    <w:rsid w:val="00E10E0A"/>
    <w:rsid w:val="00E23D5F"/>
    <w:rsid w:val="00E313C2"/>
    <w:rsid w:val="00E3352B"/>
    <w:rsid w:val="00E73B58"/>
    <w:rsid w:val="00EA0397"/>
    <w:rsid w:val="00F03BD1"/>
    <w:rsid w:val="00F23C9F"/>
    <w:rsid w:val="00F26035"/>
    <w:rsid w:val="00F67892"/>
    <w:rsid w:val="00F87164"/>
    <w:rsid w:val="00F950F3"/>
    <w:rsid w:val="00FE1799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679B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2">
    <w:name w:val="Знак Знак2"/>
    <w:basedOn w:val="Normal"/>
    <w:uiPriority w:val="99"/>
    <w:rsid w:val="00100A0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Normal"/>
    <w:uiPriority w:val="99"/>
    <w:rsid w:val="007A3B1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7A3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A3B14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20">
    <w:name w:val="Заголовок_2"/>
    <w:basedOn w:val="Normal"/>
    <w:uiPriority w:val="99"/>
    <w:rsid w:val="007A3B14"/>
    <w:pPr>
      <w:spacing w:after="0" w:line="360" w:lineRule="auto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37F9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7F9C"/>
    <w:rPr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537F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5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537F9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53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37F9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537F9C"/>
    <w:rPr>
      <w:rFonts w:ascii="Times New Roman" w:hAnsi="Times New Roman" w:cs="Times New Roman"/>
      <w:i/>
      <w:iCs/>
      <w:spacing w:val="20"/>
      <w:sz w:val="18"/>
      <w:szCs w:val="18"/>
    </w:rPr>
  </w:style>
  <w:style w:type="paragraph" w:styleId="ListParagraph">
    <w:name w:val="List Paragraph"/>
    <w:basedOn w:val="Normal"/>
    <w:uiPriority w:val="99"/>
    <w:qFormat/>
    <w:rsid w:val="00537F9C"/>
    <w:pPr>
      <w:suppressAutoHyphens/>
      <w:spacing w:after="0" w:line="240" w:lineRule="auto"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44</Pages>
  <Words>9187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32</cp:revision>
  <cp:lastPrinted>2018-09-28T07:15:00Z</cp:lastPrinted>
  <dcterms:created xsi:type="dcterms:W3CDTF">2018-04-27T06:55:00Z</dcterms:created>
  <dcterms:modified xsi:type="dcterms:W3CDTF">2019-09-04T07:23:00Z</dcterms:modified>
</cp:coreProperties>
</file>