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EB" w:rsidRPr="00F32517" w:rsidRDefault="009B7547" w:rsidP="00A83F03">
      <w:pPr>
        <w:suppressAutoHyphens/>
        <w:jc w:val="both"/>
        <w:rPr>
          <w:b/>
          <w:bCs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in;margin-top:-41.9pt;width:33.8pt;height:54pt;z-index:1;visibility:visible">
            <v:imagedata r:id="rId8" o:title="" gain="69719f"/>
            <w10:wrap type="square"/>
          </v:shape>
        </w:pict>
      </w:r>
    </w:p>
    <w:p w:rsidR="006C75EB" w:rsidRPr="00F32517" w:rsidRDefault="006C75EB" w:rsidP="00A74C7D">
      <w:pPr>
        <w:suppressAutoHyphens/>
        <w:jc w:val="center"/>
        <w:rPr>
          <w:b/>
          <w:bCs/>
          <w:lang w:eastAsia="ar-SA"/>
        </w:rPr>
      </w:pPr>
      <w:r w:rsidRPr="00F32517">
        <w:rPr>
          <w:b/>
          <w:bCs/>
          <w:lang w:eastAsia="ar-SA"/>
        </w:rPr>
        <w:t>Автономная некоммерческая образовательная организация</w:t>
      </w:r>
    </w:p>
    <w:p w:rsidR="006C75EB" w:rsidRPr="00F32517" w:rsidRDefault="006C75EB" w:rsidP="00A74C7D">
      <w:pPr>
        <w:suppressAutoHyphens/>
        <w:jc w:val="center"/>
        <w:rPr>
          <w:b/>
          <w:bCs/>
          <w:lang w:eastAsia="ar-SA"/>
        </w:rPr>
      </w:pPr>
      <w:r w:rsidRPr="00F32517">
        <w:rPr>
          <w:b/>
          <w:bCs/>
          <w:lang w:eastAsia="ar-SA"/>
        </w:rPr>
        <w:t>высшего образования</w:t>
      </w:r>
    </w:p>
    <w:p w:rsidR="006C75EB" w:rsidRPr="00F32517" w:rsidRDefault="006C75EB" w:rsidP="00A74C7D">
      <w:pPr>
        <w:suppressAutoHyphens/>
        <w:jc w:val="center"/>
        <w:rPr>
          <w:b/>
          <w:bCs/>
          <w:lang w:eastAsia="ar-SA"/>
        </w:rPr>
      </w:pPr>
      <w:r w:rsidRPr="00F32517">
        <w:rPr>
          <w:b/>
          <w:bCs/>
          <w:lang w:eastAsia="ar-SA"/>
        </w:rPr>
        <w:t>«Воронежский экономико-правовой институт»</w:t>
      </w:r>
    </w:p>
    <w:p w:rsidR="006C75EB" w:rsidRPr="00F32517" w:rsidRDefault="006C75EB" w:rsidP="00A74C7D">
      <w:pPr>
        <w:suppressAutoHyphens/>
        <w:jc w:val="center"/>
        <w:rPr>
          <w:b/>
          <w:bCs/>
          <w:lang w:eastAsia="ar-SA"/>
        </w:rPr>
      </w:pPr>
      <w:r w:rsidRPr="00F32517">
        <w:rPr>
          <w:b/>
          <w:bCs/>
          <w:lang w:eastAsia="ar-SA"/>
        </w:rPr>
        <w:t>(АНОО ВО «ВЭПИ»)</w:t>
      </w:r>
    </w:p>
    <w:p w:rsidR="006C75EB" w:rsidRPr="00F32517" w:rsidRDefault="006C75EB" w:rsidP="00A74C7D">
      <w:pPr>
        <w:tabs>
          <w:tab w:val="left" w:pos="0"/>
          <w:tab w:val="left" w:pos="7006"/>
        </w:tabs>
        <w:suppressAutoHyphens/>
        <w:jc w:val="both"/>
        <w:rPr>
          <w:sz w:val="28"/>
          <w:szCs w:val="28"/>
          <w:lang w:eastAsia="ar-SA"/>
        </w:rPr>
      </w:pPr>
    </w:p>
    <w:p w:rsidR="006C75EB" w:rsidRPr="00F32517" w:rsidRDefault="009B7547" w:rsidP="00FE4289">
      <w:pPr>
        <w:widowControl w:val="0"/>
        <w:jc w:val="right"/>
        <w:rPr>
          <w:noProof/>
          <w:sz w:val="28"/>
          <w:szCs w:val="28"/>
        </w:rPr>
      </w:pPr>
      <w:r>
        <w:rPr>
          <w:noProof/>
        </w:rPr>
        <w:pict>
          <v:shape id="Рисунок 1" o:spid="_x0000_i1025" type="#_x0000_t75" style="width:254.7pt;height:136.5pt;visibility:visible">
            <v:imagedata r:id="rId9" o:title=""/>
          </v:shape>
        </w:pict>
      </w:r>
    </w:p>
    <w:p w:rsidR="006C75EB" w:rsidRPr="00F32517" w:rsidRDefault="006C75EB" w:rsidP="008D4711">
      <w:pPr>
        <w:pStyle w:val="11"/>
        <w:tabs>
          <w:tab w:val="left" w:pos="8647"/>
          <w:tab w:val="left" w:pos="9072"/>
        </w:tabs>
        <w:spacing w:line="300" w:lineRule="exact"/>
        <w:ind w:left="0" w:right="134"/>
        <w:outlineLvl w:val="0"/>
        <w:rPr>
          <w:i w:val="0"/>
          <w:sz w:val="28"/>
          <w:szCs w:val="28"/>
        </w:rPr>
      </w:pPr>
    </w:p>
    <w:p w:rsidR="006C75EB" w:rsidRPr="00F32517" w:rsidRDefault="006C75EB" w:rsidP="00F85D21">
      <w:pPr>
        <w:pStyle w:val="1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  <w:r w:rsidRPr="00F32517">
        <w:rPr>
          <w:i w:val="0"/>
          <w:sz w:val="28"/>
          <w:szCs w:val="28"/>
        </w:rPr>
        <w:t>КАФЕДРА УГОЛОВНОГО ПРОЦЕССА И КРИМИНАЛИСТИКИ</w:t>
      </w:r>
    </w:p>
    <w:p w:rsidR="006C75EB" w:rsidRPr="00F32517" w:rsidRDefault="006C75EB" w:rsidP="008D4711">
      <w:pPr>
        <w:pStyle w:val="11"/>
        <w:tabs>
          <w:tab w:val="left" w:pos="8647"/>
          <w:tab w:val="left" w:pos="9072"/>
        </w:tabs>
        <w:spacing w:line="300" w:lineRule="exact"/>
        <w:ind w:left="0"/>
        <w:outlineLvl w:val="0"/>
        <w:rPr>
          <w:i w:val="0"/>
          <w:sz w:val="28"/>
          <w:szCs w:val="28"/>
        </w:rPr>
      </w:pPr>
    </w:p>
    <w:p w:rsidR="006C75EB" w:rsidRPr="00F32517" w:rsidRDefault="006C75EB" w:rsidP="00A74C7D">
      <w:pPr>
        <w:pStyle w:val="Metod1"/>
        <w:keepNext w:val="0"/>
        <w:spacing w:line="240" w:lineRule="auto"/>
        <w:rPr>
          <w:sz w:val="28"/>
          <w:szCs w:val="28"/>
        </w:rPr>
      </w:pPr>
      <w:r w:rsidRPr="00F32517">
        <w:rPr>
          <w:sz w:val="28"/>
          <w:szCs w:val="28"/>
        </w:rPr>
        <w:t>РАБОЧАЯ ПРОГРАММА ДИСЦИПЛИНЫ (МОДУЛЯ)</w:t>
      </w:r>
    </w:p>
    <w:p w:rsidR="006C75EB" w:rsidRPr="00F32517" w:rsidRDefault="006C75EB" w:rsidP="00A74C7D">
      <w:pPr>
        <w:tabs>
          <w:tab w:val="right" w:leader="underscore" w:pos="8505"/>
        </w:tabs>
        <w:jc w:val="center"/>
        <w:rPr>
          <w:b/>
          <w:bCs/>
          <w:sz w:val="28"/>
          <w:szCs w:val="28"/>
        </w:rPr>
      </w:pPr>
    </w:p>
    <w:p w:rsidR="006C75EB" w:rsidRPr="00F32517" w:rsidRDefault="006C75EB" w:rsidP="002C65E5">
      <w:pPr>
        <w:tabs>
          <w:tab w:val="center" w:pos="4678"/>
          <w:tab w:val="left" w:pos="9354"/>
        </w:tabs>
        <w:jc w:val="center"/>
        <w:rPr>
          <w:bCs/>
          <w:sz w:val="28"/>
          <w:szCs w:val="28"/>
          <w:u w:val="single"/>
        </w:rPr>
      </w:pPr>
      <w:r w:rsidRPr="00F32517">
        <w:rPr>
          <w:bCs/>
          <w:sz w:val="28"/>
          <w:szCs w:val="28"/>
          <w:u w:val="single"/>
        </w:rPr>
        <w:t>Использование специальных знаний в области</w:t>
      </w:r>
    </w:p>
    <w:p w:rsidR="006C75EB" w:rsidRPr="00F32517" w:rsidRDefault="006C75EB" w:rsidP="002C65E5">
      <w:pPr>
        <w:tabs>
          <w:tab w:val="center" w:pos="4678"/>
          <w:tab w:val="left" w:pos="9354"/>
        </w:tabs>
        <w:jc w:val="center"/>
        <w:rPr>
          <w:bCs/>
          <w:sz w:val="28"/>
          <w:szCs w:val="28"/>
          <w:u w:val="single"/>
        </w:rPr>
      </w:pPr>
      <w:r w:rsidRPr="00F32517">
        <w:rPr>
          <w:bCs/>
          <w:sz w:val="28"/>
          <w:szCs w:val="28"/>
          <w:u w:val="single"/>
        </w:rPr>
        <w:t>судебной медицины и психиатрии в профессиональной деятельности юриста</w:t>
      </w:r>
    </w:p>
    <w:p w:rsidR="006C75EB" w:rsidRPr="00F32517" w:rsidRDefault="006C75EB" w:rsidP="00A74C7D">
      <w:pPr>
        <w:jc w:val="center"/>
        <w:rPr>
          <w:bCs/>
          <w:sz w:val="20"/>
          <w:szCs w:val="28"/>
        </w:rPr>
      </w:pPr>
      <w:r w:rsidRPr="00F32517">
        <w:rPr>
          <w:bCs/>
          <w:sz w:val="20"/>
          <w:szCs w:val="28"/>
        </w:rPr>
        <w:t>(наименование дисциплины (модуля))</w:t>
      </w:r>
    </w:p>
    <w:p w:rsidR="006C75EB" w:rsidRPr="00F32517" w:rsidRDefault="006C75EB" w:rsidP="008D4711">
      <w:pPr>
        <w:pStyle w:val="Metod1"/>
        <w:keepNext w:val="0"/>
        <w:spacing w:line="360" w:lineRule="auto"/>
        <w:rPr>
          <w:sz w:val="28"/>
          <w:szCs w:val="28"/>
        </w:rPr>
      </w:pPr>
    </w:p>
    <w:p w:rsidR="006C75EB" w:rsidRPr="00F32517" w:rsidRDefault="006C75EB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F32517">
        <w:rPr>
          <w:bCs/>
          <w:sz w:val="28"/>
          <w:szCs w:val="28"/>
        </w:rPr>
        <w:t xml:space="preserve">Направление подготовки </w:t>
      </w:r>
      <w:r w:rsidRPr="00F32517">
        <w:rPr>
          <w:bCs/>
          <w:sz w:val="28"/>
          <w:szCs w:val="28"/>
          <w:u w:val="single"/>
        </w:rPr>
        <w:tab/>
        <w:t>40.04.01 Юриспруденция</w:t>
      </w:r>
      <w:r w:rsidRPr="00F32517">
        <w:rPr>
          <w:bCs/>
          <w:sz w:val="28"/>
          <w:szCs w:val="28"/>
          <w:u w:val="single"/>
        </w:rPr>
        <w:tab/>
      </w:r>
    </w:p>
    <w:p w:rsidR="006C75EB" w:rsidRPr="00F32517" w:rsidRDefault="006C75EB" w:rsidP="00A74C7D">
      <w:pPr>
        <w:tabs>
          <w:tab w:val="center" w:pos="6379"/>
        </w:tabs>
        <w:rPr>
          <w:bCs/>
          <w:sz w:val="28"/>
          <w:szCs w:val="28"/>
        </w:rPr>
      </w:pPr>
      <w:r w:rsidRPr="00F32517">
        <w:rPr>
          <w:bCs/>
          <w:sz w:val="28"/>
          <w:szCs w:val="28"/>
        </w:rPr>
        <w:tab/>
      </w:r>
      <w:r w:rsidRPr="00F32517">
        <w:rPr>
          <w:bCs/>
          <w:sz w:val="20"/>
          <w:szCs w:val="28"/>
        </w:rPr>
        <w:t>(код и наименование направления подготовки)</w:t>
      </w:r>
    </w:p>
    <w:p w:rsidR="006C75EB" w:rsidRPr="00F32517" w:rsidRDefault="006C75EB" w:rsidP="00A74C7D">
      <w:pPr>
        <w:jc w:val="both"/>
        <w:rPr>
          <w:bCs/>
          <w:sz w:val="28"/>
          <w:szCs w:val="28"/>
        </w:rPr>
      </w:pPr>
    </w:p>
    <w:p w:rsidR="006C75EB" w:rsidRPr="00F32517" w:rsidRDefault="006C75EB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F32517">
        <w:rPr>
          <w:bCs/>
          <w:sz w:val="28"/>
          <w:szCs w:val="28"/>
        </w:rPr>
        <w:t xml:space="preserve">Направленность (профиль) </w:t>
      </w:r>
      <w:r w:rsidRPr="00F32517">
        <w:rPr>
          <w:bCs/>
          <w:sz w:val="28"/>
          <w:szCs w:val="28"/>
          <w:u w:val="single"/>
        </w:rPr>
        <w:tab/>
        <w:t>Правоохранительная</w:t>
      </w:r>
      <w:r w:rsidRPr="00F32517">
        <w:rPr>
          <w:bCs/>
          <w:sz w:val="28"/>
          <w:szCs w:val="28"/>
          <w:u w:val="single"/>
        </w:rPr>
        <w:tab/>
      </w:r>
    </w:p>
    <w:p w:rsidR="006C75EB" w:rsidRPr="00F32517" w:rsidRDefault="006C75EB" w:rsidP="00A74C7D">
      <w:pPr>
        <w:tabs>
          <w:tab w:val="center" w:pos="6379"/>
        </w:tabs>
        <w:rPr>
          <w:bCs/>
          <w:sz w:val="28"/>
          <w:szCs w:val="28"/>
        </w:rPr>
      </w:pPr>
      <w:r w:rsidRPr="00F32517">
        <w:rPr>
          <w:bCs/>
          <w:sz w:val="28"/>
          <w:szCs w:val="28"/>
        </w:rPr>
        <w:tab/>
      </w:r>
      <w:r w:rsidRPr="00F32517">
        <w:rPr>
          <w:bCs/>
          <w:sz w:val="20"/>
          <w:szCs w:val="28"/>
        </w:rPr>
        <w:t>(наименование направленности (профиля))</w:t>
      </w:r>
    </w:p>
    <w:p w:rsidR="006C75EB" w:rsidRPr="00F32517" w:rsidRDefault="006C75EB" w:rsidP="00A74C7D">
      <w:pPr>
        <w:jc w:val="both"/>
        <w:rPr>
          <w:bCs/>
          <w:sz w:val="28"/>
          <w:szCs w:val="28"/>
        </w:rPr>
      </w:pPr>
    </w:p>
    <w:p w:rsidR="006C75EB" w:rsidRPr="00F32517" w:rsidRDefault="006C75EB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F32517">
        <w:rPr>
          <w:bCs/>
          <w:sz w:val="28"/>
          <w:szCs w:val="28"/>
        </w:rPr>
        <w:t xml:space="preserve">Квалификация выпускника </w:t>
      </w:r>
      <w:r w:rsidRPr="00F32517">
        <w:rPr>
          <w:bCs/>
          <w:sz w:val="28"/>
          <w:szCs w:val="28"/>
          <w:u w:val="single"/>
        </w:rPr>
        <w:tab/>
        <w:t>Магистр</w:t>
      </w:r>
      <w:r w:rsidRPr="00F32517">
        <w:rPr>
          <w:bCs/>
          <w:sz w:val="28"/>
          <w:szCs w:val="28"/>
          <w:u w:val="single"/>
        </w:rPr>
        <w:tab/>
      </w:r>
    </w:p>
    <w:p w:rsidR="006C75EB" w:rsidRPr="00F32517" w:rsidRDefault="006C75EB" w:rsidP="00A74C7D">
      <w:pPr>
        <w:tabs>
          <w:tab w:val="center" w:pos="6379"/>
        </w:tabs>
        <w:rPr>
          <w:bCs/>
          <w:sz w:val="28"/>
          <w:szCs w:val="28"/>
        </w:rPr>
      </w:pPr>
      <w:r w:rsidRPr="00F32517">
        <w:rPr>
          <w:bCs/>
          <w:sz w:val="28"/>
          <w:szCs w:val="28"/>
        </w:rPr>
        <w:tab/>
      </w:r>
      <w:r w:rsidRPr="00F32517">
        <w:rPr>
          <w:bCs/>
          <w:sz w:val="20"/>
          <w:szCs w:val="28"/>
        </w:rPr>
        <w:t>(наименование квалификации)</w:t>
      </w:r>
    </w:p>
    <w:p w:rsidR="006C75EB" w:rsidRPr="00F32517" w:rsidRDefault="006C75EB" w:rsidP="00A74C7D">
      <w:pPr>
        <w:jc w:val="both"/>
        <w:rPr>
          <w:bCs/>
          <w:sz w:val="28"/>
          <w:szCs w:val="28"/>
        </w:rPr>
      </w:pPr>
    </w:p>
    <w:p w:rsidR="006C75EB" w:rsidRPr="00F32517" w:rsidRDefault="006C75EB" w:rsidP="00A74C7D">
      <w:pPr>
        <w:tabs>
          <w:tab w:val="center" w:pos="5812"/>
          <w:tab w:val="left" w:pos="9354"/>
        </w:tabs>
        <w:jc w:val="both"/>
        <w:rPr>
          <w:bCs/>
          <w:sz w:val="28"/>
          <w:szCs w:val="28"/>
          <w:u w:val="single"/>
        </w:rPr>
      </w:pPr>
      <w:r w:rsidRPr="00F32517">
        <w:rPr>
          <w:bCs/>
          <w:sz w:val="28"/>
          <w:szCs w:val="28"/>
        </w:rPr>
        <w:t xml:space="preserve">Форма обучения </w:t>
      </w:r>
      <w:r w:rsidRPr="00F32517">
        <w:rPr>
          <w:bCs/>
          <w:sz w:val="28"/>
          <w:szCs w:val="28"/>
          <w:u w:val="single"/>
        </w:rPr>
        <w:tab/>
        <w:t>Очная</w:t>
      </w:r>
      <w:r w:rsidR="00AC0BA8" w:rsidRPr="00F32517">
        <w:rPr>
          <w:bCs/>
          <w:sz w:val="28"/>
          <w:szCs w:val="28"/>
          <w:u w:val="single"/>
        </w:rPr>
        <w:t>, заочная</w:t>
      </w:r>
      <w:r w:rsidRPr="00F32517">
        <w:rPr>
          <w:bCs/>
          <w:sz w:val="28"/>
          <w:szCs w:val="28"/>
          <w:u w:val="single"/>
        </w:rPr>
        <w:tab/>
      </w:r>
    </w:p>
    <w:p w:rsidR="006C75EB" w:rsidRPr="00F32517" w:rsidRDefault="006C75EB" w:rsidP="00A74C7D">
      <w:pPr>
        <w:tabs>
          <w:tab w:val="center" w:pos="5812"/>
        </w:tabs>
        <w:rPr>
          <w:bCs/>
          <w:sz w:val="28"/>
          <w:szCs w:val="28"/>
        </w:rPr>
      </w:pPr>
      <w:r w:rsidRPr="00F32517">
        <w:rPr>
          <w:bCs/>
          <w:sz w:val="28"/>
          <w:szCs w:val="28"/>
        </w:rPr>
        <w:tab/>
      </w:r>
      <w:r w:rsidRPr="00F32517">
        <w:rPr>
          <w:bCs/>
          <w:sz w:val="20"/>
          <w:szCs w:val="28"/>
        </w:rPr>
        <w:t>(очная, очно-заочная, заочная)</w:t>
      </w: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rPr>
          <w:sz w:val="28"/>
          <w:szCs w:val="28"/>
        </w:rPr>
      </w:pP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jc w:val="center"/>
        <w:rPr>
          <w:sz w:val="28"/>
          <w:szCs w:val="28"/>
        </w:rPr>
      </w:pPr>
    </w:p>
    <w:p w:rsidR="006C75EB" w:rsidRPr="00F32517" w:rsidRDefault="006C75EB" w:rsidP="008D4711">
      <w:pPr>
        <w:widowControl w:val="0"/>
        <w:spacing w:line="200" w:lineRule="atLeast"/>
        <w:jc w:val="center"/>
        <w:rPr>
          <w:sz w:val="28"/>
          <w:szCs w:val="28"/>
        </w:rPr>
      </w:pPr>
      <w:r w:rsidRPr="00F32517">
        <w:rPr>
          <w:sz w:val="28"/>
          <w:szCs w:val="28"/>
        </w:rPr>
        <w:t>Воронеж</w:t>
      </w:r>
    </w:p>
    <w:p w:rsidR="006C75EB" w:rsidRPr="00F32517" w:rsidRDefault="006C75EB" w:rsidP="008D4711">
      <w:pPr>
        <w:widowControl w:val="0"/>
        <w:spacing w:line="200" w:lineRule="atLeast"/>
        <w:jc w:val="center"/>
        <w:rPr>
          <w:i/>
        </w:rPr>
      </w:pPr>
      <w:r w:rsidRPr="00F32517">
        <w:rPr>
          <w:sz w:val="28"/>
          <w:szCs w:val="28"/>
        </w:rPr>
        <w:t>2019</w:t>
      </w:r>
      <w:r w:rsidRPr="00F32517">
        <w:rPr>
          <w:sz w:val="28"/>
          <w:szCs w:val="28"/>
        </w:rPr>
        <w:br w:type="page"/>
      </w:r>
    </w:p>
    <w:p w:rsidR="006C75EB" w:rsidRPr="00F32517" w:rsidRDefault="006C75EB" w:rsidP="00587CEC">
      <w:pPr>
        <w:widowControl w:val="0"/>
        <w:tabs>
          <w:tab w:val="left" w:pos="3630"/>
        </w:tabs>
        <w:ind w:firstLine="709"/>
        <w:jc w:val="both"/>
        <w:rPr>
          <w:b/>
          <w:sz w:val="28"/>
          <w:szCs w:val="28"/>
        </w:rPr>
      </w:pPr>
      <w:r w:rsidRPr="00F32517">
        <w:rPr>
          <w:sz w:val="28"/>
          <w:szCs w:val="28"/>
        </w:rPr>
        <w:t>Рабочая программа дисциплины (модуля) «Использование специал</w:t>
      </w:r>
      <w:r w:rsidRPr="00F32517">
        <w:rPr>
          <w:sz w:val="28"/>
          <w:szCs w:val="28"/>
        </w:rPr>
        <w:t>ь</w:t>
      </w:r>
      <w:r w:rsidRPr="00F32517">
        <w:rPr>
          <w:sz w:val="28"/>
          <w:szCs w:val="28"/>
        </w:rPr>
        <w:t>ных знаний в области судебной медицины и психиатрии в профессиональной деятельности юриста» является составной частью основной профессионал</w:t>
      </w:r>
      <w:r w:rsidRPr="00F32517">
        <w:rPr>
          <w:sz w:val="28"/>
          <w:szCs w:val="28"/>
        </w:rPr>
        <w:t>ь</w:t>
      </w:r>
      <w:r w:rsidRPr="00F32517">
        <w:rPr>
          <w:sz w:val="28"/>
          <w:szCs w:val="28"/>
        </w:rPr>
        <w:t>ной образовательной программы – образовательной программы высшего о</w:t>
      </w:r>
      <w:r w:rsidRPr="00F32517">
        <w:rPr>
          <w:sz w:val="28"/>
          <w:szCs w:val="28"/>
        </w:rPr>
        <w:t>б</w:t>
      </w:r>
      <w:r w:rsidRPr="00F32517">
        <w:rPr>
          <w:sz w:val="28"/>
          <w:szCs w:val="28"/>
        </w:rPr>
        <w:t>разования по направлению подготовки 40.04.01 Юриспруденция (направле</w:t>
      </w:r>
      <w:r w:rsidRPr="00F32517">
        <w:rPr>
          <w:sz w:val="28"/>
          <w:szCs w:val="28"/>
        </w:rPr>
        <w:t>н</w:t>
      </w:r>
      <w:r w:rsidRPr="00F32517">
        <w:rPr>
          <w:sz w:val="28"/>
          <w:szCs w:val="28"/>
        </w:rPr>
        <w:t>ность (профиль) Правоохранительная) и соответствует требованиям Фед</w:t>
      </w:r>
      <w:r w:rsidRPr="00F32517">
        <w:rPr>
          <w:sz w:val="28"/>
          <w:szCs w:val="28"/>
        </w:rPr>
        <w:t>е</w:t>
      </w:r>
      <w:r w:rsidRPr="00F32517">
        <w:rPr>
          <w:sz w:val="28"/>
          <w:szCs w:val="28"/>
        </w:rPr>
        <w:t>рального государственного образовательного стандарта высшего професси</w:t>
      </w:r>
      <w:r w:rsidRPr="00F32517">
        <w:rPr>
          <w:sz w:val="28"/>
          <w:szCs w:val="28"/>
        </w:rPr>
        <w:t>о</w:t>
      </w:r>
      <w:r w:rsidRPr="00F32517">
        <w:rPr>
          <w:sz w:val="28"/>
          <w:szCs w:val="28"/>
        </w:rPr>
        <w:t>нального образования по направлению подготовки 030900 Юриспруденция (квалификация (степ</w:t>
      </w:r>
      <w:r w:rsidR="00626C45" w:rsidRPr="00F32517">
        <w:rPr>
          <w:sz w:val="28"/>
          <w:szCs w:val="28"/>
        </w:rPr>
        <w:t>ень) «</w:t>
      </w:r>
      <w:r w:rsidRPr="00F32517">
        <w:rPr>
          <w:sz w:val="28"/>
          <w:szCs w:val="28"/>
        </w:rPr>
        <w:t>магистр</w:t>
      </w:r>
      <w:r w:rsidR="00626C45" w:rsidRPr="00F32517">
        <w:rPr>
          <w:sz w:val="28"/>
          <w:szCs w:val="28"/>
        </w:rPr>
        <w:t>»</w:t>
      </w:r>
      <w:r w:rsidRPr="00F32517">
        <w:rPr>
          <w:sz w:val="28"/>
          <w:szCs w:val="28"/>
        </w:rPr>
        <w:t>).</w:t>
      </w:r>
    </w:p>
    <w:p w:rsidR="006C75EB" w:rsidRPr="00F32517" w:rsidRDefault="006C75EB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ind w:firstLine="709"/>
        <w:jc w:val="both"/>
        <w:rPr>
          <w:i/>
          <w:sz w:val="28"/>
        </w:rPr>
      </w:pPr>
      <w:r w:rsidRPr="00F32517">
        <w:rPr>
          <w:sz w:val="28"/>
        </w:rPr>
        <w:t>Рабочая программа обсуждена и одобрена на заседании кафедры уг</w:t>
      </w:r>
      <w:r w:rsidRPr="00F32517">
        <w:rPr>
          <w:sz w:val="28"/>
        </w:rPr>
        <w:t>о</w:t>
      </w:r>
      <w:r w:rsidRPr="00F32517">
        <w:rPr>
          <w:sz w:val="28"/>
        </w:rPr>
        <w:t>ловного процесса и криминалистики</w:t>
      </w:r>
      <w:r w:rsidRPr="00F32517">
        <w:rPr>
          <w:i/>
          <w:sz w:val="28"/>
        </w:rPr>
        <w:t>.</w:t>
      </w:r>
    </w:p>
    <w:p w:rsidR="006C75EB" w:rsidRPr="00F32517" w:rsidRDefault="006C75EB" w:rsidP="00587CEC">
      <w:pPr>
        <w:widowControl w:val="0"/>
        <w:ind w:firstLine="709"/>
        <w:jc w:val="both"/>
        <w:rPr>
          <w:i/>
          <w:sz w:val="28"/>
        </w:rPr>
      </w:pPr>
    </w:p>
    <w:p w:rsidR="006C75EB" w:rsidRPr="00F32517" w:rsidRDefault="006C75EB" w:rsidP="00834DA6">
      <w:pPr>
        <w:tabs>
          <w:tab w:val="left" w:pos="9354"/>
        </w:tabs>
        <w:jc w:val="both"/>
        <w:rPr>
          <w:sz w:val="28"/>
          <w:szCs w:val="28"/>
          <w:u w:val="single"/>
        </w:rPr>
      </w:pPr>
      <w:r w:rsidRPr="00F32517">
        <w:rPr>
          <w:sz w:val="28"/>
          <w:szCs w:val="28"/>
        </w:rPr>
        <w:t>Протокол от «</w:t>
      </w:r>
      <w:r w:rsidRPr="00F32517">
        <w:rPr>
          <w:sz w:val="28"/>
          <w:szCs w:val="28"/>
          <w:u w:val="single"/>
        </w:rPr>
        <w:t>13</w:t>
      </w:r>
      <w:r w:rsidRPr="00F32517">
        <w:rPr>
          <w:sz w:val="28"/>
          <w:szCs w:val="28"/>
        </w:rPr>
        <w:t>»</w:t>
      </w:r>
      <w:r w:rsidRPr="00F32517">
        <w:rPr>
          <w:sz w:val="28"/>
          <w:szCs w:val="28"/>
          <w:u w:val="single"/>
        </w:rPr>
        <w:t xml:space="preserve"> ноября </w:t>
      </w:r>
      <w:smartTag w:uri="urn:schemas-microsoft-com:office:smarttags" w:element="metricconverter">
        <w:smartTagPr>
          <w:attr w:name="ProductID" w:val="2019 г"/>
        </w:smartTagPr>
        <w:r w:rsidRPr="00F32517">
          <w:rPr>
            <w:sz w:val="28"/>
            <w:szCs w:val="28"/>
          </w:rPr>
          <w:t>20</w:t>
        </w:r>
        <w:r w:rsidRPr="00F32517">
          <w:rPr>
            <w:sz w:val="28"/>
            <w:szCs w:val="28"/>
            <w:u w:val="single"/>
          </w:rPr>
          <w:t>19</w:t>
        </w:r>
        <w:r w:rsidRPr="00F32517">
          <w:rPr>
            <w:sz w:val="28"/>
            <w:szCs w:val="28"/>
          </w:rPr>
          <w:t xml:space="preserve"> г</w:t>
        </w:r>
      </w:smartTag>
      <w:r w:rsidRPr="00F32517">
        <w:rPr>
          <w:sz w:val="28"/>
          <w:szCs w:val="28"/>
        </w:rPr>
        <w:t xml:space="preserve">. № </w:t>
      </w:r>
      <w:r w:rsidRPr="00F32517">
        <w:rPr>
          <w:sz w:val="28"/>
          <w:szCs w:val="28"/>
          <w:u w:val="single"/>
        </w:rPr>
        <w:t>2</w:t>
      </w:r>
    </w:p>
    <w:p w:rsidR="006C75EB" w:rsidRPr="00F32517" w:rsidRDefault="006C75EB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F32517">
        <w:rPr>
          <w:b/>
          <w:sz w:val="28"/>
          <w:szCs w:val="28"/>
        </w:rPr>
        <w:t>Составитель:</w:t>
      </w:r>
      <w:r w:rsidRPr="00F32517">
        <w:rPr>
          <w:sz w:val="28"/>
          <w:szCs w:val="28"/>
        </w:rPr>
        <w:t xml:space="preserve"> кандидат психологических наук,</w:t>
      </w: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F32517">
        <w:rPr>
          <w:sz w:val="28"/>
          <w:szCs w:val="28"/>
        </w:rPr>
        <w:t>доцент, доцент кафедры Психологии</w:t>
      </w:r>
    </w:p>
    <w:p w:rsidR="006C75EB" w:rsidRPr="00F32517" w:rsidRDefault="009B7547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57.65pt;margin-top:2.05pt;width:88.5pt;height:42pt;z-index:-2" wrapcoords="-183 0 -183 21214 21600 21214 21600 0 -183 0">
            <v:imagedata r:id="rId10" o:title=""/>
          </v:shape>
          <o:OLEObject Type="Embed" ProgID="PBrush" ShapeID="_x0000_s1027" DrawAspect="Content" ObjectID="_1663601956" r:id="rId11"/>
        </w:pict>
      </w:r>
      <w:r w:rsidR="006C75EB" w:rsidRPr="00F32517">
        <w:rPr>
          <w:sz w:val="28"/>
          <w:szCs w:val="28"/>
        </w:rPr>
        <w:t xml:space="preserve">АНОО ВО «Воронежский </w:t>
      </w:r>
    </w:p>
    <w:p w:rsidR="006C75EB" w:rsidRPr="00F32517" w:rsidRDefault="006C75EB" w:rsidP="00A87D74">
      <w:pPr>
        <w:widowControl w:val="0"/>
        <w:tabs>
          <w:tab w:val="left" w:pos="3630"/>
        </w:tabs>
        <w:rPr>
          <w:sz w:val="28"/>
          <w:szCs w:val="28"/>
        </w:rPr>
      </w:pPr>
      <w:r w:rsidRPr="00F32517">
        <w:rPr>
          <w:sz w:val="28"/>
          <w:szCs w:val="28"/>
        </w:rPr>
        <w:t xml:space="preserve">экономико-правовой институт»                                              </w:t>
      </w:r>
      <w:r w:rsidR="00F32517" w:rsidRPr="00F32517">
        <w:rPr>
          <w:sz w:val="28"/>
          <w:szCs w:val="28"/>
        </w:rPr>
        <w:t xml:space="preserve">         </w:t>
      </w:r>
      <w:r w:rsidRPr="00F32517">
        <w:rPr>
          <w:sz w:val="28"/>
          <w:szCs w:val="28"/>
        </w:rPr>
        <w:t xml:space="preserve">А.А. Жигулин                              </w:t>
      </w: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F32517">
        <w:rPr>
          <w:b/>
          <w:sz w:val="28"/>
          <w:szCs w:val="28"/>
        </w:rPr>
        <w:t>Рецензенты:</w:t>
      </w:r>
      <w:r w:rsidRPr="00F32517">
        <w:rPr>
          <w:sz w:val="28"/>
          <w:szCs w:val="28"/>
        </w:rPr>
        <w:t xml:space="preserve"> </w:t>
      </w: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F32517">
        <w:rPr>
          <w:sz w:val="28"/>
          <w:szCs w:val="28"/>
        </w:rPr>
        <w:t>кандидат юридических наук,</w:t>
      </w: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F32517">
        <w:rPr>
          <w:sz w:val="28"/>
          <w:szCs w:val="28"/>
        </w:rPr>
        <w:t>доцент, доцент кафедры Гражданского</w:t>
      </w: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F32517">
        <w:rPr>
          <w:sz w:val="28"/>
          <w:szCs w:val="28"/>
        </w:rPr>
        <w:t xml:space="preserve">права и процесса АНОО ВО </w:t>
      </w:r>
    </w:p>
    <w:p w:rsidR="006C75EB" w:rsidRPr="00F32517" w:rsidRDefault="009B7547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Рисунок 12" o:spid="_x0000_s1028" type="#_x0000_t75" alt="Б1" style="position:absolute;left:0;text-align:left;margin-left:241.5pt;margin-top:2.65pt;width:96.85pt;height:34.5pt;z-index:2;visibility:visible">
            <v:imagedata r:id="rId12" o:title="" croptop="16757f" cropbottom="46032f" cropleft="29350f" cropright="25279f"/>
          </v:shape>
        </w:pict>
      </w:r>
      <w:r w:rsidR="006C75EB" w:rsidRPr="00F32517">
        <w:rPr>
          <w:sz w:val="28"/>
          <w:szCs w:val="28"/>
        </w:rPr>
        <w:t xml:space="preserve">«Воронежский экономико-правовой </w:t>
      </w:r>
    </w:p>
    <w:p w:rsidR="006C75EB" w:rsidRPr="00F32517" w:rsidRDefault="006C75EB" w:rsidP="00A87D74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F32517">
        <w:rPr>
          <w:sz w:val="28"/>
          <w:szCs w:val="28"/>
        </w:rPr>
        <w:t xml:space="preserve">институт»                                                                             </w:t>
      </w:r>
      <w:r w:rsidR="00174A8A" w:rsidRPr="00F32517">
        <w:rPr>
          <w:sz w:val="28"/>
          <w:szCs w:val="28"/>
        </w:rPr>
        <w:t xml:space="preserve">     </w:t>
      </w:r>
      <w:r w:rsidR="00F32517" w:rsidRPr="00F32517">
        <w:rPr>
          <w:sz w:val="28"/>
          <w:szCs w:val="28"/>
        </w:rPr>
        <w:t xml:space="preserve">  </w:t>
      </w:r>
      <w:r w:rsidRPr="00F32517">
        <w:rPr>
          <w:sz w:val="28"/>
          <w:szCs w:val="28"/>
        </w:rPr>
        <w:t>А.М. Годовникова</w:t>
      </w:r>
    </w:p>
    <w:p w:rsidR="006C75EB" w:rsidRPr="00F32517" w:rsidRDefault="006C75EB" w:rsidP="00A87D74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A87D7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кандидат юридических наук,</w:t>
      </w:r>
    </w:p>
    <w:p w:rsidR="006C75EB" w:rsidRPr="00F32517" w:rsidRDefault="006C75EB" w:rsidP="00A87D74">
      <w:pPr>
        <w:jc w:val="both"/>
        <w:rPr>
          <w:sz w:val="28"/>
        </w:rPr>
      </w:pPr>
      <w:r w:rsidRPr="00F32517">
        <w:rPr>
          <w:sz w:val="28"/>
          <w:szCs w:val="28"/>
        </w:rPr>
        <w:t>доцент кафедры</w:t>
      </w:r>
      <w:r w:rsidRPr="00F32517">
        <w:rPr>
          <w:sz w:val="28"/>
          <w:szCs w:val="28"/>
        </w:rPr>
        <w:tab/>
      </w:r>
      <w:r w:rsidRPr="00F32517">
        <w:rPr>
          <w:sz w:val="28"/>
        </w:rPr>
        <w:t xml:space="preserve">Гуманитарных </w:t>
      </w:r>
    </w:p>
    <w:p w:rsidR="006C75EB" w:rsidRPr="00F32517" w:rsidRDefault="009B7547" w:rsidP="00A87D74">
      <w:pPr>
        <w:jc w:val="both"/>
        <w:rPr>
          <w:sz w:val="28"/>
        </w:rPr>
      </w:pPr>
      <w:r>
        <w:rPr>
          <w:noProof/>
        </w:rPr>
        <w:pict>
          <v:shape id="_x0000_s1029" type="#_x0000_t75" style="position:absolute;left:0;text-align:left;margin-left:263.65pt;margin-top:15.15pt;width:78.75pt;height:41.25pt;z-index:-1" wrapcoords="-206 0 -206 21207 21600 21207 21600 0 -206 0">
            <v:imagedata r:id="rId13" o:title=""/>
          </v:shape>
          <o:OLEObject Type="Embed" ProgID="PBrush" ShapeID="_x0000_s1029" DrawAspect="Content" ObjectID="_1663601957" r:id="rId14"/>
        </w:pict>
      </w:r>
      <w:r w:rsidR="006C75EB" w:rsidRPr="00F32517">
        <w:rPr>
          <w:sz w:val="28"/>
        </w:rPr>
        <w:t xml:space="preserve">дисциплин, гражданского и уголовного </w:t>
      </w:r>
    </w:p>
    <w:p w:rsidR="006C75EB" w:rsidRPr="00F32517" w:rsidRDefault="006C75EB" w:rsidP="00A87D74">
      <w:pPr>
        <w:jc w:val="both"/>
        <w:rPr>
          <w:sz w:val="28"/>
        </w:rPr>
      </w:pPr>
      <w:r w:rsidRPr="00F32517">
        <w:rPr>
          <w:sz w:val="28"/>
        </w:rPr>
        <w:t xml:space="preserve">права </w:t>
      </w:r>
      <w:r w:rsidRPr="00F32517">
        <w:rPr>
          <w:sz w:val="28"/>
          <w:szCs w:val="28"/>
        </w:rPr>
        <w:t xml:space="preserve">ФГБОУ ВО </w:t>
      </w:r>
    </w:p>
    <w:p w:rsidR="006C75EB" w:rsidRPr="00F32517" w:rsidRDefault="006C75EB" w:rsidP="00A87D74">
      <w:pPr>
        <w:rPr>
          <w:sz w:val="28"/>
        </w:rPr>
      </w:pPr>
      <w:r w:rsidRPr="00F32517">
        <w:rPr>
          <w:sz w:val="28"/>
          <w:szCs w:val="28"/>
        </w:rPr>
        <w:t xml:space="preserve">Воронежский ГАУ                                                                     </w:t>
      </w:r>
      <w:r w:rsidR="00F32517" w:rsidRPr="00F32517">
        <w:rPr>
          <w:sz w:val="28"/>
          <w:szCs w:val="28"/>
        </w:rPr>
        <w:t xml:space="preserve">     </w:t>
      </w:r>
      <w:r w:rsidRPr="00F32517">
        <w:rPr>
          <w:sz w:val="28"/>
          <w:szCs w:val="28"/>
        </w:rPr>
        <w:t xml:space="preserve"> </w:t>
      </w:r>
      <w:r w:rsidR="00F32517" w:rsidRPr="00F32517">
        <w:rPr>
          <w:sz w:val="28"/>
          <w:szCs w:val="28"/>
        </w:rPr>
        <w:t xml:space="preserve">    </w:t>
      </w:r>
      <w:r w:rsidRPr="00F32517">
        <w:rPr>
          <w:sz w:val="28"/>
          <w:szCs w:val="28"/>
        </w:rPr>
        <w:t>Н.А. Хузина</w:t>
      </w:r>
    </w:p>
    <w:p w:rsidR="006C75EB" w:rsidRPr="00F32517" w:rsidRDefault="006C75EB" w:rsidP="00A87D74">
      <w:pPr>
        <w:widowControl w:val="0"/>
        <w:ind w:firstLine="708"/>
        <w:jc w:val="both"/>
        <w:rPr>
          <w:i/>
          <w:sz w:val="28"/>
          <w:szCs w:val="28"/>
        </w:rPr>
      </w:pPr>
    </w:p>
    <w:p w:rsidR="006C75EB" w:rsidRPr="00F32517" w:rsidRDefault="006C75EB" w:rsidP="00A87D74">
      <w:pPr>
        <w:widowControl w:val="0"/>
        <w:jc w:val="both"/>
        <w:rPr>
          <w:i/>
          <w:sz w:val="28"/>
          <w:szCs w:val="28"/>
        </w:rPr>
      </w:pPr>
    </w:p>
    <w:p w:rsidR="006C75EB" w:rsidRPr="00F32517" w:rsidRDefault="006C75EB" w:rsidP="007B4D96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both"/>
        <w:rPr>
          <w:sz w:val="28"/>
          <w:szCs w:val="28"/>
        </w:rPr>
      </w:pPr>
    </w:p>
    <w:p w:rsidR="006C75EB" w:rsidRPr="00F32517" w:rsidRDefault="006C75EB" w:rsidP="00587CEC">
      <w:pPr>
        <w:widowControl w:val="0"/>
        <w:jc w:val="center"/>
        <w:rPr>
          <w:b/>
          <w:iCs/>
          <w:sz w:val="28"/>
          <w:szCs w:val="28"/>
        </w:rPr>
      </w:pPr>
      <w:r w:rsidRPr="00F32517">
        <w:rPr>
          <w:b/>
          <w:iCs/>
          <w:sz w:val="28"/>
          <w:szCs w:val="28"/>
        </w:rPr>
        <w:lastRenderedPageBreak/>
        <w:t>СОДЕРЖАНИЕ</w:t>
      </w:r>
    </w:p>
    <w:p w:rsidR="006C75EB" w:rsidRPr="00F32517" w:rsidRDefault="006C75EB" w:rsidP="00587CEC">
      <w:pPr>
        <w:widowControl w:val="0"/>
        <w:rPr>
          <w:sz w:val="28"/>
          <w:szCs w:val="28"/>
        </w:rPr>
      </w:pPr>
    </w:p>
    <w:p w:rsidR="006C75EB" w:rsidRPr="00F32517" w:rsidRDefault="006C75EB" w:rsidP="00587CEC">
      <w:pPr>
        <w:widowControl w:val="0"/>
        <w:tabs>
          <w:tab w:val="right" w:leader="dot" w:pos="9355"/>
        </w:tabs>
        <w:jc w:val="both"/>
        <w:rPr>
          <w:sz w:val="28"/>
        </w:rPr>
      </w:pPr>
      <w:r w:rsidRPr="00F32517">
        <w:rPr>
          <w:sz w:val="28"/>
          <w:szCs w:val="28"/>
        </w:rPr>
        <w:t xml:space="preserve">Раздел 1. </w:t>
      </w:r>
      <w:r w:rsidRPr="00F32517">
        <w:rPr>
          <w:sz w:val="28"/>
        </w:rPr>
        <w:t>Планируемые результаты освоения образовательной программы, соотнесенные с планируемыми результатами освоения дисциплины (мод</w:t>
      </w:r>
      <w:r w:rsidRPr="00F32517">
        <w:rPr>
          <w:sz w:val="28"/>
        </w:rPr>
        <w:t>у</w:t>
      </w:r>
      <w:r w:rsidRPr="00F32517">
        <w:rPr>
          <w:sz w:val="28"/>
        </w:rPr>
        <w:t>ля)</w:t>
      </w:r>
      <w:r w:rsidR="0093282A" w:rsidRPr="00F32517">
        <w:rPr>
          <w:sz w:val="28"/>
        </w:rPr>
        <w:t>..</w:t>
      </w:r>
      <w:r w:rsidRPr="00F32517">
        <w:rPr>
          <w:sz w:val="28"/>
        </w:rPr>
        <w:tab/>
        <w:t>4</w:t>
      </w:r>
    </w:p>
    <w:p w:rsidR="006C75EB" w:rsidRPr="00F32517" w:rsidRDefault="006C75EB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F32517">
        <w:rPr>
          <w:sz w:val="28"/>
          <w:szCs w:val="28"/>
        </w:rPr>
        <w:t>Раздел 2</w:t>
      </w:r>
      <w:r w:rsidRPr="00F32517">
        <w:rPr>
          <w:bCs/>
          <w:sz w:val="28"/>
          <w:szCs w:val="28"/>
        </w:rPr>
        <w:t xml:space="preserve">. </w:t>
      </w:r>
      <w:r w:rsidRPr="00F32517">
        <w:rPr>
          <w:sz w:val="28"/>
          <w:szCs w:val="28"/>
        </w:rPr>
        <w:t xml:space="preserve">Объем и содержание дисциплины (модуля) </w:t>
      </w:r>
      <w:r w:rsidRPr="00F32517">
        <w:rPr>
          <w:sz w:val="28"/>
          <w:szCs w:val="28"/>
        </w:rPr>
        <w:tab/>
        <w:t>5</w:t>
      </w:r>
    </w:p>
    <w:p w:rsidR="006C75EB" w:rsidRPr="00F32517" w:rsidRDefault="006C75EB" w:rsidP="00587CEC">
      <w:pPr>
        <w:widowControl w:val="0"/>
        <w:shd w:val="clear" w:color="auto" w:fill="FFFFFF"/>
        <w:tabs>
          <w:tab w:val="right" w:leader="dot" w:pos="9355"/>
        </w:tabs>
        <w:autoSpaceDE w:val="0"/>
        <w:jc w:val="both"/>
        <w:rPr>
          <w:sz w:val="28"/>
          <w:szCs w:val="28"/>
        </w:rPr>
      </w:pPr>
      <w:r w:rsidRPr="00F32517">
        <w:rPr>
          <w:sz w:val="28"/>
          <w:szCs w:val="28"/>
          <w:shd w:val="clear" w:color="auto" w:fill="FFFFFF"/>
        </w:rPr>
        <w:t>Раздел 3. Перечень</w:t>
      </w:r>
      <w:r w:rsidRPr="00F32517">
        <w:rPr>
          <w:sz w:val="28"/>
          <w:szCs w:val="28"/>
        </w:rPr>
        <w:t xml:space="preserve"> основной и дополнительной учебной и научной литерат</w:t>
      </w:r>
      <w:r w:rsidRPr="00F32517">
        <w:rPr>
          <w:sz w:val="28"/>
          <w:szCs w:val="28"/>
        </w:rPr>
        <w:t>у</w:t>
      </w:r>
      <w:r w:rsidRPr="00F32517">
        <w:rPr>
          <w:sz w:val="28"/>
          <w:szCs w:val="28"/>
        </w:rPr>
        <w:t>ры, необходимой для освоения дисциплины (модуля)</w:t>
      </w:r>
      <w:r w:rsidRPr="00F32517">
        <w:rPr>
          <w:sz w:val="28"/>
          <w:szCs w:val="28"/>
        </w:rPr>
        <w:tab/>
      </w:r>
      <w:r w:rsidR="00DA76BF" w:rsidRPr="00F32517">
        <w:rPr>
          <w:sz w:val="28"/>
          <w:szCs w:val="28"/>
        </w:rPr>
        <w:t>4</w:t>
      </w:r>
      <w:r w:rsidR="00CE601B" w:rsidRPr="00F32517">
        <w:rPr>
          <w:sz w:val="28"/>
          <w:szCs w:val="28"/>
        </w:rPr>
        <w:t>2</w:t>
      </w:r>
    </w:p>
    <w:p w:rsidR="006C75EB" w:rsidRPr="00F32517" w:rsidRDefault="006C75EB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F32517">
        <w:rPr>
          <w:bCs/>
          <w:iCs/>
          <w:spacing w:val="-6"/>
          <w:sz w:val="28"/>
          <w:szCs w:val="28"/>
        </w:rPr>
        <w:t xml:space="preserve">Раздел 4. </w:t>
      </w:r>
      <w:r w:rsidRPr="00F32517">
        <w:rPr>
          <w:sz w:val="28"/>
          <w:szCs w:val="28"/>
        </w:rPr>
        <w:t>Материально-техническое и учебно-методическое обеспечение</w:t>
      </w:r>
      <w:r w:rsidRPr="00F32517">
        <w:rPr>
          <w:sz w:val="28"/>
          <w:szCs w:val="28"/>
        </w:rPr>
        <w:tab/>
      </w:r>
      <w:r w:rsidR="00DA76BF" w:rsidRPr="00F32517">
        <w:rPr>
          <w:sz w:val="28"/>
          <w:szCs w:val="28"/>
        </w:rPr>
        <w:t>4</w:t>
      </w:r>
      <w:r w:rsidR="00793390">
        <w:rPr>
          <w:sz w:val="28"/>
          <w:szCs w:val="28"/>
        </w:rPr>
        <w:t>4</w:t>
      </w:r>
    </w:p>
    <w:p w:rsidR="006C75EB" w:rsidRPr="00F32517" w:rsidRDefault="006C75EB" w:rsidP="00587CEC">
      <w:pPr>
        <w:widowControl w:val="0"/>
        <w:jc w:val="both"/>
        <w:rPr>
          <w:sz w:val="28"/>
        </w:rPr>
      </w:pPr>
      <w:bookmarkStart w:id="0" w:name="_Toc385433576"/>
      <w:bookmarkStart w:id="1" w:name="_Toc385491862"/>
    </w:p>
    <w:bookmarkEnd w:id="0"/>
    <w:bookmarkEnd w:id="1"/>
    <w:p w:rsidR="006C75EB" w:rsidRPr="00F32517" w:rsidRDefault="006C75EB" w:rsidP="00112BE9">
      <w:pPr>
        <w:widowControl w:val="0"/>
        <w:rPr>
          <w:b/>
          <w:sz w:val="28"/>
        </w:rPr>
      </w:pPr>
      <w:r w:rsidRPr="00F32517">
        <w:rPr>
          <w:b/>
          <w:sz w:val="28"/>
        </w:rPr>
        <w:br w:type="page"/>
      </w:r>
      <w:r w:rsidRPr="00F32517">
        <w:rPr>
          <w:b/>
          <w:sz w:val="28"/>
        </w:rPr>
        <w:lastRenderedPageBreak/>
        <w:t xml:space="preserve">Раздел 1. </w:t>
      </w:r>
      <w:bookmarkStart w:id="2" w:name="_Toc385433578"/>
      <w:bookmarkStart w:id="3" w:name="_Toc385491864"/>
      <w:r w:rsidRPr="00F32517">
        <w:rPr>
          <w:b/>
          <w:sz w:val="28"/>
        </w:rPr>
        <w:t>Планируемые результаты освоения образовательной програ</w:t>
      </w:r>
      <w:r w:rsidRPr="00F32517">
        <w:rPr>
          <w:b/>
          <w:sz w:val="28"/>
        </w:rPr>
        <w:t>м</w:t>
      </w:r>
      <w:r w:rsidRPr="00F32517">
        <w:rPr>
          <w:b/>
          <w:sz w:val="28"/>
        </w:rPr>
        <w:t>мы, соотнесенные с планируемыми результатами освоения дисциплины (модуля)</w:t>
      </w:r>
    </w:p>
    <w:p w:rsidR="006C75EB" w:rsidRPr="00F32517" w:rsidRDefault="006C75EB" w:rsidP="009F40BC">
      <w:pPr>
        <w:widowControl w:val="0"/>
        <w:ind w:firstLine="708"/>
        <w:jc w:val="both"/>
        <w:rPr>
          <w:sz w:val="28"/>
          <w:szCs w:val="28"/>
        </w:rPr>
      </w:pPr>
    </w:p>
    <w:p w:rsidR="006C75EB" w:rsidRPr="00F32517" w:rsidRDefault="006C75EB" w:rsidP="009F40BC">
      <w:pPr>
        <w:widowControl w:val="0"/>
        <w:ind w:firstLine="708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В результате освоения дисциплины (модуля) формируется следующая компетенция: ПК-3,</w:t>
      </w:r>
      <w:r w:rsidRPr="00F32517">
        <w:rPr>
          <w:i/>
          <w:sz w:val="28"/>
          <w:szCs w:val="28"/>
        </w:rPr>
        <w:t xml:space="preserve"> </w:t>
      </w:r>
      <w:r w:rsidRPr="00F32517">
        <w:rPr>
          <w:sz w:val="28"/>
          <w:szCs w:val="28"/>
        </w:rPr>
        <w:t>которая соотносится со следующими результатами осв</w:t>
      </w:r>
      <w:r w:rsidRPr="00F32517">
        <w:rPr>
          <w:sz w:val="28"/>
          <w:szCs w:val="28"/>
        </w:rPr>
        <w:t>о</w:t>
      </w:r>
      <w:r w:rsidRPr="00F32517">
        <w:rPr>
          <w:sz w:val="28"/>
          <w:szCs w:val="28"/>
        </w:rPr>
        <w:t>ения дисциплины (модуля):</w:t>
      </w:r>
    </w:p>
    <w:p w:rsidR="006C75EB" w:rsidRPr="00F32517" w:rsidRDefault="006C75EB" w:rsidP="009F40BC">
      <w:pPr>
        <w:widowControl w:val="0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3508"/>
        <w:gridCol w:w="4176"/>
      </w:tblGrid>
      <w:tr w:rsidR="00F32517" w:rsidRPr="00F32517" w:rsidTr="002C65E5">
        <w:tc>
          <w:tcPr>
            <w:tcW w:w="1661" w:type="dxa"/>
            <w:vAlign w:val="center"/>
          </w:tcPr>
          <w:p w:rsidR="006C75EB" w:rsidRPr="00F32517" w:rsidRDefault="006C75EB" w:rsidP="009C2694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Код комп</w:t>
            </w:r>
            <w:r w:rsidRPr="00F32517">
              <w:rPr>
                <w:b/>
              </w:rPr>
              <w:t>е</w:t>
            </w:r>
            <w:r w:rsidRPr="00F32517">
              <w:rPr>
                <w:b/>
              </w:rPr>
              <w:t>тенции</w:t>
            </w:r>
          </w:p>
        </w:tc>
        <w:tc>
          <w:tcPr>
            <w:tcW w:w="3508" w:type="dxa"/>
            <w:vAlign w:val="center"/>
          </w:tcPr>
          <w:p w:rsidR="006C75EB" w:rsidRPr="00F32517" w:rsidRDefault="006C75EB" w:rsidP="009C2694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Содержание компетенции</w:t>
            </w:r>
          </w:p>
        </w:tc>
        <w:tc>
          <w:tcPr>
            <w:tcW w:w="4176" w:type="dxa"/>
            <w:vAlign w:val="center"/>
          </w:tcPr>
          <w:p w:rsidR="006C75EB" w:rsidRPr="00F32517" w:rsidRDefault="006C75EB" w:rsidP="009C2694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Планируемые результаты освоения дисциплины (соответствующие с</w:t>
            </w:r>
            <w:r w:rsidRPr="00F32517">
              <w:rPr>
                <w:b/>
              </w:rPr>
              <w:t>о</w:t>
            </w:r>
            <w:r w:rsidRPr="00F32517">
              <w:rPr>
                <w:b/>
              </w:rPr>
              <w:t>держанию дисциплины (модуля) знания, умения и навыки)</w:t>
            </w:r>
          </w:p>
        </w:tc>
      </w:tr>
      <w:tr w:rsidR="00F32517" w:rsidRPr="00F32517" w:rsidTr="002C65E5">
        <w:trPr>
          <w:trHeight w:val="240"/>
        </w:trPr>
        <w:tc>
          <w:tcPr>
            <w:tcW w:w="1661" w:type="dxa"/>
          </w:tcPr>
          <w:p w:rsidR="006C75EB" w:rsidRPr="00F32517" w:rsidRDefault="006C75EB" w:rsidP="00922F09">
            <w:pPr>
              <w:widowControl w:val="0"/>
              <w:jc w:val="center"/>
            </w:pPr>
            <w:r w:rsidRPr="00F32517">
              <w:t>ПК-3</w:t>
            </w:r>
          </w:p>
        </w:tc>
        <w:tc>
          <w:tcPr>
            <w:tcW w:w="3508" w:type="dxa"/>
          </w:tcPr>
          <w:p w:rsidR="006C75EB" w:rsidRPr="00F32517" w:rsidRDefault="006C75EB" w:rsidP="0096721B">
            <w:pPr>
              <w:widowControl w:val="0"/>
              <w:jc w:val="both"/>
            </w:pPr>
            <w:r w:rsidRPr="00F32517">
              <w:t>готовность к выполнению должностных обязанностей по обеспечению законности и пр</w:t>
            </w:r>
            <w:r w:rsidRPr="00F32517">
              <w:t>а</w:t>
            </w:r>
            <w:r w:rsidRPr="00F32517">
              <w:t>вопорядка, безопасности ли</w:t>
            </w:r>
            <w:r w:rsidRPr="00F32517">
              <w:t>ч</w:t>
            </w:r>
            <w:r w:rsidRPr="00F32517">
              <w:t>ности, общества, государства</w:t>
            </w:r>
          </w:p>
        </w:tc>
        <w:tc>
          <w:tcPr>
            <w:tcW w:w="4176" w:type="dxa"/>
          </w:tcPr>
          <w:p w:rsidR="006C75EB" w:rsidRPr="00F32517" w:rsidRDefault="006C75EB" w:rsidP="0096721B">
            <w:pPr>
              <w:pStyle w:val="TableParagraph"/>
              <w:ind w:left="-41"/>
              <w:jc w:val="both"/>
              <w:rPr>
                <w:b/>
                <w:i/>
                <w:sz w:val="24"/>
                <w:szCs w:val="24"/>
              </w:rPr>
            </w:pPr>
            <w:r w:rsidRPr="00F32517">
              <w:rPr>
                <w:b/>
                <w:i/>
                <w:sz w:val="24"/>
                <w:szCs w:val="24"/>
              </w:rPr>
              <w:t>знать:</w:t>
            </w:r>
          </w:p>
          <w:p w:rsidR="006C75EB" w:rsidRPr="00F32517" w:rsidRDefault="006C75EB" w:rsidP="0096721B">
            <w:pPr>
              <w:pStyle w:val="TableParagraph"/>
              <w:ind w:left="-41"/>
              <w:jc w:val="both"/>
              <w:rPr>
                <w:sz w:val="24"/>
                <w:szCs w:val="24"/>
              </w:rPr>
            </w:pPr>
            <w:r w:rsidRPr="00F32517">
              <w:rPr>
                <w:sz w:val="24"/>
                <w:szCs w:val="24"/>
              </w:rPr>
              <w:t>нормативные правовые акты, регл</w:t>
            </w:r>
            <w:r w:rsidRPr="00F32517">
              <w:rPr>
                <w:sz w:val="24"/>
                <w:szCs w:val="24"/>
              </w:rPr>
              <w:t>а</w:t>
            </w:r>
            <w:r w:rsidRPr="00F32517">
              <w:rPr>
                <w:sz w:val="24"/>
                <w:szCs w:val="24"/>
              </w:rPr>
              <w:t>ментирующие использование спец</w:t>
            </w:r>
            <w:r w:rsidRPr="00F32517">
              <w:rPr>
                <w:sz w:val="24"/>
                <w:szCs w:val="24"/>
              </w:rPr>
              <w:t>и</w:t>
            </w:r>
            <w:r w:rsidRPr="00F32517">
              <w:rPr>
                <w:sz w:val="24"/>
                <w:szCs w:val="24"/>
              </w:rPr>
              <w:t>альных знаний в области судебной медицины и психиатрии в професси</w:t>
            </w:r>
            <w:r w:rsidRPr="00F32517">
              <w:rPr>
                <w:sz w:val="24"/>
                <w:szCs w:val="24"/>
              </w:rPr>
              <w:t>о</w:t>
            </w:r>
            <w:r w:rsidRPr="00F32517">
              <w:rPr>
                <w:sz w:val="24"/>
                <w:szCs w:val="24"/>
              </w:rPr>
              <w:t>нальной деятельности юриста в пр</w:t>
            </w:r>
            <w:r w:rsidRPr="00F32517">
              <w:rPr>
                <w:sz w:val="24"/>
                <w:szCs w:val="24"/>
              </w:rPr>
              <w:t>о</w:t>
            </w:r>
            <w:r w:rsidRPr="00F32517">
              <w:rPr>
                <w:sz w:val="24"/>
                <w:szCs w:val="24"/>
              </w:rPr>
              <w:t>цессе реализации уголовной полит</w:t>
            </w:r>
            <w:r w:rsidRPr="00F32517">
              <w:rPr>
                <w:sz w:val="24"/>
                <w:szCs w:val="24"/>
              </w:rPr>
              <w:t>и</w:t>
            </w:r>
            <w:r w:rsidRPr="00F32517">
              <w:rPr>
                <w:sz w:val="24"/>
                <w:szCs w:val="24"/>
              </w:rPr>
              <w:t xml:space="preserve">ки, </w:t>
            </w:r>
          </w:p>
          <w:p w:rsidR="006C75EB" w:rsidRPr="00F32517" w:rsidRDefault="006C75EB" w:rsidP="0096721B">
            <w:pPr>
              <w:pStyle w:val="TableParagraph"/>
              <w:ind w:left="-41"/>
              <w:jc w:val="both"/>
              <w:rPr>
                <w:b/>
                <w:i/>
                <w:sz w:val="24"/>
                <w:szCs w:val="24"/>
              </w:rPr>
            </w:pPr>
            <w:r w:rsidRPr="00F32517">
              <w:rPr>
                <w:b/>
                <w:i/>
                <w:sz w:val="24"/>
                <w:szCs w:val="24"/>
              </w:rPr>
              <w:t>уметь:</w:t>
            </w:r>
          </w:p>
          <w:p w:rsidR="006C75EB" w:rsidRPr="00F32517" w:rsidRDefault="006C75EB" w:rsidP="0096721B">
            <w:pPr>
              <w:pStyle w:val="TableParagraph"/>
              <w:ind w:left="-41"/>
              <w:jc w:val="both"/>
              <w:rPr>
                <w:sz w:val="24"/>
                <w:szCs w:val="24"/>
              </w:rPr>
            </w:pPr>
            <w:r w:rsidRPr="00F32517">
              <w:rPr>
                <w:sz w:val="24"/>
                <w:szCs w:val="24"/>
              </w:rPr>
              <w:t>реализовывать нормы уголовно-процессуального права, регламент</w:t>
            </w:r>
            <w:r w:rsidRPr="00F32517">
              <w:rPr>
                <w:sz w:val="24"/>
                <w:szCs w:val="24"/>
              </w:rPr>
              <w:t>и</w:t>
            </w:r>
            <w:r w:rsidRPr="00F32517">
              <w:rPr>
                <w:sz w:val="24"/>
                <w:szCs w:val="24"/>
              </w:rPr>
              <w:t>рующие использование специальных знаний в области судебной медицины и психиатрии в профессиональной деятельности по обеспечению зако</w:t>
            </w:r>
            <w:r w:rsidRPr="00F32517">
              <w:rPr>
                <w:sz w:val="24"/>
                <w:szCs w:val="24"/>
              </w:rPr>
              <w:t>н</w:t>
            </w:r>
            <w:r w:rsidRPr="00F32517">
              <w:rPr>
                <w:sz w:val="24"/>
                <w:szCs w:val="24"/>
              </w:rPr>
              <w:t>ности и правопорядка, безопасности личности, общества, государства;</w:t>
            </w:r>
          </w:p>
          <w:p w:rsidR="006C75EB" w:rsidRPr="00F32517" w:rsidRDefault="006C75EB" w:rsidP="0096721B">
            <w:pPr>
              <w:pStyle w:val="TableParagraph"/>
              <w:ind w:left="-41"/>
              <w:jc w:val="both"/>
              <w:rPr>
                <w:b/>
                <w:i/>
                <w:sz w:val="24"/>
                <w:szCs w:val="24"/>
              </w:rPr>
            </w:pPr>
            <w:r w:rsidRPr="00F32517">
              <w:rPr>
                <w:b/>
                <w:i/>
                <w:sz w:val="24"/>
                <w:szCs w:val="24"/>
              </w:rPr>
              <w:t>владеть:</w:t>
            </w:r>
          </w:p>
          <w:p w:rsidR="006C75EB" w:rsidRPr="00F32517" w:rsidRDefault="006C75EB" w:rsidP="0096721B">
            <w:pPr>
              <w:widowControl w:val="0"/>
              <w:ind w:left="-41"/>
              <w:jc w:val="both"/>
            </w:pPr>
            <w:r w:rsidRPr="00F32517">
              <w:t>навыками применения норм уголовно-процессуального права, регламент</w:t>
            </w:r>
            <w:r w:rsidRPr="00F32517">
              <w:t>и</w:t>
            </w:r>
            <w:r w:rsidRPr="00F32517">
              <w:t>рующих использование специальных знаний в области судебной медицины и психиатрии в профессиональной деятельности по обеспечению зако</w:t>
            </w:r>
            <w:r w:rsidRPr="00F32517">
              <w:t>н</w:t>
            </w:r>
            <w:r w:rsidRPr="00F32517">
              <w:t>ности и правопорядка, безопасности личности, общества, государства</w:t>
            </w:r>
          </w:p>
        </w:tc>
      </w:tr>
    </w:tbl>
    <w:p w:rsidR="006C75EB" w:rsidRPr="00F32517" w:rsidRDefault="006C75EB" w:rsidP="008D4711">
      <w:pPr>
        <w:widowControl w:val="0"/>
        <w:rPr>
          <w:b/>
          <w:sz w:val="28"/>
          <w:szCs w:val="28"/>
        </w:rPr>
      </w:pPr>
      <w:r w:rsidRPr="00F32517">
        <w:rPr>
          <w:b/>
          <w:sz w:val="28"/>
          <w:szCs w:val="28"/>
        </w:rPr>
        <w:br w:type="page"/>
      </w:r>
    </w:p>
    <w:p w:rsidR="006C75EB" w:rsidRPr="00F32517" w:rsidRDefault="006C75EB" w:rsidP="009F40BC">
      <w:pPr>
        <w:widowControl w:val="0"/>
        <w:jc w:val="center"/>
        <w:rPr>
          <w:b/>
          <w:sz w:val="28"/>
          <w:szCs w:val="28"/>
        </w:rPr>
      </w:pPr>
      <w:r w:rsidRPr="00F32517">
        <w:rPr>
          <w:b/>
          <w:sz w:val="28"/>
          <w:szCs w:val="28"/>
        </w:rPr>
        <w:t>Раздел 2. Объем и содержание дисциплины</w:t>
      </w:r>
      <w:bookmarkEnd w:id="2"/>
      <w:bookmarkEnd w:id="3"/>
      <w:r w:rsidRPr="00F32517">
        <w:rPr>
          <w:b/>
          <w:sz w:val="28"/>
          <w:szCs w:val="28"/>
        </w:rPr>
        <w:t xml:space="preserve"> (модуля)</w:t>
      </w:r>
    </w:p>
    <w:p w:rsidR="006C75EB" w:rsidRPr="00F32517" w:rsidRDefault="006C75EB" w:rsidP="009F40BC">
      <w:pPr>
        <w:pStyle w:val="2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i w:val="0"/>
        </w:rPr>
      </w:pPr>
    </w:p>
    <w:p w:rsidR="006C75EB" w:rsidRPr="00F32517" w:rsidRDefault="006C75EB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b w:val="0"/>
          <w:i w:val="0"/>
        </w:rPr>
      </w:pPr>
      <w:r w:rsidRPr="00F32517">
        <w:rPr>
          <w:rFonts w:ascii="Times New Roman" w:hAnsi="Times New Roman"/>
          <w:b w:val="0"/>
          <w:i w:val="0"/>
        </w:rPr>
        <w:t>2.1. Темы (разделы) дисциплины (модуля) и трудоемкость по видам учебных занятий (в академических часах)</w:t>
      </w:r>
    </w:p>
    <w:p w:rsidR="006C75EB" w:rsidRPr="00F32517" w:rsidRDefault="006C75EB" w:rsidP="009F40BC">
      <w:pPr>
        <w:rPr>
          <w:sz w:val="28"/>
          <w:szCs w:val="28"/>
        </w:rPr>
      </w:pPr>
    </w:p>
    <w:p w:rsidR="006C75EB" w:rsidRPr="00F32517" w:rsidRDefault="006C75EB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F32517">
        <w:rPr>
          <w:bCs/>
          <w:iCs/>
          <w:sz w:val="28"/>
          <w:szCs w:val="28"/>
        </w:rPr>
        <w:t>2.1.1. Тематический план очной формы обучения</w:t>
      </w:r>
    </w:p>
    <w:p w:rsidR="006C75EB" w:rsidRPr="00F32517" w:rsidRDefault="006C75EB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2536"/>
        <w:gridCol w:w="663"/>
        <w:gridCol w:w="579"/>
        <w:gridCol w:w="727"/>
        <w:gridCol w:w="723"/>
        <w:gridCol w:w="725"/>
        <w:gridCol w:w="869"/>
        <w:gridCol w:w="2320"/>
      </w:tblGrid>
      <w:tr w:rsidR="00F32517" w:rsidRPr="00F32517" w:rsidTr="005B1F9A">
        <w:trPr>
          <w:trHeight w:val="2390"/>
        </w:trPr>
        <w:tc>
          <w:tcPr>
            <w:tcW w:w="298" w:type="pct"/>
            <w:vMerge w:val="restart"/>
          </w:tcPr>
          <w:p w:rsidR="006C75EB" w:rsidRPr="00F32517" w:rsidRDefault="006C75EB" w:rsidP="00747AF6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№</w:t>
            </w:r>
          </w:p>
          <w:p w:rsidR="006C75EB" w:rsidRPr="00F32517" w:rsidRDefault="006C75EB" w:rsidP="00747AF6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п/п</w:t>
            </w:r>
          </w:p>
        </w:tc>
        <w:tc>
          <w:tcPr>
            <w:tcW w:w="1304" w:type="pct"/>
            <w:vMerge w:val="restart"/>
          </w:tcPr>
          <w:p w:rsidR="006C75EB" w:rsidRPr="00F32517" w:rsidRDefault="006C75EB" w:rsidP="00747AF6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Тема (раздел)</w:t>
            </w:r>
          </w:p>
          <w:p w:rsidR="006C75EB" w:rsidRPr="00F32517" w:rsidRDefault="006C75EB" w:rsidP="00747AF6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дисциплины (мод</w:t>
            </w:r>
            <w:r w:rsidRPr="00F32517">
              <w:rPr>
                <w:b/>
              </w:rPr>
              <w:t>у</w:t>
            </w:r>
            <w:r w:rsidRPr="00F32517">
              <w:rPr>
                <w:b/>
              </w:rPr>
              <w:t>ля)</w:t>
            </w:r>
          </w:p>
        </w:tc>
        <w:tc>
          <w:tcPr>
            <w:tcW w:w="341" w:type="pct"/>
            <w:vMerge w:val="restart"/>
            <w:textDirection w:val="btLr"/>
            <w:vAlign w:val="center"/>
          </w:tcPr>
          <w:p w:rsidR="006C75EB" w:rsidRPr="00F32517" w:rsidRDefault="006C75EB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 xml:space="preserve">Общая трудоёмкость </w:t>
            </w:r>
            <w:r w:rsidRPr="00F32517">
              <w:rPr>
                <w:b/>
                <w:bCs/>
              </w:rPr>
              <w:t>(в часах)</w:t>
            </w:r>
          </w:p>
        </w:tc>
        <w:tc>
          <w:tcPr>
            <w:tcW w:w="1864" w:type="pct"/>
            <w:gridSpan w:val="5"/>
          </w:tcPr>
          <w:p w:rsidR="006C75EB" w:rsidRPr="00F32517" w:rsidRDefault="006C75EB" w:rsidP="009F40BC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Виды учебных занятий, вкл</w:t>
            </w:r>
            <w:r w:rsidRPr="00F32517">
              <w:rPr>
                <w:b/>
              </w:rPr>
              <w:t>ю</w:t>
            </w:r>
            <w:r w:rsidRPr="00F32517">
              <w:rPr>
                <w:b/>
              </w:rPr>
              <w:t xml:space="preserve">чая самостоятельную работу обучающихся и трудоемкость </w:t>
            </w:r>
          </w:p>
          <w:p w:rsidR="006C75EB" w:rsidRPr="00F32517" w:rsidRDefault="006C75EB" w:rsidP="00BC7A6D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(в часах)</w:t>
            </w:r>
          </w:p>
        </w:tc>
        <w:tc>
          <w:tcPr>
            <w:tcW w:w="1194" w:type="pct"/>
            <w:vMerge w:val="restart"/>
            <w:textDirection w:val="btLr"/>
            <w:vAlign w:val="center"/>
          </w:tcPr>
          <w:p w:rsidR="006C75EB" w:rsidRPr="00F32517" w:rsidRDefault="006C75EB" w:rsidP="00BC7A6D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F32517" w:rsidRPr="00F32517" w:rsidTr="005B1F9A">
        <w:trPr>
          <w:trHeight w:val="705"/>
        </w:trPr>
        <w:tc>
          <w:tcPr>
            <w:tcW w:w="298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  <w:tc>
          <w:tcPr>
            <w:tcW w:w="341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  <w:tc>
          <w:tcPr>
            <w:tcW w:w="1417" w:type="pct"/>
            <w:gridSpan w:val="4"/>
            <w:vAlign w:val="center"/>
          </w:tcPr>
          <w:p w:rsidR="006C75EB" w:rsidRPr="00F32517" w:rsidRDefault="006C75EB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Аудиторные уче</w:t>
            </w:r>
            <w:r w:rsidRPr="00F32517">
              <w:rPr>
                <w:b/>
              </w:rPr>
              <w:t>б</w:t>
            </w:r>
            <w:r w:rsidRPr="00F32517">
              <w:rPr>
                <w:b/>
              </w:rPr>
              <w:t>ные занятия</w:t>
            </w:r>
          </w:p>
        </w:tc>
        <w:tc>
          <w:tcPr>
            <w:tcW w:w="447" w:type="pct"/>
            <w:vMerge w:val="restart"/>
            <w:textDirection w:val="btLr"/>
          </w:tcPr>
          <w:p w:rsidR="006C75EB" w:rsidRPr="00F32517" w:rsidRDefault="006C75EB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Самостоятельная р</w:t>
            </w:r>
            <w:r w:rsidRPr="00F32517">
              <w:rPr>
                <w:b/>
              </w:rPr>
              <w:t>а</w:t>
            </w:r>
            <w:r w:rsidRPr="00F32517">
              <w:rPr>
                <w:b/>
              </w:rPr>
              <w:t>бота обучающихся</w:t>
            </w:r>
          </w:p>
        </w:tc>
        <w:tc>
          <w:tcPr>
            <w:tcW w:w="1194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</w:tr>
      <w:tr w:rsidR="00F32517" w:rsidRPr="00F32517" w:rsidTr="005B1F9A">
        <w:trPr>
          <w:cantSplit/>
          <w:trHeight w:val="1896"/>
        </w:trPr>
        <w:tc>
          <w:tcPr>
            <w:tcW w:w="298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  <w:tc>
          <w:tcPr>
            <w:tcW w:w="341" w:type="pct"/>
            <w:textDirection w:val="btLr"/>
            <w:vAlign w:val="center"/>
          </w:tcPr>
          <w:p w:rsidR="006C75EB" w:rsidRPr="00F32517" w:rsidRDefault="006C75EB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F32517">
              <w:rPr>
                <w:b/>
              </w:rPr>
              <w:t>Всего</w:t>
            </w:r>
          </w:p>
        </w:tc>
        <w:tc>
          <w:tcPr>
            <w:tcW w:w="298" w:type="pct"/>
            <w:textDirection w:val="btLr"/>
            <w:vAlign w:val="center"/>
          </w:tcPr>
          <w:p w:rsidR="006C75EB" w:rsidRPr="00F32517" w:rsidRDefault="006C75EB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F32517">
              <w:rPr>
                <w:b/>
              </w:rPr>
              <w:t>Лекции</w:t>
            </w:r>
          </w:p>
        </w:tc>
        <w:tc>
          <w:tcPr>
            <w:tcW w:w="374" w:type="pct"/>
            <w:textDirection w:val="btLr"/>
            <w:vAlign w:val="center"/>
          </w:tcPr>
          <w:p w:rsidR="006C75EB" w:rsidRPr="00F32517" w:rsidRDefault="006C75EB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F32517">
              <w:rPr>
                <w:b/>
              </w:rPr>
              <w:t>Лабораторный практикум</w:t>
            </w:r>
          </w:p>
        </w:tc>
        <w:tc>
          <w:tcPr>
            <w:tcW w:w="372" w:type="pct"/>
            <w:textDirection w:val="btLr"/>
            <w:vAlign w:val="center"/>
          </w:tcPr>
          <w:p w:rsidR="006C75EB" w:rsidRPr="00F32517" w:rsidRDefault="006C75EB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Практические занятия</w:t>
            </w:r>
          </w:p>
        </w:tc>
        <w:tc>
          <w:tcPr>
            <w:tcW w:w="373" w:type="pct"/>
            <w:textDirection w:val="btLr"/>
            <w:vAlign w:val="center"/>
          </w:tcPr>
          <w:p w:rsidR="006C75EB" w:rsidRPr="00F32517" w:rsidRDefault="006C75EB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Семинарские занятия</w:t>
            </w:r>
          </w:p>
        </w:tc>
        <w:tc>
          <w:tcPr>
            <w:tcW w:w="447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  <w:tc>
          <w:tcPr>
            <w:tcW w:w="1194" w:type="pct"/>
            <w:vMerge/>
            <w:vAlign w:val="center"/>
          </w:tcPr>
          <w:p w:rsidR="006C75EB" w:rsidRPr="00F32517" w:rsidRDefault="006C75EB" w:rsidP="009F40BC">
            <w:pPr>
              <w:widowControl w:val="0"/>
              <w:rPr>
                <w:b/>
              </w:rPr>
            </w:pPr>
          </w:p>
        </w:tc>
      </w:tr>
      <w:tr w:rsidR="00F32517" w:rsidRPr="00F32517" w:rsidTr="005B1F9A">
        <w:tc>
          <w:tcPr>
            <w:tcW w:w="5000" w:type="pct"/>
            <w:gridSpan w:val="9"/>
          </w:tcPr>
          <w:p w:rsidR="006C75EB" w:rsidRPr="00F32517" w:rsidRDefault="006C75EB" w:rsidP="00747AF6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Раздел 1. Судебная медицина</w:t>
            </w:r>
          </w:p>
        </w:tc>
      </w:tr>
      <w:tr w:rsidR="00F32517" w:rsidRPr="00F32517" w:rsidTr="005B1F9A">
        <w:tc>
          <w:tcPr>
            <w:tcW w:w="298" w:type="pct"/>
          </w:tcPr>
          <w:p w:rsidR="006C75EB" w:rsidRPr="00F32517" w:rsidRDefault="006C75EB" w:rsidP="00456EE4">
            <w:pPr>
              <w:widowControl w:val="0"/>
              <w:jc w:val="center"/>
            </w:pPr>
            <w:r w:rsidRPr="00F32517">
              <w:t>1.</w:t>
            </w:r>
          </w:p>
        </w:tc>
        <w:tc>
          <w:tcPr>
            <w:tcW w:w="1304" w:type="pct"/>
          </w:tcPr>
          <w:p w:rsidR="006C75EB" w:rsidRPr="00F32517" w:rsidRDefault="006C75EB" w:rsidP="005B1F9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1. Специальные медицинские знания в деятельности юриста. Судебно-медицинская экспертиза, ее виды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t>15</w:t>
            </w:r>
          </w:p>
        </w:tc>
        <w:tc>
          <w:tcPr>
            <w:tcW w:w="298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4" w:type="pct"/>
          </w:tcPr>
          <w:p w:rsidR="006C75EB" w:rsidRPr="00F32517" w:rsidRDefault="006C75EB" w:rsidP="00747AF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94" w:type="pct"/>
          </w:tcPr>
          <w:p w:rsidR="006C75EB" w:rsidRPr="00F32517" w:rsidRDefault="006C75EB" w:rsidP="005B1F9A">
            <w:pPr>
              <w:widowControl w:val="0"/>
              <w:jc w:val="center"/>
            </w:pPr>
            <w:r w:rsidRPr="00F32517">
              <w:t>Устный опрос (сп</w:t>
            </w:r>
            <w:r w:rsidRPr="00F32517">
              <w:t>и</w:t>
            </w:r>
            <w:r w:rsidRPr="00F32517">
              <w:t>сок вопросов для устного опроса). Обсуждение докл</w:t>
            </w:r>
            <w:r w:rsidRPr="00F32517">
              <w:t>а</w:t>
            </w:r>
            <w:r w:rsidRPr="00F32517">
              <w:t>да (темы докладов) Презентация (темы презентации)</w:t>
            </w:r>
          </w:p>
        </w:tc>
      </w:tr>
      <w:tr w:rsidR="00F32517" w:rsidRPr="00F32517" w:rsidTr="005B1F9A">
        <w:trPr>
          <w:trHeight w:val="1155"/>
        </w:trPr>
        <w:tc>
          <w:tcPr>
            <w:tcW w:w="298" w:type="pct"/>
          </w:tcPr>
          <w:p w:rsidR="006C75EB" w:rsidRPr="00F32517" w:rsidRDefault="006C75EB" w:rsidP="003961E3">
            <w:pPr>
              <w:widowControl w:val="0"/>
              <w:jc w:val="center"/>
            </w:pPr>
            <w:r w:rsidRPr="00F32517">
              <w:t>2.</w:t>
            </w:r>
          </w:p>
        </w:tc>
        <w:tc>
          <w:tcPr>
            <w:tcW w:w="1304" w:type="pct"/>
          </w:tcPr>
          <w:p w:rsidR="006C75EB" w:rsidRPr="00F32517" w:rsidRDefault="006C75EB" w:rsidP="00540B0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2. Судебно-медицинская танат</w:t>
            </w:r>
            <w:r w:rsidRPr="00F32517">
              <w:rPr>
                <w:rFonts w:ascii="Times New Roman" w:hAnsi="Times New Roman" w:cs="Times New Roman"/>
                <w:color w:val="auto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</w:rPr>
              <w:t>логия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t>13</w:t>
            </w:r>
          </w:p>
        </w:tc>
        <w:tc>
          <w:tcPr>
            <w:tcW w:w="298" w:type="pct"/>
          </w:tcPr>
          <w:p w:rsidR="006C75EB" w:rsidRPr="00F32517" w:rsidRDefault="006C75EB" w:rsidP="00747AF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747AF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94" w:type="pct"/>
          </w:tcPr>
          <w:p w:rsidR="006C75EB" w:rsidRPr="00F32517" w:rsidRDefault="006C75EB" w:rsidP="00376056">
            <w:pPr>
              <w:widowControl w:val="0"/>
              <w:jc w:val="center"/>
            </w:pPr>
            <w:r w:rsidRPr="00F32517">
              <w:t>Устный опрос (сп</w:t>
            </w:r>
            <w:r w:rsidRPr="00F32517">
              <w:t>и</w:t>
            </w:r>
            <w:r w:rsidRPr="00F32517">
              <w:t>сок вопросов для устного опроса) О</w:t>
            </w:r>
            <w:r w:rsidRPr="00F32517">
              <w:t>б</w:t>
            </w:r>
            <w:r w:rsidRPr="00F32517">
              <w:t xml:space="preserve">суждение доклада (темы докладов) </w:t>
            </w:r>
          </w:p>
        </w:tc>
      </w:tr>
      <w:tr w:rsidR="00F32517" w:rsidRPr="00F32517" w:rsidTr="005B1F9A">
        <w:trPr>
          <w:trHeight w:val="300"/>
        </w:trPr>
        <w:tc>
          <w:tcPr>
            <w:tcW w:w="298" w:type="pct"/>
          </w:tcPr>
          <w:p w:rsidR="006C75EB" w:rsidRPr="00F32517" w:rsidRDefault="006C75EB" w:rsidP="003961E3">
            <w:pPr>
              <w:widowControl w:val="0"/>
              <w:jc w:val="center"/>
            </w:pPr>
            <w:r w:rsidRPr="00F32517">
              <w:t>3.</w:t>
            </w:r>
          </w:p>
        </w:tc>
        <w:tc>
          <w:tcPr>
            <w:tcW w:w="1304" w:type="pct"/>
          </w:tcPr>
          <w:p w:rsidR="006C75EB" w:rsidRPr="00F32517" w:rsidRDefault="006C75EB" w:rsidP="00812BD6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СМЭ телесных повреждений разных механизмов происхо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ж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дения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t>13</w:t>
            </w:r>
          </w:p>
        </w:tc>
        <w:tc>
          <w:tcPr>
            <w:tcW w:w="298" w:type="pct"/>
          </w:tcPr>
          <w:p w:rsidR="006C75EB" w:rsidRPr="00F32517" w:rsidRDefault="006C75EB" w:rsidP="00747AF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747AF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94" w:type="pct"/>
          </w:tcPr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Устный опрос (сп</w:t>
            </w:r>
            <w:r w:rsidRPr="00F32517">
              <w:t>и</w:t>
            </w:r>
            <w:r w:rsidRPr="00F32517">
              <w:t>сок вопросов для устного опроса)</w:t>
            </w:r>
          </w:p>
          <w:p w:rsidR="006C75EB" w:rsidRPr="00F32517" w:rsidRDefault="006C75EB" w:rsidP="00747AF6">
            <w:pPr>
              <w:widowControl w:val="0"/>
              <w:jc w:val="center"/>
            </w:pPr>
            <w:r w:rsidRPr="00F32517">
              <w:t>Обсуждение докл</w:t>
            </w:r>
            <w:r w:rsidRPr="00F32517">
              <w:t>а</w:t>
            </w:r>
            <w:r w:rsidRPr="00F32517">
              <w:t>да (темы докладов) Презентация (темы презентации)</w:t>
            </w:r>
          </w:p>
        </w:tc>
      </w:tr>
      <w:tr w:rsidR="00F32517" w:rsidRPr="00F32517" w:rsidTr="005B1F9A">
        <w:trPr>
          <w:trHeight w:val="165"/>
        </w:trPr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4.</w:t>
            </w:r>
          </w:p>
        </w:tc>
        <w:tc>
          <w:tcPr>
            <w:tcW w:w="1304" w:type="pct"/>
          </w:tcPr>
          <w:p w:rsidR="006C75EB" w:rsidRPr="00F32517" w:rsidRDefault="006C75EB" w:rsidP="00812BD6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СМЭ живых лиц. Экспертная оце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 степени тяжести вреда здоровью и п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lastRenderedPageBreak/>
              <w:t>ловых состояний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lastRenderedPageBreak/>
              <w:t>11</w:t>
            </w: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94" w:type="pct"/>
          </w:tcPr>
          <w:p w:rsidR="006C75EB" w:rsidRPr="00F32517" w:rsidRDefault="006C75EB" w:rsidP="005B1F9A">
            <w:pPr>
              <w:widowControl w:val="0"/>
              <w:jc w:val="center"/>
            </w:pPr>
            <w:r w:rsidRPr="00F32517">
              <w:t>Устный опрос (сп</w:t>
            </w:r>
            <w:r w:rsidRPr="00F32517">
              <w:t>и</w:t>
            </w:r>
            <w:r w:rsidRPr="00F32517">
              <w:t>сок вопросов для устного опроса) Подготовка рефер</w:t>
            </w:r>
            <w:r w:rsidRPr="00F32517">
              <w:t>а</w:t>
            </w:r>
            <w:r w:rsidRPr="00F32517">
              <w:lastRenderedPageBreak/>
              <w:t>та (темы рефератов)</w:t>
            </w:r>
          </w:p>
          <w:p w:rsidR="006C75EB" w:rsidRPr="00F32517" w:rsidRDefault="006C75EB" w:rsidP="005B1F9A">
            <w:pPr>
              <w:widowControl w:val="0"/>
              <w:jc w:val="center"/>
            </w:pPr>
            <w:r w:rsidRPr="00F32517">
              <w:t>Круглый стол (тема круглого стола)</w:t>
            </w:r>
          </w:p>
        </w:tc>
      </w:tr>
      <w:tr w:rsidR="00F32517" w:rsidRPr="00F32517" w:rsidTr="005B1F9A">
        <w:trPr>
          <w:trHeight w:val="240"/>
        </w:trPr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lastRenderedPageBreak/>
              <w:t>5.</w:t>
            </w:r>
          </w:p>
        </w:tc>
        <w:tc>
          <w:tcPr>
            <w:tcW w:w="1304" w:type="pct"/>
          </w:tcPr>
          <w:p w:rsidR="006C75EB" w:rsidRPr="00F32517" w:rsidRDefault="006C75EB" w:rsidP="00812BD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5. Судебно-</w:t>
            </w:r>
            <w:r w:rsidRPr="00F32517">
              <w:rPr>
                <w:color w:val="auto"/>
              </w:rPr>
              <w:t xml:space="preserve"> </w:t>
            </w:r>
            <w:r w:rsidRPr="00F32517">
              <w:rPr>
                <w:rFonts w:ascii="Times New Roman" w:hAnsi="Times New Roman" w:cs="Times New Roman"/>
                <w:color w:val="auto"/>
              </w:rPr>
              <w:t>м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дицинская экспертиза вещественных доказ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тельств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t>13</w:t>
            </w: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94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Устный опрос (сп</w:t>
            </w:r>
            <w:r w:rsidRPr="00F32517">
              <w:t>и</w:t>
            </w:r>
            <w:r w:rsidRPr="00F32517">
              <w:t>сок вопросов для устного опроса) Подготовка рефер</w:t>
            </w:r>
            <w:r w:rsidRPr="00F32517">
              <w:t>а</w:t>
            </w:r>
            <w:r w:rsidRPr="00F32517">
              <w:t>та (темы рефератов)</w:t>
            </w:r>
          </w:p>
        </w:tc>
      </w:tr>
      <w:tr w:rsidR="00F32517" w:rsidRPr="00F32517" w:rsidTr="005B1F9A">
        <w:trPr>
          <w:trHeight w:val="135"/>
        </w:trPr>
        <w:tc>
          <w:tcPr>
            <w:tcW w:w="5000" w:type="pct"/>
            <w:gridSpan w:val="9"/>
          </w:tcPr>
          <w:p w:rsidR="006C75EB" w:rsidRPr="00F32517" w:rsidRDefault="006C75EB" w:rsidP="00A702A1">
            <w:pPr>
              <w:widowControl w:val="0"/>
              <w:jc w:val="center"/>
            </w:pPr>
            <w:r w:rsidRPr="00F32517">
              <w:rPr>
                <w:b/>
              </w:rPr>
              <w:t>Раздел 2. Судебная психиатрия</w:t>
            </w:r>
          </w:p>
        </w:tc>
      </w:tr>
      <w:tr w:rsidR="00F32517" w:rsidRPr="00F32517" w:rsidTr="005B1F9A">
        <w:trPr>
          <w:trHeight w:val="135"/>
        </w:trPr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6.</w:t>
            </w:r>
          </w:p>
        </w:tc>
        <w:tc>
          <w:tcPr>
            <w:tcW w:w="1304" w:type="pct"/>
          </w:tcPr>
          <w:p w:rsidR="006C75EB" w:rsidRPr="00F32517" w:rsidRDefault="006C75EB" w:rsidP="00812BD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6. Судебная психиатрия как наука. Нормативные основы судебной психиатрии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t>13</w:t>
            </w: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94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Устный опрос (сп</w:t>
            </w:r>
            <w:r w:rsidRPr="00F32517">
              <w:t>и</w:t>
            </w:r>
            <w:r w:rsidRPr="00F32517">
              <w:t>сок вопросов для устного опроса)</w:t>
            </w:r>
          </w:p>
          <w:p w:rsidR="006C75EB" w:rsidRPr="00F32517" w:rsidRDefault="00AC0BA8" w:rsidP="00812BD6">
            <w:pPr>
              <w:widowControl w:val="0"/>
              <w:jc w:val="center"/>
            </w:pPr>
            <w:r w:rsidRPr="00F32517">
              <w:t xml:space="preserve">Разбор конкретных ситуаций </w:t>
            </w:r>
            <w:r w:rsidR="006C75EB" w:rsidRPr="00F32517">
              <w:t>(</w:t>
            </w:r>
            <w:r w:rsidRPr="00F32517">
              <w:t>конкре</w:t>
            </w:r>
            <w:r w:rsidRPr="00F32517">
              <w:t>т</w:t>
            </w:r>
            <w:r w:rsidRPr="00F32517">
              <w:t>ные ситуации</w:t>
            </w:r>
            <w:r w:rsidR="006C75EB" w:rsidRPr="00F32517">
              <w:t>)</w:t>
            </w:r>
          </w:p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Обсуждение докл</w:t>
            </w:r>
            <w:r w:rsidRPr="00F32517">
              <w:t>а</w:t>
            </w:r>
            <w:r w:rsidRPr="00F32517">
              <w:t>да (темы докладов)</w:t>
            </w:r>
          </w:p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Дискуссия (темы дискуссии)</w:t>
            </w:r>
          </w:p>
        </w:tc>
      </w:tr>
      <w:tr w:rsidR="00F32517" w:rsidRPr="00F32517" w:rsidTr="005B1F9A">
        <w:trPr>
          <w:trHeight w:val="645"/>
        </w:trPr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7.</w:t>
            </w:r>
          </w:p>
        </w:tc>
        <w:tc>
          <w:tcPr>
            <w:tcW w:w="1304" w:type="pct"/>
          </w:tcPr>
          <w:p w:rsidR="006C75EB" w:rsidRPr="00F32517" w:rsidRDefault="006C75EB" w:rsidP="00812BD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7. Судебно-психиатрическая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пертиза в уголовном процессе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t>12</w:t>
            </w: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10</w:t>
            </w:r>
          </w:p>
        </w:tc>
        <w:tc>
          <w:tcPr>
            <w:tcW w:w="1194" w:type="pct"/>
          </w:tcPr>
          <w:p w:rsidR="006C75EB" w:rsidRPr="00F32517" w:rsidRDefault="006C75EB" w:rsidP="00812BD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Устный опрос (сп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t>сок вопросов для устного опроса)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Разбор конкретных ситуаций (конкре</w:t>
            </w:r>
            <w:r w:rsidRPr="00F32517">
              <w:t>т</w:t>
            </w:r>
            <w:r w:rsidRPr="00F32517">
              <w:t>ные ситуации)</w:t>
            </w:r>
          </w:p>
          <w:p w:rsidR="006C75EB" w:rsidRPr="00F32517" w:rsidRDefault="006C75EB" w:rsidP="00812BD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Подготовка рефер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та (темы рефератов)</w:t>
            </w:r>
          </w:p>
          <w:p w:rsidR="00AC0BA8" w:rsidRPr="00F32517" w:rsidRDefault="00AC0BA8" w:rsidP="00AC0BA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Анализ деловых с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t>туаций и имитац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t>онных моделей (д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ловые ситуации и имитационные м</w:t>
            </w:r>
            <w:r w:rsidRPr="00F32517">
              <w:rPr>
                <w:rFonts w:ascii="Times New Roman" w:hAnsi="Times New Roman" w:cs="Times New Roman"/>
                <w:color w:val="auto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</w:rPr>
              <w:t>дели)</w:t>
            </w:r>
          </w:p>
        </w:tc>
      </w:tr>
      <w:tr w:rsidR="00F32517" w:rsidRPr="00F32517" w:rsidTr="005B1F9A">
        <w:trPr>
          <w:trHeight w:val="390"/>
        </w:trPr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8.</w:t>
            </w:r>
          </w:p>
        </w:tc>
        <w:tc>
          <w:tcPr>
            <w:tcW w:w="1304" w:type="pct"/>
          </w:tcPr>
          <w:p w:rsidR="006C75EB" w:rsidRPr="00F32517" w:rsidRDefault="006C75EB" w:rsidP="00812BD6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</w:t>
            </w:r>
            <w:r w:rsidRPr="00F32517">
              <w:t>о</w:t>
            </w:r>
            <w:r w:rsidRPr="00F32517">
              <w:t>патология.</w:t>
            </w:r>
          </w:p>
          <w:p w:rsidR="006C75EB" w:rsidRPr="00F32517" w:rsidRDefault="006C75EB" w:rsidP="00A2653B">
            <w:pPr>
              <w:widowControl w:val="0"/>
              <w:tabs>
                <w:tab w:val="left" w:pos="1713"/>
              </w:tabs>
              <w:jc w:val="both"/>
            </w:pPr>
            <w:r w:rsidRPr="00F32517">
              <w:t>Характеристика пс</w:t>
            </w:r>
            <w:r w:rsidRPr="00F32517">
              <w:t>и</w:t>
            </w:r>
            <w:r w:rsidRPr="00F32517">
              <w:t>хических расстройств различного прои</w:t>
            </w:r>
            <w:r w:rsidRPr="00F32517">
              <w:t>с</w:t>
            </w:r>
            <w:r w:rsidRPr="00F32517">
              <w:t>хождения, их симул</w:t>
            </w:r>
            <w:r w:rsidRPr="00F32517">
              <w:t>я</w:t>
            </w:r>
            <w:r w:rsidRPr="00F32517">
              <w:t>ция</w:t>
            </w:r>
          </w:p>
        </w:tc>
        <w:tc>
          <w:tcPr>
            <w:tcW w:w="341" w:type="pct"/>
          </w:tcPr>
          <w:p w:rsidR="006C75EB" w:rsidRPr="00F32517" w:rsidRDefault="006C75EB" w:rsidP="00887FF5">
            <w:pPr>
              <w:widowControl w:val="0"/>
              <w:jc w:val="center"/>
            </w:pPr>
            <w:r w:rsidRPr="00F32517">
              <w:t>16</w:t>
            </w: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4</w:t>
            </w:r>
          </w:p>
        </w:tc>
        <w:tc>
          <w:tcPr>
            <w:tcW w:w="447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10</w:t>
            </w:r>
          </w:p>
        </w:tc>
        <w:tc>
          <w:tcPr>
            <w:tcW w:w="1194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Устный опрос (сп</w:t>
            </w:r>
            <w:r w:rsidRPr="00F32517">
              <w:t>и</w:t>
            </w:r>
            <w:r w:rsidRPr="00F32517">
              <w:t>сок вопросов для устного опроса)</w:t>
            </w:r>
          </w:p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Обсуждение докл</w:t>
            </w:r>
            <w:r w:rsidRPr="00F32517">
              <w:t>а</w:t>
            </w:r>
            <w:r w:rsidRPr="00F32517">
              <w:t>да (темы докладов)</w:t>
            </w:r>
          </w:p>
          <w:p w:rsidR="00CE601B" w:rsidRPr="00F32517" w:rsidRDefault="00CE601B" w:rsidP="00812BD6">
            <w:pPr>
              <w:widowControl w:val="0"/>
              <w:jc w:val="center"/>
            </w:pPr>
            <w:r w:rsidRPr="00F32517">
              <w:t xml:space="preserve">Мастер-класс </w:t>
            </w:r>
            <w:r w:rsidR="0017272F" w:rsidRPr="00F32517">
              <w:t>эк</w:t>
            </w:r>
            <w:r w:rsidR="0017272F" w:rsidRPr="00F32517">
              <w:t>с</w:t>
            </w:r>
            <w:r w:rsidR="0017272F" w:rsidRPr="00F32517">
              <w:t xml:space="preserve">пертов </w:t>
            </w:r>
            <w:r w:rsidRPr="00F32517">
              <w:t>(темы м</w:t>
            </w:r>
            <w:r w:rsidRPr="00F32517">
              <w:t>а</w:t>
            </w:r>
            <w:r w:rsidRPr="00F32517">
              <w:t>стер-класса)</w:t>
            </w:r>
          </w:p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тестирование и ко</w:t>
            </w:r>
            <w:r w:rsidRPr="00F32517">
              <w:t>н</w:t>
            </w:r>
            <w:r w:rsidRPr="00F32517">
              <w:t>трольная работа</w:t>
            </w:r>
          </w:p>
        </w:tc>
      </w:tr>
      <w:tr w:rsidR="00F32517" w:rsidRPr="00F32517" w:rsidTr="000C07FD">
        <w:trPr>
          <w:trHeight w:val="215"/>
        </w:trPr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1304" w:type="pct"/>
          </w:tcPr>
          <w:p w:rsidR="006C75EB" w:rsidRPr="00F32517" w:rsidRDefault="006C75EB" w:rsidP="00812BD6">
            <w:pPr>
              <w:widowControl w:val="0"/>
              <w:jc w:val="both"/>
            </w:pPr>
            <w:r w:rsidRPr="00F32517">
              <w:t>Обобщающее занятие</w:t>
            </w:r>
          </w:p>
        </w:tc>
        <w:tc>
          <w:tcPr>
            <w:tcW w:w="341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47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1194" w:type="pct"/>
          </w:tcPr>
          <w:p w:rsidR="006C75EB" w:rsidRPr="00F32517" w:rsidRDefault="006C75EB" w:rsidP="00887FF5">
            <w:pPr>
              <w:widowControl w:val="0"/>
              <w:jc w:val="center"/>
            </w:pPr>
          </w:p>
        </w:tc>
      </w:tr>
      <w:tr w:rsidR="00F32517" w:rsidRPr="00F32517" w:rsidTr="005B1F9A">
        <w:trPr>
          <w:trHeight w:val="1380"/>
        </w:trPr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1304" w:type="pct"/>
          </w:tcPr>
          <w:p w:rsidR="006C75EB" w:rsidRPr="00F32517" w:rsidRDefault="006C75EB" w:rsidP="000C07FD">
            <w:pPr>
              <w:widowControl w:val="0"/>
              <w:jc w:val="both"/>
            </w:pPr>
            <w:r w:rsidRPr="00F32517">
              <w:t>Промежуточная атт</w:t>
            </w:r>
            <w:r w:rsidRPr="00F32517">
              <w:t>е</w:t>
            </w:r>
            <w:r w:rsidRPr="00F32517">
              <w:t>стация</w:t>
            </w:r>
          </w:p>
        </w:tc>
        <w:tc>
          <w:tcPr>
            <w:tcW w:w="341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447" w:type="pct"/>
          </w:tcPr>
          <w:p w:rsidR="006C75EB" w:rsidRPr="00F32517" w:rsidRDefault="006C75EB" w:rsidP="00812BD6">
            <w:pPr>
              <w:widowControl w:val="0"/>
              <w:jc w:val="center"/>
            </w:pPr>
          </w:p>
        </w:tc>
        <w:tc>
          <w:tcPr>
            <w:tcW w:w="1194" w:type="pct"/>
          </w:tcPr>
          <w:p w:rsidR="006C75EB" w:rsidRPr="00F32517" w:rsidRDefault="006C75EB" w:rsidP="000C07FD">
            <w:pPr>
              <w:widowControl w:val="0"/>
              <w:jc w:val="center"/>
            </w:pPr>
            <w:r w:rsidRPr="00F32517">
              <w:t>Зачет (теоретич</w:t>
            </w:r>
            <w:r w:rsidRPr="00F32517">
              <w:t>е</w:t>
            </w:r>
            <w:r w:rsidRPr="00F32517">
              <w:t>ские вопросы для проверки знаний и типовые задания для проверки ум</w:t>
            </w:r>
            <w:r w:rsidRPr="00F32517">
              <w:t>е</w:t>
            </w:r>
            <w:r w:rsidRPr="00F32517">
              <w:t>ний и навыков к з</w:t>
            </w:r>
            <w:r w:rsidRPr="00F32517">
              <w:t>а</w:t>
            </w:r>
            <w:r w:rsidRPr="00F32517">
              <w:t>чету)</w:t>
            </w:r>
          </w:p>
        </w:tc>
      </w:tr>
      <w:tr w:rsidR="00AC0BA8" w:rsidRPr="00F32517" w:rsidTr="005B1F9A">
        <w:tc>
          <w:tcPr>
            <w:tcW w:w="298" w:type="pct"/>
          </w:tcPr>
          <w:p w:rsidR="006C75EB" w:rsidRPr="00F32517" w:rsidRDefault="006C75EB" w:rsidP="00812BD6">
            <w:pPr>
              <w:widowControl w:val="0"/>
            </w:pPr>
          </w:p>
        </w:tc>
        <w:tc>
          <w:tcPr>
            <w:tcW w:w="1304" w:type="pct"/>
          </w:tcPr>
          <w:p w:rsidR="006C75EB" w:rsidRPr="00F32517" w:rsidRDefault="006C75EB" w:rsidP="00812BD6">
            <w:pPr>
              <w:widowControl w:val="0"/>
              <w:rPr>
                <w:b/>
              </w:rPr>
            </w:pPr>
            <w:r w:rsidRPr="00F32517">
              <w:rPr>
                <w:b/>
              </w:rPr>
              <w:t>Итого:</w:t>
            </w:r>
          </w:p>
        </w:tc>
        <w:tc>
          <w:tcPr>
            <w:tcW w:w="341" w:type="pct"/>
          </w:tcPr>
          <w:p w:rsidR="006C75EB" w:rsidRPr="00F32517" w:rsidRDefault="006C75EB" w:rsidP="00812BD6">
            <w:pPr>
              <w:widowControl w:val="0"/>
              <w:jc w:val="center"/>
              <w:rPr>
                <w:b/>
                <w:lang w:val="en-US"/>
              </w:rPr>
            </w:pPr>
            <w:r w:rsidRPr="00F32517">
              <w:rPr>
                <w:b/>
                <w:lang w:val="en-US"/>
              </w:rPr>
              <w:t>108</w:t>
            </w:r>
          </w:p>
        </w:tc>
        <w:tc>
          <w:tcPr>
            <w:tcW w:w="298" w:type="pct"/>
          </w:tcPr>
          <w:p w:rsidR="006C75EB" w:rsidRPr="00F32517" w:rsidRDefault="006C75EB" w:rsidP="00812BD6">
            <w:pPr>
              <w:widowControl w:val="0"/>
              <w:jc w:val="center"/>
              <w:rPr>
                <w:b/>
                <w:lang w:val="en-US"/>
              </w:rPr>
            </w:pPr>
            <w:r w:rsidRPr="00F32517">
              <w:rPr>
                <w:b/>
                <w:lang w:val="en-US"/>
              </w:rPr>
              <w:t>4</w:t>
            </w:r>
          </w:p>
        </w:tc>
        <w:tc>
          <w:tcPr>
            <w:tcW w:w="374" w:type="pct"/>
          </w:tcPr>
          <w:p w:rsidR="006C75EB" w:rsidRPr="00F32517" w:rsidRDefault="006C75EB" w:rsidP="00812BD6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6C75EB" w:rsidRPr="00F32517" w:rsidRDefault="006C75EB" w:rsidP="00812BD6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10</w:t>
            </w:r>
          </w:p>
        </w:tc>
        <w:tc>
          <w:tcPr>
            <w:tcW w:w="373" w:type="pct"/>
          </w:tcPr>
          <w:p w:rsidR="006C75EB" w:rsidRPr="00F32517" w:rsidRDefault="006C75EB" w:rsidP="00812BD6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20</w:t>
            </w:r>
          </w:p>
        </w:tc>
        <w:tc>
          <w:tcPr>
            <w:tcW w:w="447" w:type="pct"/>
          </w:tcPr>
          <w:p w:rsidR="006C75EB" w:rsidRPr="00F32517" w:rsidRDefault="006C75EB" w:rsidP="005B1F9A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74</w:t>
            </w:r>
          </w:p>
        </w:tc>
        <w:tc>
          <w:tcPr>
            <w:tcW w:w="1194" w:type="pct"/>
          </w:tcPr>
          <w:p w:rsidR="006C75EB" w:rsidRPr="00F32517" w:rsidRDefault="006C75EB" w:rsidP="00812BD6">
            <w:pPr>
              <w:widowControl w:val="0"/>
              <w:jc w:val="center"/>
              <w:rPr>
                <w:b/>
              </w:rPr>
            </w:pPr>
          </w:p>
        </w:tc>
      </w:tr>
    </w:tbl>
    <w:p w:rsidR="006C75EB" w:rsidRPr="00F32517" w:rsidRDefault="006C75EB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iCs/>
          <w:sz w:val="28"/>
          <w:szCs w:val="28"/>
        </w:rPr>
      </w:pPr>
    </w:p>
    <w:p w:rsidR="006C75EB" w:rsidRPr="00F32517" w:rsidRDefault="006C75EB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iCs/>
          <w:sz w:val="28"/>
          <w:szCs w:val="28"/>
        </w:rPr>
      </w:pPr>
    </w:p>
    <w:p w:rsidR="00AC0BA8" w:rsidRPr="00F32517" w:rsidRDefault="00AC0BA8" w:rsidP="00AC0BA8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F32517">
        <w:rPr>
          <w:bCs/>
          <w:iCs/>
          <w:sz w:val="28"/>
          <w:szCs w:val="28"/>
        </w:rPr>
        <w:t>2.1.2. Тематический план заочной формы обучения</w:t>
      </w:r>
    </w:p>
    <w:p w:rsidR="00AC0BA8" w:rsidRPr="00F32517" w:rsidRDefault="00AC0BA8" w:rsidP="00AC0BA8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2536"/>
        <w:gridCol w:w="665"/>
        <w:gridCol w:w="577"/>
        <w:gridCol w:w="727"/>
        <w:gridCol w:w="723"/>
        <w:gridCol w:w="725"/>
        <w:gridCol w:w="931"/>
        <w:gridCol w:w="2252"/>
      </w:tblGrid>
      <w:tr w:rsidR="00F32517" w:rsidRPr="00F32517" w:rsidTr="00AC0BA8">
        <w:trPr>
          <w:trHeight w:val="2390"/>
        </w:trPr>
        <w:tc>
          <w:tcPr>
            <w:tcW w:w="301" w:type="pct"/>
            <w:vMerge w:val="restar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№</w:t>
            </w:r>
          </w:p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п/п</w:t>
            </w:r>
          </w:p>
        </w:tc>
        <w:tc>
          <w:tcPr>
            <w:tcW w:w="1304" w:type="pct"/>
            <w:vMerge w:val="restar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Тема (раздел)</w:t>
            </w:r>
          </w:p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дисциплины (мод</w:t>
            </w:r>
            <w:r w:rsidRPr="00F32517">
              <w:rPr>
                <w:b/>
              </w:rPr>
              <w:t>у</w:t>
            </w:r>
            <w:r w:rsidRPr="00F32517">
              <w:rPr>
                <w:b/>
              </w:rPr>
              <w:t>ля)</w:t>
            </w:r>
          </w:p>
        </w:tc>
        <w:tc>
          <w:tcPr>
            <w:tcW w:w="342" w:type="pct"/>
            <w:vMerge w:val="restart"/>
            <w:textDirection w:val="btLr"/>
            <w:vAlign w:val="center"/>
          </w:tcPr>
          <w:p w:rsidR="00AC0BA8" w:rsidRPr="00F32517" w:rsidRDefault="00AC0BA8" w:rsidP="00AC0BA8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 xml:space="preserve">Общая трудоёмкость </w:t>
            </w:r>
            <w:r w:rsidRPr="00F32517">
              <w:rPr>
                <w:b/>
                <w:bCs/>
              </w:rPr>
              <w:t>(в часах)</w:t>
            </w:r>
          </w:p>
        </w:tc>
        <w:tc>
          <w:tcPr>
            <w:tcW w:w="1895" w:type="pct"/>
            <w:gridSpan w:val="5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Виды учебных занятий, вкл</w:t>
            </w:r>
            <w:r w:rsidRPr="00F32517">
              <w:rPr>
                <w:b/>
              </w:rPr>
              <w:t>ю</w:t>
            </w:r>
            <w:r w:rsidRPr="00F32517">
              <w:rPr>
                <w:b/>
              </w:rPr>
              <w:t xml:space="preserve">чая самостоятельную работу обучающихся и трудоемкость </w:t>
            </w:r>
          </w:p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(в часах)</w:t>
            </w:r>
          </w:p>
        </w:tc>
        <w:tc>
          <w:tcPr>
            <w:tcW w:w="1158" w:type="pct"/>
            <w:vMerge w:val="restart"/>
            <w:textDirection w:val="btLr"/>
            <w:vAlign w:val="center"/>
          </w:tcPr>
          <w:p w:rsidR="00AC0BA8" w:rsidRPr="00F32517" w:rsidRDefault="00AC0BA8" w:rsidP="00AC0BA8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F32517" w:rsidRPr="00F32517" w:rsidTr="00AC0BA8">
        <w:trPr>
          <w:trHeight w:val="705"/>
        </w:trPr>
        <w:tc>
          <w:tcPr>
            <w:tcW w:w="301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  <w:tc>
          <w:tcPr>
            <w:tcW w:w="342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  <w:tc>
          <w:tcPr>
            <w:tcW w:w="1416" w:type="pct"/>
            <w:gridSpan w:val="4"/>
            <w:vAlign w:val="center"/>
          </w:tcPr>
          <w:p w:rsidR="00AC0BA8" w:rsidRPr="00F32517" w:rsidRDefault="00AC0BA8" w:rsidP="00AC0BA8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Аудиторные уче</w:t>
            </w:r>
            <w:r w:rsidRPr="00F32517">
              <w:rPr>
                <w:b/>
              </w:rPr>
              <w:t>б</w:t>
            </w:r>
            <w:r w:rsidRPr="00F32517">
              <w:rPr>
                <w:b/>
              </w:rPr>
              <w:t>ные занятия</w:t>
            </w:r>
          </w:p>
        </w:tc>
        <w:tc>
          <w:tcPr>
            <w:tcW w:w="479" w:type="pct"/>
            <w:vMerge w:val="restart"/>
            <w:textDirection w:val="btLr"/>
          </w:tcPr>
          <w:p w:rsidR="00AC0BA8" w:rsidRPr="00F32517" w:rsidRDefault="00AC0BA8" w:rsidP="00AC0BA8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Самостоятельная р</w:t>
            </w:r>
            <w:r w:rsidRPr="00F32517">
              <w:rPr>
                <w:b/>
              </w:rPr>
              <w:t>а</w:t>
            </w:r>
            <w:r w:rsidRPr="00F32517">
              <w:rPr>
                <w:b/>
              </w:rPr>
              <w:t>бота обучающихся</w:t>
            </w:r>
          </w:p>
        </w:tc>
        <w:tc>
          <w:tcPr>
            <w:tcW w:w="1158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</w:tr>
      <w:tr w:rsidR="00F32517" w:rsidRPr="00F32517" w:rsidTr="00AC0BA8">
        <w:trPr>
          <w:cantSplit/>
          <w:trHeight w:val="1896"/>
        </w:trPr>
        <w:tc>
          <w:tcPr>
            <w:tcW w:w="301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  <w:tc>
          <w:tcPr>
            <w:tcW w:w="342" w:type="pct"/>
            <w:textDirection w:val="btLr"/>
            <w:vAlign w:val="center"/>
          </w:tcPr>
          <w:p w:rsidR="00AC0BA8" w:rsidRPr="00F32517" w:rsidRDefault="00AC0BA8" w:rsidP="00AC0BA8">
            <w:pPr>
              <w:widowControl w:val="0"/>
              <w:ind w:left="-57" w:right="-57"/>
              <w:jc w:val="center"/>
              <w:rPr>
                <w:b/>
              </w:rPr>
            </w:pPr>
            <w:r w:rsidRPr="00F32517">
              <w:rPr>
                <w:b/>
              </w:rPr>
              <w:t>Всего</w:t>
            </w:r>
          </w:p>
        </w:tc>
        <w:tc>
          <w:tcPr>
            <w:tcW w:w="297" w:type="pct"/>
            <w:textDirection w:val="btLr"/>
            <w:vAlign w:val="center"/>
          </w:tcPr>
          <w:p w:rsidR="00AC0BA8" w:rsidRPr="00F32517" w:rsidRDefault="00AC0BA8" w:rsidP="00AC0BA8">
            <w:pPr>
              <w:widowControl w:val="0"/>
              <w:ind w:left="-57" w:right="-57"/>
              <w:jc w:val="center"/>
              <w:rPr>
                <w:b/>
              </w:rPr>
            </w:pPr>
            <w:r w:rsidRPr="00F32517">
              <w:rPr>
                <w:b/>
              </w:rPr>
              <w:t>Лекции</w:t>
            </w:r>
          </w:p>
        </w:tc>
        <w:tc>
          <w:tcPr>
            <w:tcW w:w="374" w:type="pct"/>
            <w:textDirection w:val="btLr"/>
            <w:vAlign w:val="center"/>
          </w:tcPr>
          <w:p w:rsidR="00AC0BA8" w:rsidRPr="00F32517" w:rsidRDefault="00AC0BA8" w:rsidP="00AC0BA8">
            <w:pPr>
              <w:widowControl w:val="0"/>
              <w:ind w:left="-57" w:right="-57"/>
              <w:jc w:val="center"/>
              <w:rPr>
                <w:b/>
              </w:rPr>
            </w:pPr>
            <w:r w:rsidRPr="00F32517">
              <w:rPr>
                <w:b/>
              </w:rPr>
              <w:t>Лабораторный практикум</w:t>
            </w:r>
          </w:p>
        </w:tc>
        <w:tc>
          <w:tcPr>
            <w:tcW w:w="372" w:type="pct"/>
            <w:textDirection w:val="btLr"/>
            <w:vAlign w:val="center"/>
          </w:tcPr>
          <w:p w:rsidR="00AC0BA8" w:rsidRPr="00F32517" w:rsidRDefault="00AC0BA8" w:rsidP="00AC0BA8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Практические занятия</w:t>
            </w:r>
          </w:p>
        </w:tc>
        <w:tc>
          <w:tcPr>
            <w:tcW w:w="373" w:type="pct"/>
            <w:textDirection w:val="btLr"/>
            <w:vAlign w:val="center"/>
          </w:tcPr>
          <w:p w:rsidR="00AC0BA8" w:rsidRPr="00F32517" w:rsidRDefault="00AC0BA8" w:rsidP="00AC0BA8">
            <w:pPr>
              <w:widowControl w:val="0"/>
              <w:ind w:left="113" w:right="113"/>
              <w:jc w:val="center"/>
              <w:rPr>
                <w:b/>
              </w:rPr>
            </w:pPr>
            <w:r w:rsidRPr="00F32517">
              <w:rPr>
                <w:b/>
              </w:rPr>
              <w:t>Семинарские занятия</w:t>
            </w:r>
          </w:p>
        </w:tc>
        <w:tc>
          <w:tcPr>
            <w:tcW w:w="479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  <w:tc>
          <w:tcPr>
            <w:tcW w:w="1158" w:type="pct"/>
            <w:vMerge/>
            <w:vAlign w:val="center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</w:p>
        </w:tc>
      </w:tr>
      <w:tr w:rsidR="00F32517" w:rsidRPr="00F32517" w:rsidTr="00AC0BA8">
        <w:tc>
          <w:tcPr>
            <w:tcW w:w="5000" w:type="pct"/>
            <w:gridSpan w:val="9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Раздел 1. Судебная медицина</w:t>
            </w:r>
          </w:p>
        </w:tc>
      </w:tr>
      <w:tr w:rsidR="00F32517" w:rsidRPr="00F32517" w:rsidTr="00AC0BA8"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1. Специальные медицинские знания в деятельности юриста. Судебно-медицинская экспертиза, ее виды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13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Устный опрос (список вопросов для устного опр</w:t>
            </w:r>
            <w:r w:rsidRPr="00F32517">
              <w:t>о</w:t>
            </w:r>
            <w:r w:rsidRPr="00F32517">
              <w:t>са). Обсуждение доклада (темы д</w:t>
            </w:r>
            <w:r w:rsidRPr="00F32517">
              <w:t>о</w:t>
            </w:r>
            <w:r w:rsidRPr="00F32517">
              <w:t>кладов) Презент</w:t>
            </w:r>
            <w:r w:rsidRPr="00F32517">
              <w:t>а</w:t>
            </w:r>
            <w:r w:rsidRPr="00F32517">
              <w:t>ция (темы презе</w:t>
            </w:r>
            <w:r w:rsidRPr="00F32517">
              <w:t>н</w:t>
            </w:r>
            <w:r w:rsidRPr="00F32517">
              <w:t>тации)</w:t>
            </w:r>
          </w:p>
        </w:tc>
      </w:tr>
      <w:tr w:rsidR="00F32517" w:rsidRPr="00F32517" w:rsidTr="00AC0BA8">
        <w:trPr>
          <w:trHeight w:val="1155"/>
        </w:trPr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2. Судебно-медицинская танат</w:t>
            </w:r>
            <w:r w:rsidRPr="00F32517">
              <w:rPr>
                <w:rFonts w:ascii="Times New Roman" w:hAnsi="Times New Roman" w:cs="Times New Roman"/>
                <w:color w:val="auto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</w:rPr>
              <w:t>логия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13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Устный опрос (список вопросов для устного опр</w:t>
            </w:r>
            <w:r w:rsidRPr="00F32517">
              <w:t>о</w:t>
            </w:r>
            <w:r w:rsidRPr="00F32517">
              <w:t>са) Обсуждение доклада (темы д</w:t>
            </w:r>
            <w:r w:rsidRPr="00F32517">
              <w:t>о</w:t>
            </w:r>
            <w:r w:rsidRPr="00F32517">
              <w:t xml:space="preserve">кладов) </w:t>
            </w:r>
          </w:p>
        </w:tc>
      </w:tr>
      <w:tr w:rsidR="00F32517" w:rsidRPr="00F32517" w:rsidTr="00AC0BA8">
        <w:trPr>
          <w:trHeight w:val="300"/>
        </w:trPr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3.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СМЭ телесных повреждений разных механизмов происхо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ж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дения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14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10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Устный опрос (список вопросов для устного опр</w:t>
            </w:r>
            <w:r w:rsidRPr="00F32517">
              <w:t>о</w:t>
            </w:r>
            <w:r w:rsidRPr="00F32517">
              <w:t>са)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Обсуждение д</w:t>
            </w:r>
            <w:r w:rsidRPr="00F32517">
              <w:t>о</w:t>
            </w:r>
            <w:r w:rsidRPr="00F32517">
              <w:t>клада (темы докл</w:t>
            </w:r>
            <w:r w:rsidRPr="00F32517">
              <w:t>а</w:t>
            </w:r>
            <w:r w:rsidRPr="00F32517">
              <w:t>дов)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 xml:space="preserve"> Презентация (темы презентации)</w:t>
            </w:r>
          </w:p>
        </w:tc>
      </w:tr>
      <w:tr w:rsidR="00F32517" w:rsidRPr="00F32517" w:rsidTr="00AC0BA8">
        <w:trPr>
          <w:trHeight w:val="165"/>
        </w:trPr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4.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СМЭ живых лиц. Экспертная оце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 степени тяжести вреда здоровью и п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ловых состояний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11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Устный опрос (список вопросов для устного опр</w:t>
            </w:r>
            <w:r w:rsidRPr="00F32517">
              <w:t>о</w:t>
            </w:r>
            <w:r w:rsidRPr="00F32517">
              <w:t>са) Подготовка р</w:t>
            </w:r>
            <w:r w:rsidRPr="00F32517">
              <w:t>е</w:t>
            </w:r>
            <w:r w:rsidRPr="00F32517">
              <w:t>ферата (темы реф</w:t>
            </w:r>
            <w:r w:rsidRPr="00F32517">
              <w:t>е</w:t>
            </w:r>
            <w:r w:rsidRPr="00F32517">
              <w:lastRenderedPageBreak/>
              <w:t>ратов)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Круглый стол (тема круглого стола)</w:t>
            </w:r>
          </w:p>
        </w:tc>
      </w:tr>
      <w:tr w:rsidR="00F32517" w:rsidRPr="00F32517" w:rsidTr="00AC0BA8">
        <w:trPr>
          <w:trHeight w:val="240"/>
        </w:trPr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5.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5. Судебно-</w:t>
            </w:r>
            <w:r w:rsidRPr="00F32517">
              <w:rPr>
                <w:color w:val="auto"/>
              </w:rPr>
              <w:t xml:space="preserve"> </w:t>
            </w:r>
            <w:r w:rsidRPr="00F32517">
              <w:rPr>
                <w:rFonts w:ascii="Times New Roman" w:hAnsi="Times New Roman" w:cs="Times New Roman"/>
                <w:color w:val="auto"/>
              </w:rPr>
              <w:t>м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дицинская экспертиза вещественных доказ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тельств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11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Устный опрос (список вопросов для устного опр</w:t>
            </w:r>
            <w:r w:rsidRPr="00F32517">
              <w:t>о</w:t>
            </w:r>
            <w:r w:rsidRPr="00F32517">
              <w:t>са) Подготовка р</w:t>
            </w:r>
            <w:r w:rsidRPr="00F32517">
              <w:t>е</w:t>
            </w:r>
            <w:r w:rsidRPr="00F32517">
              <w:t>ферата (темы реф</w:t>
            </w:r>
            <w:r w:rsidRPr="00F32517">
              <w:t>е</w:t>
            </w:r>
            <w:r w:rsidRPr="00F32517">
              <w:t>ратов)</w:t>
            </w:r>
          </w:p>
        </w:tc>
      </w:tr>
      <w:tr w:rsidR="00F32517" w:rsidRPr="00F32517" w:rsidTr="00AC0BA8">
        <w:trPr>
          <w:trHeight w:val="135"/>
        </w:trPr>
        <w:tc>
          <w:tcPr>
            <w:tcW w:w="5000" w:type="pct"/>
            <w:gridSpan w:val="9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rPr>
                <w:b/>
              </w:rPr>
              <w:t>Раздел 2. Судебная психиатрия</w:t>
            </w:r>
          </w:p>
        </w:tc>
      </w:tr>
      <w:tr w:rsidR="00F32517" w:rsidRPr="00F32517" w:rsidTr="00AC0BA8">
        <w:trPr>
          <w:trHeight w:val="135"/>
        </w:trPr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6.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6. Судебная психиатрия как наука. Нормативные основы судебной психиатрии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14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10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Устный опрос (список вопросов для устного опр</w:t>
            </w:r>
            <w:r w:rsidRPr="00F32517">
              <w:t>о</w:t>
            </w:r>
            <w:r w:rsidRPr="00F32517">
              <w:t>са)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Разбор конкретных ситуаций (конкре</w:t>
            </w:r>
            <w:r w:rsidRPr="00F32517">
              <w:t>т</w:t>
            </w:r>
            <w:r w:rsidRPr="00F32517">
              <w:t>ные ситуации)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Обсуждение д</w:t>
            </w:r>
            <w:r w:rsidRPr="00F32517">
              <w:t>о</w:t>
            </w:r>
            <w:r w:rsidRPr="00F32517">
              <w:t>клада (темы докл</w:t>
            </w:r>
            <w:r w:rsidRPr="00F32517">
              <w:t>а</w:t>
            </w:r>
            <w:r w:rsidRPr="00F32517">
              <w:t>дов)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Дискуссия (темы дискуссии)</w:t>
            </w:r>
          </w:p>
        </w:tc>
      </w:tr>
      <w:tr w:rsidR="00F32517" w:rsidRPr="00F32517" w:rsidTr="00AC0BA8">
        <w:trPr>
          <w:trHeight w:val="645"/>
        </w:trPr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7.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7. Судебно-психиатрическая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пертиза в уголовном процессе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12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10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Устный опрос (список вопросов для устного опр</w:t>
            </w:r>
            <w:r w:rsidRPr="00F32517">
              <w:rPr>
                <w:rFonts w:ascii="Times New Roman" w:hAnsi="Times New Roman" w:cs="Times New Roman"/>
                <w:color w:val="auto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</w:rPr>
              <w:t>са)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Разбор конкретных ситуаций (конкре</w:t>
            </w:r>
            <w:r w:rsidRPr="00F32517">
              <w:t>т</w:t>
            </w:r>
            <w:r w:rsidRPr="00F32517">
              <w:t>ные ситуации)</w:t>
            </w:r>
          </w:p>
          <w:p w:rsidR="00AC0BA8" w:rsidRPr="00F32517" w:rsidRDefault="00AC0BA8" w:rsidP="00AC0BA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Подготовка реф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рата (темы рефер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тов)</w:t>
            </w:r>
          </w:p>
          <w:p w:rsidR="00AC0BA8" w:rsidRPr="00F32517" w:rsidRDefault="00AC0BA8" w:rsidP="00AC0BA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Анализ деловых ситуаций и имит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ционных моделей (деловые ситуации и имитационные модели)</w:t>
            </w:r>
          </w:p>
        </w:tc>
      </w:tr>
      <w:tr w:rsidR="00F32517" w:rsidRPr="00F32517" w:rsidTr="00AC0BA8">
        <w:trPr>
          <w:trHeight w:val="390"/>
        </w:trPr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8.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</w:t>
            </w:r>
            <w:r w:rsidRPr="00F32517">
              <w:t>о</w:t>
            </w:r>
            <w:r w:rsidRPr="00F32517">
              <w:t>патология.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Характеристика пс</w:t>
            </w:r>
            <w:r w:rsidRPr="00F32517">
              <w:t>и</w:t>
            </w:r>
            <w:r w:rsidRPr="00F32517">
              <w:t>хических расстройств различного прои</w:t>
            </w:r>
            <w:r w:rsidRPr="00F32517">
              <w:t>с</w:t>
            </w:r>
            <w:r w:rsidRPr="00F32517">
              <w:t>хождения, их симул</w:t>
            </w:r>
            <w:r w:rsidRPr="00F32517">
              <w:t>я</w:t>
            </w:r>
            <w:r w:rsidRPr="00F32517">
              <w:t>ция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16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</w:t>
            </w: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4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10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Устный опрос (список вопросов для устного опр</w:t>
            </w:r>
            <w:r w:rsidRPr="00F32517">
              <w:t>о</w:t>
            </w:r>
            <w:r w:rsidRPr="00F32517">
              <w:t>са)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Обсуждение д</w:t>
            </w:r>
            <w:r w:rsidRPr="00F32517">
              <w:t>о</w:t>
            </w:r>
            <w:r w:rsidRPr="00F32517">
              <w:t>клада (темы докл</w:t>
            </w:r>
            <w:r w:rsidRPr="00F32517">
              <w:t>а</w:t>
            </w:r>
            <w:r w:rsidRPr="00F32517">
              <w:t>дов)</w:t>
            </w:r>
          </w:p>
          <w:p w:rsidR="00CE601B" w:rsidRPr="00F32517" w:rsidRDefault="00CE601B" w:rsidP="00CE601B">
            <w:pPr>
              <w:widowControl w:val="0"/>
              <w:jc w:val="center"/>
            </w:pPr>
            <w:r w:rsidRPr="00F32517">
              <w:t>Мастер-класс</w:t>
            </w:r>
            <w:r w:rsidR="0017272F" w:rsidRPr="00F32517">
              <w:t xml:space="preserve">     экспертов</w:t>
            </w:r>
          </w:p>
          <w:p w:rsidR="00CE601B" w:rsidRPr="00F32517" w:rsidRDefault="00CE601B" w:rsidP="00CE601B">
            <w:pPr>
              <w:widowControl w:val="0"/>
              <w:jc w:val="center"/>
            </w:pPr>
            <w:r w:rsidRPr="00F32517">
              <w:t xml:space="preserve"> (темы мастер-класса)</w:t>
            </w:r>
          </w:p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тестирование и контрольная работа</w:t>
            </w:r>
          </w:p>
        </w:tc>
      </w:tr>
      <w:tr w:rsidR="00F32517" w:rsidRPr="00F32517" w:rsidTr="00AC0BA8">
        <w:tc>
          <w:tcPr>
            <w:tcW w:w="301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9</w:t>
            </w:r>
          </w:p>
        </w:tc>
        <w:tc>
          <w:tcPr>
            <w:tcW w:w="1304" w:type="pct"/>
          </w:tcPr>
          <w:p w:rsidR="00AC0BA8" w:rsidRPr="00F32517" w:rsidRDefault="00AC0BA8" w:rsidP="00AC0BA8">
            <w:pPr>
              <w:widowControl w:val="0"/>
              <w:jc w:val="both"/>
            </w:pPr>
            <w:r w:rsidRPr="00F32517">
              <w:t>Промежуточная атт</w:t>
            </w:r>
            <w:r w:rsidRPr="00F32517">
              <w:t>е</w:t>
            </w:r>
            <w:r w:rsidRPr="00F32517">
              <w:lastRenderedPageBreak/>
              <w:t>стация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</w:pP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Зачет (теоретич</w:t>
            </w:r>
            <w:r w:rsidRPr="00F32517">
              <w:t>е</w:t>
            </w:r>
            <w:r w:rsidRPr="00F32517">
              <w:lastRenderedPageBreak/>
              <w:t>ские вопросы для проверки знаний и типовые задания для проверки ум</w:t>
            </w:r>
            <w:r w:rsidRPr="00F32517">
              <w:t>е</w:t>
            </w:r>
            <w:r w:rsidRPr="00F32517">
              <w:t>ний и навыков к зачету)</w:t>
            </w:r>
          </w:p>
        </w:tc>
      </w:tr>
      <w:tr w:rsidR="00AC0BA8" w:rsidRPr="00F32517" w:rsidTr="00AC0BA8">
        <w:tc>
          <w:tcPr>
            <w:tcW w:w="301" w:type="pct"/>
          </w:tcPr>
          <w:p w:rsidR="00AC0BA8" w:rsidRPr="00F32517" w:rsidRDefault="00AC0BA8" w:rsidP="00AC0BA8">
            <w:pPr>
              <w:widowControl w:val="0"/>
            </w:pPr>
          </w:p>
        </w:tc>
        <w:tc>
          <w:tcPr>
            <w:tcW w:w="1304" w:type="pct"/>
          </w:tcPr>
          <w:p w:rsidR="00AC0BA8" w:rsidRPr="00F32517" w:rsidRDefault="00AC0BA8" w:rsidP="00AC0BA8">
            <w:pPr>
              <w:widowControl w:val="0"/>
              <w:rPr>
                <w:b/>
              </w:rPr>
            </w:pPr>
            <w:r w:rsidRPr="00F32517">
              <w:rPr>
                <w:b/>
              </w:rPr>
              <w:t>Итого:</w:t>
            </w:r>
          </w:p>
        </w:tc>
        <w:tc>
          <w:tcPr>
            <w:tcW w:w="342" w:type="pc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  <w:lang w:val="en-US"/>
              </w:rPr>
            </w:pPr>
            <w:r w:rsidRPr="00F32517">
              <w:rPr>
                <w:b/>
                <w:lang w:val="en-US"/>
              </w:rPr>
              <w:t>108</w:t>
            </w:r>
          </w:p>
        </w:tc>
        <w:tc>
          <w:tcPr>
            <w:tcW w:w="297" w:type="pc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  <w:lang w:val="en-US"/>
              </w:rPr>
            </w:pPr>
            <w:r w:rsidRPr="00F32517">
              <w:rPr>
                <w:b/>
                <w:lang w:val="en-US"/>
              </w:rPr>
              <w:t>4</w:t>
            </w:r>
          </w:p>
        </w:tc>
        <w:tc>
          <w:tcPr>
            <w:tcW w:w="374" w:type="pc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8</w:t>
            </w:r>
          </w:p>
        </w:tc>
        <w:tc>
          <w:tcPr>
            <w:tcW w:w="373" w:type="pc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16</w:t>
            </w:r>
          </w:p>
        </w:tc>
        <w:tc>
          <w:tcPr>
            <w:tcW w:w="479" w:type="pc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76</w:t>
            </w:r>
          </w:p>
        </w:tc>
        <w:tc>
          <w:tcPr>
            <w:tcW w:w="1158" w:type="pct"/>
          </w:tcPr>
          <w:p w:rsidR="00AC0BA8" w:rsidRPr="00F32517" w:rsidRDefault="00AC0BA8" w:rsidP="00AC0BA8">
            <w:pPr>
              <w:widowControl w:val="0"/>
              <w:jc w:val="center"/>
              <w:rPr>
                <w:b/>
              </w:rPr>
            </w:pPr>
            <w:r w:rsidRPr="00F32517">
              <w:rPr>
                <w:b/>
              </w:rPr>
              <w:t>4</w:t>
            </w:r>
          </w:p>
        </w:tc>
      </w:tr>
    </w:tbl>
    <w:p w:rsidR="00AC0BA8" w:rsidRPr="00F32517" w:rsidRDefault="00AC0BA8" w:rsidP="00AC0BA8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iCs/>
          <w:sz w:val="28"/>
          <w:szCs w:val="28"/>
        </w:rPr>
      </w:pPr>
    </w:p>
    <w:p w:rsidR="006C75EB" w:rsidRPr="00F32517" w:rsidRDefault="00AC0BA8" w:rsidP="00AC0BA8">
      <w:pPr>
        <w:pStyle w:val="a0"/>
        <w:widowControl w:val="0"/>
        <w:numPr>
          <w:ilvl w:val="0"/>
          <w:numId w:val="0"/>
        </w:numPr>
        <w:tabs>
          <w:tab w:val="left" w:pos="5258"/>
        </w:tabs>
        <w:spacing w:line="240" w:lineRule="auto"/>
        <w:jc w:val="left"/>
        <w:rPr>
          <w:iCs/>
          <w:sz w:val="28"/>
          <w:szCs w:val="28"/>
        </w:rPr>
      </w:pPr>
      <w:r w:rsidRPr="00F32517">
        <w:tab/>
      </w:r>
    </w:p>
    <w:p w:rsidR="006C75EB" w:rsidRPr="00F32517" w:rsidRDefault="006C75EB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i w:val="0"/>
        </w:rPr>
      </w:pPr>
      <w:r w:rsidRPr="00F32517">
        <w:rPr>
          <w:rFonts w:ascii="Times New Roman" w:hAnsi="Times New Roman"/>
          <w:i w:val="0"/>
        </w:rPr>
        <w:t>2.2. Содержание дисциплины (модуля), структурированное по темам (разделам)</w:t>
      </w:r>
    </w:p>
    <w:p w:rsidR="006C75EB" w:rsidRPr="00F32517" w:rsidRDefault="006C75EB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6C75EB" w:rsidRPr="00F32517" w:rsidRDefault="006C75EB" w:rsidP="00EE2EA5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F32517">
        <w:rPr>
          <w:b/>
          <w:bCs/>
          <w:iCs/>
          <w:sz w:val="28"/>
          <w:szCs w:val="28"/>
          <w:lang w:eastAsia="en-US"/>
        </w:rPr>
        <w:t>2.2.1. Для очной формы обучения:</w:t>
      </w:r>
    </w:p>
    <w:p w:rsidR="006C75EB" w:rsidRPr="00F32517" w:rsidRDefault="006C75EB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6C75EB" w:rsidRPr="00F32517" w:rsidRDefault="006C75EB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F32517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6C75EB" w:rsidRPr="00F32517" w:rsidRDefault="006C75EB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2089"/>
        <w:gridCol w:w="7059"/>
      </w:tblGrid>
      <w:tr w:rsidR="00F32517" w:rsidRPr="00F32517" w:rsidTr="00D66D4A">
        <w:trPr>
          <w:tblHeader/>
        </w:trPr>
        <w:tc>
          <w:tcPr>
            <w:tcW w:w="458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№</w:t>
            </w:r>
          </w:p>
        </w:tc>
        <w:tc>
          <w:tcPr>
            <w:tcW w:w="2089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Название темы (раздела) дисц</w:t>
            </w:r>
            <w:r w:rsidRPr="00F32517">
              <w:rPr>
                <w:b/>
                <w:lang w:eastAsia="en-US"/>
              </w:rPr>
              <w:t>и</w:t>
            </w:r>
            <w:r w:rsidRPr="00F32517">
              <w:rPr>
                <w:b/>
                <w:lang w:eastAsia="en-US"/>
              </w:rPr>
              <w:t>плины (модуля)</w:t>
            </w:r>
          </w:p>
        </w:tc>
        <w:tc>
          <w:tcPr>
            <w:tcW w:w="7059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 xml:space="preserve">Содержание </w:t>
            </w:r>
          </w:p>
        </w:tc>
      </w:tr>
      <w:tr w:rsidR="00F32517" w:rsidRPr="00F32517" w:rsidTr="000970A5">
        <w:trPr>
          <w:trHeight w:val="240"/>
        </w:trPr>
        <w:tc>
          <w:tcPr>
            <w:tcW w:w="9606" w:type="dxa"/>
            <w:gridSpan w:val="3"/>
          </w:tcPr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t>Раздел 1. Судебная медицина</w:t>
            </w:r>
          </w:p>
        </w:tc>
      </w:tr>
      <w:tr w:rsidR="00F32517" w:rsidRPr="00F32517" w:rsidTr="00D66D4A">
        <w:trPr>
          <w:trHeight w:val="240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t>1.</w:t>
            </w:r>
          </w:p>
        </w:tc>
        <w:tc>
          <w:tcPr>
            <w:tcW w:w="2089" w:type="dxa"/>
          </w:tcPr>
          <w:p w:rsidR="006C75EB" w:rsidRPr="00F32517" w:rsidRDefault="006C75EB" w:rsidP="008643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1. Спец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t>альные медици</w:t>
            </w:r>
            <w:r w:rsidRPr="00F32517">
              <w:rPr>
                <w:rFonts w:ascii="Times New Roman" w:hAnsi="Times New Roman" w:cs="Times New Roman"/>
                <w:color w:val="auto"/>
              </w:rPr>
              <w:t>н</w:t>
            </w:r>
            <w:r w:rsidRPr="00F32517">
              <w:rPr>
                <w:rFonts w:ascii="Times New Roman" w:hAnsi="Times New Roman" w:cs="Times New Roman"/>
                <w:color w:val="auto"/>
              </w:rPr>
              <w:t>ские знания в д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ятельности юр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t>ста. Судебно-медицинская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пертиза, ее виды</w:t>
            </w:r>
          </w:p>
        </w:tc>
        <w:tc>
          <w:tcPr>
            <w:tcW w:w="7059" w:type="dxa"/>
            <w:tcBorders>
              <w:bottom w:val="single" w:sz="4" w:space="0" w:color="auto"/>
            </w:tcBorders>
          </w:tcPr>
          <w:p w:rsidR="00FF4769" w:rsidRPr="00F32517" w:rsidRDefault="00FF4769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Интерактивная лекция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Предмет, задачи и система судебной медицины. Взаимосвязь с</w:t>
            </w:r>
            <w:r w:rsidRPr="00F32517">
              <w:t>у</w:t>
            </w:r>
            <w:r w:rsidRPr="00F32517">
              <w:t>дебной медицины и других медицинских и юридических наук. Возникновение и основные этапы развития судебной медицины.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Организация и структура судебно-медицинской службы в России. Правовое регулирование деятельности судебно-медицинской службы в России.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судебно-медицинской экспертизы. Заключение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судебно-медицинской экспертизы как источники доказательств. Назначение экспертизы. Поводы для обязательного назначения судебно-медицинской экспертизы. Объекты и методы судебно-медицинской экспертизы. Виды судебно-медицинских экспертиз: первичная, дополнительная, повторная, комиссионная, комплек</w:t>
            </w:r>
            <w:r w:rsidRPr="00F32517">
              <w:t>с</w:t>
            </w:r>
            <w:r w:rsidRPr="00F32517">
              <w:t>ная.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Участие врача-специалиста в следственных действиях (осмотре места происшествия и трупа на месте его обнаружения (ст. 180 УПК РФ), следственном эксперименте (ст. 183 УПК РФ), освид</w:t>
            </w:r>
            <w:r w:rsidRPr="00F32517">
              <w:t>е</w:t>
            </w:r>
            <w:r w:rsidRPr="00F32517">
              <w:t>тельствовании и др. (ст. 178, 179 УПК РФ).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Права, обязанности судебно-медицинского эксперта (ст. 82 УПК РФ) и ответственность (ст. 307 УК России) экспертов. Пределы компетенции судебно-медицинского эксперта. Отвод эксперта (ст. 23 УПК РФ).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Структура акта судебно-медицинского исследования и заключ</w:t>
            </w:r>
            <w:r w:rsidRPr="00F32517">
              <w:t>е</w:t>
            </w:r>
            <w:r w:rsidRPr="00F32517">
              <w:t>ния эксперта, порядок их составления и передачи органам пре</w:t>
            </w:r>
            <w:r w:rsidRPr="00F32517">
              <w:t>д</w:t>
            </w:r>
            <w:r w:rsidRPr="00F32517">
              <w:t>варительного расследования.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D66D4A">
        <w:trPr>
          <w:trHeight w:val="210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t>2.</w:t>
            </w:r>
          </w:p>
        </w:tc>
        <w:tc>
          <w:tcPr>
            <w:tcW w:w="2089" w:type="dxa"/>
          </w:tcPr>
          <w:p w:rsidR="006C75EB" w:rsidRPr="00F32517" w:rsidRDefault="006C75EB" w:rsidP="003F4FE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2. Судебно-медицинская т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 xml:space="preserve">натология 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Учение о смерти. Клиническая и биологическая смерть. Конст</w:t>
            </w:r>
            <w:r w:rsidRPr="00F32517">
              <w:t>а</w:t>
            </w:r>
            <w:r w:rsidRPr="00F32517">
              <w:t>тация смерти, ее первоначальные признаки и их определение. Ориентирующие и достоверные признаки смерти. Основы опр</w:t>
            </w:r>
            <w:r w:rsidRPr="00F32517">
              <w:t>е</w:t>
            </w:r>
            <w:r w:rsidRPr="00F32517">
              <w:t xml:space="preserve">деления времени наступления смерти. Понятие о причине смерти. </w:t>
            </w:r>
            <w:r w:rsidRPr="00F32517">
              <w:lastRenderedPageBreak/>
              <w:t>Судебно-медицинская классификация смерти.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Изменения, наступающие в органах и тканях после смерти и их диагностическое значение. Суправитальные реакции. Ранние трупные изменения (охлаждение трупа, трупное окоченение, трупные пятна, частичное высыхание трупа, пергаментные пятна, аутолиз), их экспертное значение. Причины и условия, ускоря</w:t>
            </w:r>
            <w:r w:rsidRPr="00F32517">
              <w:t>ю</w:t>
            </w:r>
            <w:r w:rsidRPr="00F32517">
              <w:t>щие и замедляющие развитие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ранних трупных изменений.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Поздние трупные изменения (гниение, мумификация, образов</w:t>
            </w:r>
            <w:r w:rsidRPr="00F32517">
              <w:t>а</w:t>
            </w:r>
            <w:r w:rsidRPr="00F32517">
              <w:t>ние жировоска, торфяное дубление), их экспертное значение. Причины и условия, способствующие возникновению и развитию поздних трупных изменений. Виды консервации трупов. Призн</w:t>
            </w:r>
            <w:r w:rsidRPr="00F32517">
              <w:t>а</w:t>
            </w:r>
            <w:r w:rsidRPr="00F32517">
              <w:t>ки повреждения трупа животными, рыбами, насекомыми и раст</w:t>
            </w:r>
            <w:r w:rsidRPr="00F32517">
              <w:t>е</w:t>
            </w:r>
            <w:r w:rsidRPr="00F32517">
              <w:t>ниями.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Судебно-медицинское значение изменений трупа, использование их для определения давности смерти и решения других экспер</w:t>
            </w:r>
            <w:r w:rsidRPr="00F32517">
              <w:t>т</w:t>
            </w:r>
            <w:r w:rsidRPr="00F32517">
              <w:t>ных вопросов.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Правовая регламентация осмотра места происшествия (ст. 180 УПК РФ). Организация осмотра, его участники. Стадии осмотра: статическая, динамическая. Задачи участников осмотра трупа на месте его обнаружения (происшествия). Порядок и методика осмотра трупа. Обнаружение, изъятие, упаковка и направление на исследование вещественных доказательств биологического пр</w:t>
            </w:r>
            <w:r w:rsidRPr="00F32517">
              <w:t>о</w:t>
            </w:r>
            <w:r w:rsidRPr="00F32517">
              <w:t>исхождения.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экспертиза трупа, основания ее назнач</w:t>
            </w:r>
            <w:r w:rsidRPr="00F32517">
              <w:t>е</w:t>
            </w:r>
            <w:r w:rsidRPr="00F32517">
              <w:t>ния, организация производства. Порядок и последовательность проведения СМЭ трупа. Документация, оформляемая при суде</w:t>
            </w:r>
            <w:r w:rsidRPr="00F32517">
              <w:t>б</w:t>
            </w:r>
            <w:r w:rsidRPr="00F32517">
              <w:t>но-медицинской экспертизе трупа.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Эксгумация. Поводы и порядок производства. Исследование эк</w:t>
            </w:r>
            <w:r w:rsidRPr="00F32517">
              <w:t>с</w:t>
            </w:r>
            <w:r w:rsidRPr="00F32517">
              <w:t>гумированного трупа. Реставрация трупов.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Вопросы, разрешаемые экспертом, при основных видах насил</w:t>
            </w:r>
            <w:r w:rsidRPr="00F32517">
              <w:t>ь</w:t>
            </w:r>
            <w:r w:rsidRPr="00F32517">
              <w:t>ственной смерти и их разрешение.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Особенности СМЭ трупов новорожденных детей, скелетирова</w:t>
            </w:r>
            <w:r w:rsidRPr="00F32517">
              <w:t>н</w:t>
            </w:r>
            <w:r w:rsidRPr="00F32517">
              <w:t>ных, гнилостно измененных и фрагментированных трупов.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D66D4A">
        <w:trPr>
          <w:trHeight w:val="225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lastRenderedPageBreak/>
              <w:t>3.</w:t>
            </w:r>
          </w:p>
        </w:tc>
        <w:tc>
          <w:tcPr>
            <w:tcW w:w="2089" w:type="dxa"/>
          </w:tcPr>
          <w:p w:rsidR="006C75EB" w:rsidRPr="00F32517" w:rsidRDefault="006C75EB" w:rsidP="003F4FE9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СМЭ т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лесных поврежд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ний различных механизмов пр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исхождения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травмы и травматизма. Основные классификации повр</w:t>
            </w:r>
            <w:r w:rsidRPr="00F32517">
              <w:t>е</w:t>
            </w:r>
            <w:r w:rsidRPr="00F32517">
              <w:t>ждений (по повреждающему фактору, характеру, степени вреда здоровью).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Задачи и методы исследования повреждений в судебной мед</w:t>
            </w:r>
            <w:r w:rsidRPr="00F32517">
              <w:t>и</w:t>
            </w:r>
            <w:r w:rsidRPr="00F32517">
              <w:t>цине. Основные вопросы, разрешаемые при экспертизе механич</w:t>
            </w:r>
            <w:r w:rsidRPr="00F32517">
              <w:t>е</w:t>
            </w:r>
            <w:r w:rsidRPr="00F32517">
              <w:t>ских повреждений. Порядок описания телесных повреждений.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Основные виды механических травм, их морфологическая хара</w:t>
            </w:r>
            <w:r w:rsidRPr="00F32517">
              <w:t>к</w:t>
            </w:r>
            <w:r w:rsidRPr="00F32517">
              <w:t>теристика: ссадины, кровоподтеки, раны, вывихи и растяжения, повреждения внутренних органов, переломы, разрывы и отрывы органов, размятия, отделения и размозжения частей тела. Травмы с нарушением физиологических функций.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Установление характера внешнего фактора и условий его возде</w:t>
            </w:r>
            <w:r w:rsidRPr="00F32517">
              <w:t>й</w:t>
            </w:r>
            <w:r w:rsidRPr="00F32517">
              <w:t>ствия. Отличие прижизненных повреждений от посмертных. Установление способности пострадавшего к действиям при сме</w:t>
            </w:r>
            <w:r w:rsidRPr="00F32517">
              <w:t>р</w:t>
            </w:r>
            <w:r w:rsidRPr="00F32517">
              <w:lastRenderedPageBreak/>
              <w:t>тельных ранениях.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Повреждения тупыми предметами, механизм их действия и х</w:t>
            </w:r>
            <w:r w:rsidRPr="00F32517">
              <w:t>а</w:t>
            </w:r>
            <w:r w:rsidRPr="00F32517">
              <w:t>рактер причиняемых ими повреждений. Повреждения, причиня</w:t>
            </w:r>
            <w:r w:rsidRPr="00F32517">
              <w:t>е</w:t>
            </w:r>
            <w:r w:rsidRPr="00F32517">
              <w:t>мые частями тела человека (рукой, ногой, зубами) и предметами, находящимися в руке человека. Повреждения, возникающие при падении.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Транспортная травма. Значение судебно-медицинской экспертизы при расследовании транспортных происшествий. Автомобильная травма и ее виды. Механизм образования и особенности повр</w:t>
            </w:r>
            <w:r w:rsidRPr="00F32517">
              <w:t>е</w:t>
            </w:r>
            <w:r w:rsidRPr="00F32517">
              <w:t>ждений при основных видах автомобильной травмы. Осмотр м</w:t>
            </w:r>
            <w:r w:rsidRPr="00F32517">
              <w:t>е</w:t>
            </w:r>
            <w:r w:rsidRPr="00F32517">
              <w:t>ста дорожно-транспортного происшествия. Судебно-медицинская экспертиза повреждений, причиненных различными типами а</w:t>
            </w:r>
            <w:r w:rsidRPr="00F32517">
              <w:t>в</w:t>
            </w:r>
            <w:r w:rsidRPr="00F32517">
              <w:t>томобиля. Мотоциклетная, тракторная, железнодорожная (рел</w:t>
            </w:r>
            <w:r w:rsidRPr="00F32517">
              <w:t>ь</w:t>
            </w:r>
            <w:r w:rsidRPr="00F32517">
              <w:t>совая) травма, их виды, характер повреждений. Травма, причин</w:t>
            </w:r>
            <w:r w:rsidRPr="00F32517">
              <w:t>я</w:t>
            </w:r>
            <w:r w:rsidRPr="00F32517">
              <w:t>емая водным транспортом. Авиационная травма и ее виды.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Повреждения острыми предметами. Механизмы повреждающего действия режущих, колющих, колюще-режущих, рубящих, стр</w:t>
            </w:r>
            <w:r w:rsidRPr="00F32517">
              <w:t>и</w:t>
            </w:r>
            <w:r w:rsidRPr="00F32517">
              <w:t>гущих и пилящих предметов. Морфологические особенности р</w:t>
            </w:r>
            <w:r w:rsidRPr="00F32517">
              <w:t>е</w:t>
            </w:r>
            <w:r w:rsidRPr="00F32517">
              <w:t>заных, колотых, колото-резаных, рубленых и других поврежд</w:t>
            </w:r>
            <w:r w:rsidRPr="00F32517">
              <w:t>е</w:t>
            </w:r>
            <w:r w:rsidRPr="00F32517">
              <w:t>ний. Возможности установления рода, вида и экземпляра острых предметов и механизмов их действия по особенностям поврежд</w:t>
            </w:r>
            <w:r w:rsidRPr="00F32517">
              <w:t>е</w:t>
            </w:r>
            <w:r w:rsidRPr="00F32517">
              <w:t>ний.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Огнестрельные повреждения. Повреждающие факторы выстрела. Механизмы действия огнестрельного снаряда на одежду, ткани и органы. Признаки повреждений при выстрелах с различного ра</w:t>
            </w:r>
            <w:r w:rsidRPr="00F32517">
              <w:t>с</w:t>
            </w:r>
            <w:r w:rsidRPr="00F32517">
              <w:t>стояния (выстрела «в упор», с близкого и неблизкого расстояния), методы распознавания. Сквозные, слепые, касательные пулевые ранения. Распознавание входной и выходной пулевых ран. Уст</w:t>
            </w:r>
            <w:r w:rsidRPr="00F32517">
              <w:t>а</w:t>
            </w:r>
            <w:r w:rsidRPr="00F32517">
              <w:t>новление расстояния и дистанции выстрела. Особенности огн</w:t>
            </w:r>
            <w:r w:rsidRPr="00F32517">
              <w:t>е</w:t>
            </w:r>
            <w:r w:rsidRPr="00F32517">
              <w:t>стрельных повреждений при выстреле через преграду. Поврежд</w:t>
            </w:r>
            <w:r w:rsidRPr="00F32517">
              <w:t>е</w:t>
            </w:r>
            <w:r w:rsidRPr="00F32517">
              <w:t>ния дробовым (картечным) снарядом. Повреждения из атипичн</w:t>
            </w:r>
            <w:r w:rsidRPr="00F32517">
              <w:t>о</w:t>
            </w:r>
            <w:r w:rsidRPr="00F32517">
              <w:t>го, самодельного, пневматического и другого оружия. Возможн</w:t>
            </w:r>
            <w:r w:rsidRPr="00F32517">
              <w:t>о</w:t>
            </w:r>
            <w:r w:rsidRPr="00F32517">
              <w:t>сти определения вида оружия по свойствам повреждений.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  <w:r w:rsidRPr="00F32517">
              <w:t>Взрывная травма. Понятие о повреждениях при взрывах гранат, запалов, мин, снарядов, взрывчатых веществ.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Повреждения и смерть от острого кислородного голодания, от действия крайних температур и других физических факторов. Сущность процесса дыхания. Понятие о гипоксии и видах мех</w:t>
            </w:r>
            <w:r w:rsidRPr="00F32517">
              <w:t>а</w:t>
            </w:r>
            <w:r w:rsidRPr="00F32517">
              <w:t>нической асфиксии. Общая характеристика течения гипоксии, ее признаки, выявляемые при исследовании трупа.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Механическая асфиксия от сдавления (странгуляционная и ко</w:t>
            </w:r>
            <w:r w:rsidRPr="00F32517">
              <w:t>м</w:t>
            </w:r>
            <w:r w:rsidRPr="00F32517">
              <w:t>прессионная асфиксия), асфиксия от закрытия (обтурационная асфиксия, асфиксия в замкнутом пространстве).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Повреждения и смерть от действия высокой и низкой температур. Особенности СМЭ при местном и общем действии высокой те</w:t>
            </w:r>
            <w:r w:rsidRPr="00F32517">
              <w:t>м</w:t>
            </w:r>
            <w:r w:rsidRPr="00F32517">
              <w:t>пературы. Определение степени и площади ожога, повреждающ</w:t>
            </w:r>
            <w:r w:rsidRPr="00F32517">
              <w:t>е</w:t>
            </w:r>
            <w:r w:rsidRPr="00F32517">
              <w:t>го фактора при ожогах, прижизненные и посмертные признаки действия открытого пламени. Причины смерти от ожогов.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Общее и местное действие низкой температуры. Признаки, опр</w:t>
            </w:r>
            <w:r w:rsidRPr="00F32517">
              <w:t>е</w:t>
            </w:r>
            <w:r w:rsidRPr="00F32517">
              <w:lastRenderedPageBreak/>
              <w:t>деление степени и площади отморожений. Признаки наступления смерти от переохлаждения. Условия, способствующие смерти от переохлаждения.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Электротравма. Механизм действия электрического тока.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Условия, влияющие на исход электротравмы. Действие электр</w:t>
            </w:r>
            <w:r w:rsidRPr="00F32517">
              <w:t>о</w:t>
            </w:r>
            <w:r w:rsidRPr="00F32517">
              <w:t>тока на организм. Признаки электротравмы при наружном и внутреннем исследовании трупа. Электрометки, электрические ожоги, механические повреждения. Особенности осмотра места происшествия в случаях электротравмы от действия технического и атмосферного электричества.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Естественный и техногенный радиоактивный фон. Поражающие факторы лучистой энергии. Внешние факторы облучения. Луч</w:t>
            </w:r>
            <w:r w:rsidRPr="00F32517">
              <w:t>е</w:t>
            </w:r>
            <w:r w:rsidRPr="00F32517">
              <w:t>вая болезнь (острая, хроническая). Местные лучевые поражения. Порядок установления действия на организм лучистой энергии в судебной медицине.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Действие повышенного барометрического давления. Баротравма. Декомпрессионная болезнь. Острая и хроническая кислородная интоксикация. Действие пониженного барометрического давл</w:t>
            </w:r>
            <w:r w:rsidRPr="00F32517">
              <w:t>е</w:t>
            </w:r>
            <w:r w:rsidRPr="00F32517">
              <w:t>ния. Гипоксия. Декомпрессионные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расстройства. Судебно-медицинская диагностика повреждений, обусловленных изменениями барометрического давления. Пр</w:t>
            </w:r>
            <w:r w:rsidRPr="00F32517">
              <w:t>и</w:t>
            </w:r>
            <w:r w:rsidRPr="00F32517">
              <w:t>чины наступления смерти.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токсикология. Понятие о ядах и отравлен</w:t>
            </w:r>
            <w:r w:rsidRPr="00F32517">
              <w:t>и</w:t>
            </w:r>
            <w:r w:rsidRPr="00F32517">
              <w:t>ях, условиях возникновения отравлений и методах их диагност</w:t>
            </w:r>
            <w:r w:rsidRPr="00F32517">
              <w:t>и</w:t>
            </w:r>
            <w:r w:rsidRPr="00F32517">
              <w:t>ки. Общие понятия о токсикокинетике. Условия, определяющие токсическое действие химических веществ. Происхождение отравлений и их исход.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Отравление едкими ядами (кислотами, едкими щелочами), пр</w:t>
            </w:r>
            <w:r w:rsidRPr="00F32517">
              <w:t>и</w:t>
            </w:r>
            <w:r w:rsidRPr="00F32517">
              <w:t>знаки и особенности СМЭ.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Отравление ядами, действующими на кровь (окисью углерода; веществами, образующими метгемоглобин (бертолетова соль, нитрит натрия, анилин)), признаки и особенности СМЭ.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Отравления деструктивными ядами (металлоидами и их соедин</w:t>
            </w:r>
            <w:r w:rsidRPr="00F32517">
              <w:t>е</w:t>
            </w:r>
            <w:r w:rsidRPr="00F32517">
              <w:t>ниями, ртутью, сулемой, мышьяком), признаки и особенности СМЭ.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Отравления ядами функционального действия (фенолом, синил</w:t>
            </w:r>
            <w:r w:rsidRPr="00F32517">
              <w:t>ь</w:t>
            </w:r>
            <w:r w:rsidRPr="00F32517">
              <w:t>ной кислотой и ее соединениями, морфином, стрихнином, сн</w:t>
            </w:r>
            <w:r w:rsidRPr="00F32517">
              <w:t>о</w:t>
            </w:r>
            <w:r w:rsidRPr="00F32517">
              <w:t>творными веществами, фосфорорганическими соединениями (ФОС), хлорорганическими соединения-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ми (ДДТ), этиловым спиртом и суррогатами алкоголя, наркотич</w:t>
            </w:r>
            <w:r w:rsidRPr="00F32517">
              <w:t>е</w:t>
            </w:r>
            <w:r w:rsidRPr="00F32517">
              <w:t>скими и иными психоактивными веществами.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Пищевые отравления. Пищевые отравления бактериального пр</w:t>
            </w:r>
            <w:r w:rsidRPr="00F32517">
              <w:t>о</w:t>
            </w:r>
            <w:r w:rsidRPr="00F32517">
              <w:t>исхождения (токсикоинфекция) и небактериального происхожд</w:t>
            </w:r>
            <w:r w:rsidRPr="00F32517">
              <w:t>е</w:t>
            </w:r>
            <w:r w:rsidRPr="00F32517">
              <w:t>ния.</w:t>
            </w:r>
          </w:p>
          <w:p w:rsidR="006C75EB" w:rsidRPr="00F32517" w:rsidRDefault="006C75EB" w:rsidP="00A82D7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диагностика отравления. Особенности осмотра места происшествия при подозрении на смерть от отра</w:t>
            </w:r>
            <w:r w:rsidRPr="00F32517">
              <w:t>в</w:t>
            </w:r>
            <w:r w:rsidRPr="00F32517">
              <w:t>ления. Вопросы, возникающие при экспертизе отравлений.</w:t>
            </w:r>
          </w:p>
          <w:p w:rsidR="006C75EB" w:rsidRPr="00F32517" w:rsidRDefault="006C75EB" w:rsidP="001D0696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D66D4A">
        <w:trPr>
          <w:trHeight w:val="225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lastRenderedPageBreak/>
              <w:t>4.</w:t>
            </w:r>
          </w:p>
        </w:tc>
        <w:tc>
          <w:tcPr>
            <w:tcW w:w="2089" w:type="dxa"/>
          </w:tcPr>
          <w:p w:rsidR="006C75EB" w:rsidRPr="00F32517" w:rsidRDefault="006C75EB" w:rsidP="008643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4. СМЭ ж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lastRenderedPageBreak/>
              <w:t>вых лиц.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пертная оценка степени тяжести вреда здоровью и половых состо</w:t>
            </w:r>
            <w:r w:rsidRPr="00F32517">
              <w:rPr>
                <w:rFonts w:ascii="Times New Roman" w:hAnsi="Times New Roman" w:cs="Times New Roman"/>
                <w:color w:val="auto"/>
              </w:rPr>
              <w:t>я</w:t>
            </w:r>
            <w:r w:rsidRPr="00F32517">
              <w:rPr>
                <w:rFonts w:ascii="Times New Roman" w:hAnsi="Times New Roman" w:cs="Times New Roman"/>
                <w:color w:val="auto"/>
              </w:rPr>
              <w:t>ний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Поводы для судебно-медицинской экспертизы потерпевших, о</w:t>
            </w:r>
            <w:r w:rsidRPr="00F32517">
              <w:t>б</w:t>
            </w:r>
            <w:r w:rsidRPr="00F32517">
              <w:lastRenderedPageBreak/>
              <w:t>виняемых и других лиц; ее организация и проведение.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Экспертиза по определению тяжести вреда, причиненного здор</w:t>
            </w:r>
            <w:r w:rsidRPr="00F32517">
              <w:t>о</w:t>
            </w:r>
            <w:r w:rsidRPr="00F32517">
              <w:t>вью человека. Юридическая классификация телесных поврежд</w:t>
            </w:r>
            <w:r w:rsidRPr="00F32517">
              <w:t>е</w:t>
            </w:r>
            <w:r w:rsidRPr="00F32517">
              <w:t>ний по причинению тяжести вреда здоровью. Медицинские кр</w:t>
            </w:r>
            <w:r w:rsidRPr="00F32517">
              <w:t>и</w:t>
            </w:r>
            <w:r w:rsidRPr="00F32517">
              <w:t>терии причинения тяжести вреда здоровью. Основные вопросы, разрешаемые экспертом.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Экспертиза состояния здоровья, симуляции, членовредительства, диссимуляции, аггравации и искусственно вызванных болезней.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Судебно-медицинское установление возраста. Поводы для эк</w:t>
            </w:r>
            <w:r w:rsidRPr="00F32517">
              <w:t>с</w:t>
            </w:r>
            <w:r w:rsidRPr="00F32517">
              <w:t>пертизы. Признаки для определения возраста.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экспертиза при спорных половых состо</w:t>
            </w:r>
            <w:r w:rsidRPr="00F32517">
              <w:t>я</w:t>
            </w:r>
            <w:r w:rsidRPr="00F32517">
              <w:t>ниях: определении половой зрелости, половой неприкосновенн</w:t>
            </w:r>
            <w:r w:rsidRPr="00F32517">
              <w:t>о</w:t>
            </w:r>
            <w:r w:rsidRPr="00F32517">
              <w:t>сти, производительной способности, установление беременности, родов и аборта.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Особенности СМЭ при расследовании преступлений против п</w:t>
            </w:r>
            <w:r w:rsidRPr="00F32517">
              <w:t>о</w:t>
            </w:r>
            <w:r w:rsidRPr="00F32517">
              <w:t>ловой свободы и неприкосновенности.</w:t>
            </w:r>
          </w:p>
          <w:p w:rsidR="006C75EB" w:rsidRPr="00F32517" w:rsidRDefault="006C75EB" w:rsidP="00AD48EE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судебно-медицинской экспертизы по материалам сле</w:t>
            </w:r>
            <w:r w:rsidRPr="00F32517">
              <w:t>д</w:t>
            </w:r>
            <w:r w:rsidRPr="00F32517">
              <w:t>ственных и судебных дел. Порядок назначения, поводы и орган</w:t>
            </w:r>
            <w:r w:rsidRPr="00F32517">
              <w:t>и</w:t>
            </w:r>
            <w:r w:rsidRPr="00F32517">
              <w:t>зация этого вида экспертизы.</w:t>
            </w:r>
          </w:p>
          <w:p w:rsidR="006C75EB" w:rsidRPr="00F32517" w:rsidRDefault="006C75EB" w:rsidP="00AD48EE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Особенности назначения судебно-медицинских экспертиз по м</w:t>
            </w:r>
            <w:r w:rsidRPr="00F32517">
              <w:t>а</w:t>
            </w:r>
            <w:r w:rsidRPr="00F32517">
              <w:t>териалам дел, возбужденных в отношении медицинских работн</w:t>
            </w:r>
            <w:r w:rsidRPr="00F32517">
              <w:t>и</w:t>
            </w:r>
            <w:r w:rsidRPr="00F32517">
              <w:t>ков за их профессиональные правонарушения. Объекты экспе</w:t>
            </w:r>
            <w:r w:rsidRPr="00F32517">
              <w:t>р</w:t>
            </w:r>
            <w:r w:rsidRPr="00F32517">
              <w:t>тиз: медицинские документы, заключения судебно-медицинских экспертиз, протоколы осмотра места происшествия и трупа на м</w:t>
            </w:r>
            <w:r w:rsidRPr="00F32517">
              <w:t>е</w:t>
            </w:r>
            <w:r w:rsidRPr="00F32517">
              <w:t>сте его обнаружения, допросов и др. Организация и методика проведения экспертиз по материалам дел.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D66D4A">
        <w:trPr>
          <w:trHeight w:val="195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lastRenderedPageBreak/>
              <w:t>5.</w:t>
            </w:r>
          </w:p>
        </w:tc>
        <w:tc>
          <w:tcPr>
            <w:tcW w:w="2089" w:type="dxa"/>
          </w:tcPr>
          <w:p w:rsidR="006C75EB" w:rsidRPr="00F32517" w:rsidRDefault="006C75EB" w:rsidP="008643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5. Судебно-</w:t>
            </w:r>
            <w:r w:rsidRPr="00F32517">
              <w:rPr>
                <w:color w:val="auto"/>
              </w:rPr>
              <w:t xml:space="preserve"> </w:t>
            </w:r>
            <w:r w:rsidRPr="00F32517">
              <w:rPr>
                <w:rFonts w:ascii="Times New Roman" w:hAnsi="Times New Roman" w:cs="Times New Roman"/>
                <w:color w:val="auto"/>
              </w:rPr>
              <w:t>медицинская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пертиза вещ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ственных доказ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тельств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о вещественных доказательствах. Вещественные доказ</w:t>
            </w:r>
            <w:r w:rsidRPr="00F32517">
              <w:t>а</w:t>
            </w:r>
            <w:r w:rsidRPr="00F32517">
              <w:t>тельства, подлежащие судебно-биологической, судебно-химической, судебно-гистологической, судебно-ботанической, физико-технической криминалистической) экспертизе. Выявл</w:t>
            </w:r>
            <w:r w:rsidRPr="00F32517">
              <w:t>е</w:t>
            </w:r>
            <w:r w:rsidRPr="00F32517">
              <w:t>ние, изъятие вещественных доказательств, их упаковка и напра</w:t>
            </w:r>
            <w:r w:rsidRPr="00F32517">
              <w:t>в</w:t>
            </w:r>
            <w:r w:rsidRPr="00F32517">
              <w:t>ление на исследование.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Объекты биологического происхождения и порядок их исслед</w:t>
            </w:r>
            <w:r w:rsidRPr="00F32517">
              <w:t>о</w:t>
            </w:r>
            <w:r w:rsidRPr="00F32517">
              <w:t>вания как вещественных доказательств.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Экспертное исследование крови. Установление группы крови, п</w:t>
            </w:r>
            <w:r w:rsidRPr="00F32517">
              <w:t>о</w:t>
            </w:r>
            <w:r w:rsidRPr="00F32517">
              <w:t>ловой и видовой принадлежности. Другие вопросы, решаемые при экспертизах крови.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Исследование клеток, тканей, органов и выделений. Принципы и возможности экспертизы спермы, слюны, мочи, пота, потожир</w:t>
            </w:r>
            <w:r w:rsidRPr="00F32517">
              <w:t>о</w:t>
            </w:r>
            <w:r w:rsidRPr="00F32517">
              <w:t>вых следов. Исследование волос. Определение видовой, групп</w:t>
            </w:r>
            <w:r w:rsidRPr="00F32517">
              <w:t>о</w:t>
            </w:r>
            <w:r w:rsidRPr="00F32517">
              <w:t>вой и половой принадлежности волос. Исследование других би</w:t>
            </w:r>
            <w:r w:rsidRPr="00F32517">
              <w:t>о</w:t>
            </w:r>
            <w:r w:rsidRPr="00F32517">
              <w:t>логических объектов. Вопросы, разрешаемые при экспертизах биологических объектов. Судебно-медицинские цитологические исследования.</w:t>
            </w:r>
          </w:p>
          <w:p w:rsidR="006C75EB" w:rsidRPr="00F32517" w:rsidRDefault="006C75EB" w:rsidP="005B310C">
            <w:pPr>
              <w:widowControl w:val="0"/>
              <w:tabs>
                <w:tab w:val="left" w:pos="1713"/>
              </w:tabs>
              <w:jc w:val="both"/>
            </w:pPr>
            <w:r w:rsidRPr="00F32517">
              <w:t>Физико-технические (медико-криминалистические) исследов</w:t>
            </w:r>
            <w:r w:rsidRPr="00F32517">
              <w:t>а</w:t>
            </w:r>
            <w:r w:rsidRPr="00F32517">
              <w:t>ния. Судебно-медицинская трасология.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0970A5">
        <w:trPr>
          <w:trHeight w:val="225"/>
        </w:trPr>
        <w:tc>
          <w:tcPr>
            <w:tcW w:w="9606" w:type="dxa"/>
            <w:gridSpan w:val="3"/>
          </w:tcPr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t>Раздел 2. Судебная психиатрия</w:t>
            </w:r>
          </w:p>
        </w:tc>
      </w:tr>
      <w:tr w:rsidR="00F32517" w:rsidRPr="00F32517" w:rsidTr="00D66D4A">
        <w:trPr>
          <w:trHeight w:val="225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lastRenderedPageBreak/>
              <w:t>6.</w:t>
            </w:r>
          </w:p>
        </w:tc>
        <w:tc>
          <w:tcPr>
            <w:tcW w:w="2089" w:type="dxa"/>
          </w:tcPr>
          <w:p w:rsidR="006C75EB" w:rsidRPr="00F32517" w:rsidRDefault="006C75EB" w:rsidP="008643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6. Судебная психиатрия как наука. Нормати</w:t>
            </w:r>
            <w:r w:rsidRPr="00F32517">
              <w:rPr>
                <w:rFonts w:ascii="Times New Roman" w:hAnsi="Times New Roman" w:cs="Times New Roman"/>
                <w:color w:val="auto"/>
              </w:rPr>
              <w:t>в</w:t>
            </w:r>
            <w:r w:rsidRPr="00F32517">
              <w:rPr>
                <w:rFonts w:ascii="Times New Roman" w:hAnsi="Times New Roman" w:cs="Times New Roman"/>
                <w:color w:val="auto"/>
              </w:rPr>
              <w:t>ные основы с</w:t>
            </w:r>
            <w:r w:rsidRPr="00F32517">
              <w:rPr>
                <w:rFonts w:ascii="Times New Roman" w:hAnsi="Times New Roman" w:cs="Times New Roman"/>
                <w:color w:val="auto"/>
              </w:rPr>
              <w:t>у</w:t>
            </w:r>
            <w:r w:rsidRPr="00F32517">
              <w:rPr>
                <w:rFonts w:ascii="Times New Roman" w:hAnsi="Times New Roman" w:cs="Times New Roman"/>
                <w:color w:val="auto"/>
              </w:rPr>
              <w:t>дебной психиа</w:t>
            </w:r>
            <w:r w:rsidRPr="00F32517">
              <w:rPr>
                <w:rFonts w:ascii="Times New Roman" w:hAnsi="Times New Roman" w:cs="Times New Roman"/>
                <w:color w:val="auto"/>
              </w:rPr>
              <w:t>т</w:t>
            </w:r>
            <w:r w:rsidRPr="00F32517">
              <w:rPr>
                <w:rFonts w:ascii="Times New Roman" w:hAnsi="Times New Roman" w:cs="Times New Roman"/>
                <w:color w:val="auto"/>
              </w:rPr>
              <w:t>рии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F84256">
            <w:pPr>
              <w:jc w:val="both"/>
            </w:pPr>
            <w:r w:rsidRPr="00F32517">
              <w:t>Интерактивная лекция</w:t>
            </w:r>
          </w:p>
          <w:p w:rsidR="006C75EB" w:rsidRPr="00F32517" w:rsidRDefault="006C75EB" w:rsidP="00AD48EE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Определение судебной психиатрии как науки и самостоятельной учебной дисциплины. Предмет судебной психиатрии, ее задачи, методы. Исторические аспекты развития судебной психиатрии.</w:t>
            </w:r>
          </w:p>
          <w:p w:rsidR="006C75EB" w:rsidRPr="00F32517" w:rsidRDefault="006C75EB" w:rsidP="00AD48EE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судебно-психиатрической экспертизы и ее задачи. Пр</w:t>
            </w:r>
            <w:r w:rsidRPr="00F32517">
              <w:t>а</w:t>
            </w:r>
            <w:r w:rsidRPr="00F32517">
              <w:t>вовая регламентация и организационные вопросы судебной пс</w:t>
            </w:r>
            <w:r w:rsidRPr="00F32517">
              <w:t>и</w:t>
            </w:r>
            <w:r w:rsidRPr="00F32517">
              <w:t>хиатрии.</w:t>
            </w:r>
          </w:p>
          <w:p w:rsidR="006C75EB" w:rsidRPr="00F32517" w:rsidRDefault="006C75EB" w:rsidP="00AD48EE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Основания и порядок назначения судебно-психиатрической эк</w:t>
            </w:r>
            <w:r w:rsidRPr="00F32517">
              <w:t>с</w:t>
            </w:r>
            <w:r w:rsidRPr="00F32517">
              <w:t>пертизы. Виды судебно-психиатрических экспертиз: амбулато</w:t>
            </w:r>
            <w:r w:rsidRPr="00F32517">
              <w:t>р</w:t>
            </w:r>
            <w:r w:rsidRPr="00F32517">
              <w:t>ная, стационарная, в суде, в кабинете следователя, заочная, п</w:t>
            </w:r>
            <w:r w:rsidRPr="00F32517">
              <w:t>о</w:t>
            </w:r>
            <w:r w:rsidRPr="00F32517">
              <w:t>смертная, комплексная.</w:t>
            </w:r>
          </w:p>
          <w:p w:rsidR="006C75EB" w:rsidRPr="00F32517" w:rsidRDefault="006C75EB" w:rsidP="00AD48EE">
            <w:pPr>
              <w:widowControl w:val="0"/>
              <w:tabs>
                <w:tab w:val="left" w:pos="1713"/>
              </w:tabs>
              <w:jc w:val="both"/>
            </w:pPr>
            <w:r w:rsidRPr="00F32517">
              <w:t>Круг вопросов, составляющих компетенцию эксперта-психиатра, его процессуальный статус, ответственность за заведомо ложное заключение, разглашение данных следствия и результатов эк</w:t>
            </w:r>
            <w:r w:rsidRPr="00F32517">
              <w:t>с</w:t>
            </w:r>
            <w:r w:rsidRPr="00F32517">
              <w:t>пертизы.</w:t>
            </w:r>
          </w:p>
          <w:p w:rsidR="006C75EB" w:rsidRPr="00F32517" w:rsidRDefault="006C75EB" w:rsidP="00AD48EE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Оформление результатов экспертизы. Особенности заключения по результатам судебно-психиатрической экспертизы. Оценка з</w:t>
            </w:r>
            <w:r w:rsidRPr="00F32517">
              <w:t>а</w:t>
            </w:r>
            <w:r w:rsidRPr="00F32517">
              <w:t>ключения следователем, дознавателем и судом.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D66D4A">
        <w:trPr>
          <w:trHeight w:val="240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t>7.</w:t>
            </w:r>
          </w:p>
        </w:tc>
        <w:tc>
          <w:tcPr>
            <w:tcW w:w="2089" w:type="dxa"/>
          </w:tcPr>
          <w:p w:rsidR="006C75EB" w:rsidRPr="00F32517" w:rsidRDefault="006C75EB" w:rsidP="008643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7. Судебно-психиатрическая экспертиза в уг</w:t>
            </w:r>
            <w:r w:rsidRPr="00F32517">
              <w:rPr>
                <w:rFonts w:ascii="Times New Roman" w:hAnsi="Times New Roman" w:cs="Times New Roman"/>
                <w:color w:val="auto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</w:rPr>
              <w:t>ловном процессе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Нормативные акты, регламентирующие правовое положение пс</w:t>
            </w:r>
            <w:r w:rsidRPr="00F32517">
              <w:t>и</w:t>
            </w:r>
            <w:r w:rsidRPr="00F32517">
              <w:t>хически больных. Основные направления использования спец</w:t>
            </w:r>
            <w:r w:rsidRPr="00F32517">
              <w:t>и</w:t>
            </w:r>
            <w:r w:rsidRPr="00F32517">
              <w:t>альных знаний в области судебной психиатрии в процессуальной деятельности органов дознания, следствия, прокуратуры, суда и адвокатуры.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Основания для назначения судебно-психиатрической экспертизы подозреваемых и обвиняемых в совершении преступлений. Пр</w:t>
            </w:r>
            <w:r w:rsidRPr="00F32517">
              <w:t>и</w:t>
            </w:r>
            <w:r w:rsidRPr="00F32517">
              <w:t>чины назначения психиатрической экспертизы свидетелей и п</w:t>
            </w:r>
            <w:r w:rsidRPr="00F32517">
              <w:t>о</w:t>
            </w:r>
            <w:r w:rsidRPr="00F32517">
              <w:t>терпевших. Предмет экспертизы, порядок ее проведения, вопр</w:t>
            </w:r>
            <w:r w:rsidRPr="00F32517">
              <w:t>о</w:t>
            </w:r>
            <w:r w:rsidRPr="00F32517">
              <w:t>сы, подлежащие разрешению.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Психиатрическое освидетельствование осужденных, его особе</w:t>
            </w:r>
            <w:r w:rsidRPr="00F32517">
              <w:t>н</w:t>
            </w:r>
            <w:r w:rsidRPr="00F32517">
              <w:t>ности. Вопросы, подлежащие разрешению психиатром в отнош</w:t>
            </w:r>
            <w:r w:rsidRPr="00F32517">
              <w:t>е</w:t>
            </w:r>
            <w:r w:rsidRPr="00F32517">
              <w:t>нии осужденных. Оценка органами следствия, дознания, прокур</w:t>
            </w:r>
            <w:r w:rsidRPr="00F32517">
              <w:t>а</w:t>
            </w:r>
            <w:r w:rsidRPr="00F32517">
              <w:t>туры, суда показаний лиц с психическими аномалиями и психич</w:t>
            </w:r>
            <w:r w:rsidRPr="00F32517">
              <w:t>е</w:t>
            </w:r>
            <w:r w:rsidRPr="00F32517">
              <w:t>ски больных.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Порядок досрочного освобождения осужденного судом от дал</w:t>
            </w:r>
            <w:r w:rsidRPr="00F32517">
              <w:t>ь</w:t>
            </w:r>
            <w:r w:rsidRPr="00F32517">
              <w:t>нейшего отбывания наказания при выявлении хронического пс</w:t>
            </w:r>
            <w:r w:rsidRPr="00F32517">
              <w:t>и</w:t>
            </w:r>
            <w:r w:rsidRPr="00F32517">
              <w:t>хического заболевания, лишающего его способности оценивать свои действия и руководить ими.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Методологические основы понятия вменяемости-невменяемости в уголовном праве и судебной психиатрии. Медицинские и юр</w:t>
            </w:r>
            <w:r w:rsidRPr="00F32517">
              <w:t>и</w:t>
            </w:r>
            <w:r w:rsidRPr="00F32517">
              <w:t>дические критерии невменяемости. Понятие ограниченной вмен</w:t>
            </w:r>
            <w:r w:rsidRPr="00F32517">
              <w:t>я</w:t>
            </w:r>
            <w:r w:rsidRPr="00F32517">
              <w:t>емости. Правовые последствия признания лица невменяемым. Компетенция эксперта-психиатра при установлении невменяем</w:t>
            </w:r>
            <w:r w:rsidRPr="00F32517">
              <w:t>о</w:t>
            </w:r>
            <w:r w:rsidRPr="00F32517">
              <w:t>сти. Вопросы, подлежащие разрешению экспертом-психиатром.</w:t>
            </w:r>
          </w:p>
        </w:tc>
      </w:tr>
      <w:tr w:rsidR="006C75EB" w:rsidRPr="00F32517" w:rsidTr="00D66D4A">
        <w:trPr>
          <w:trHeight w:val="180"/>
        </w:trPr>
        <w:tc>
          <w:tcPr>
            <w:tcW w:w="458" w:type="dxa"/>
          </w:tcPr>
          <w:p w:rsidR="006C75EB" w:rsidRPr="00F32517" w:rsidRDefault="006C75EB" w:rsidP="0086438D">
            <w:pPr>
              <w:widowControl w:val="0"/>
              <w:jc w:val="center"/>
            </w:pPr>
            <w:r w:rsidRPr="00F32517">
              <w:t>8.</w:t>
            </w:r>
          </w:p>
        </w:tc>
        <w:tc>
          <w:tcPr>
            <w:tcW w:w="2089" w:type="dxa"/>
          </w:tcPr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психопатология. Характеристика психических ра</w:t>
            </w:r>
            <w:r w:rsidRPr="00F32517">
              <w:t>с</w:t>
            </w:r>
            <w:r w:rsidRPr="00F32517">
              <w:t>стройств разли</w:t>
            </w:r>
            <w:r w:rsidRPr="00F32517">
              <w:t>ч</w:t>
            </w:r>
            <w:r w:rsidRPr="00F32517">
              <w:lastRenderedPageBreak/>
              <w:t>ного происхо</w:t>
            </w:r>
            <w:r w:rsidRPr="00F32517">
              <w:t>ж</w:t>
            </w:r>
            <w:r w:rsidRPr="00F32517">
              <w:t>дения, их сим</w:t>
            </w:r>
            <w:r w:rsidRPr="00F32517">
              <w:t>у</w:t>
            </w:r>
            <w:r w:rsidRPr="00F32517">
              <w:t>ляция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Психическая норма и патология. Понятие об отдельных симпт</w:t>
            </w:r>
            <w:r w:rsidRPr="00F32517">
              <w:t>о</w:t>
            </w:r>
            <w:r w:rsidRPr="00F32517">
              <w:t>мах и синдромах психических заболеваний. Расстройства воспр</w:t>
            </w:r>
            <w:r w:rsidRPr="00F32517">
              <w:t>и</w:t>
            </w:r>
            <w:r w:rsidRPr="00F32517">
              <w:t>ятия. Расстройства мышления. Расстройства памяти Расстройства эмоциональной сферы. Расстройства волевой сферы. Основные методы исследования психических функций (психопатологич</w:t>
            </w:r>
            <w:r w:rsidRPr="00F32517">
              <w:t>е</w:t>
            </w:r>
            <w:r w:rsidRPr="00F32517">
              <w:lastRenderedPageBreak/>
              <w:t>ские, психологические, лабораторные и др.).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Основные синдромы психических заболеваний и расстройств как основная психопатологическая единица.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Шизофрения. Клинические признаки шизофрении, особенности ее течения. Причины и механизмы развития шизофренического процесса. Понятие об обострении и ремиссии, шизофреническом дефекте (стойкие изменения интеллекта и эмоционально-волевой сферы), шизофреническом слабоумии. Судебно-психиатрическая оценка шизофрении.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Маниакально-депрессивный психоз. Понятие и признаки мании, депрессии, интермиссии. Судебно-психиатрическая оценка сост</w:t>
            </w:r>
            <w:r w:rsidRPr="00F32517">
              <w:t>о</w:t>
            </w:r>
            <w:r w:rsidRPr="00F32517">
              <w:t>яния больного в разных стадиях заболевания.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Эпилепсия. Эпилептиформные синдромы. Основные признаки болезни (большие и малые припадки, психические эквиваленты, психозы, нарастающие изменения личности). Острые, затяжные и хронические эпилептические психозы; эпилептическое слаб</w:t>
            </w:r>
            <w:r w:rsidRPr="00F32517">
              <w:t>о</w:t>
            </w:r>
            <w:r w:rsidRPr="00F32517">
              <w:t>умие. Судебно-психиатрическая оценка данных явлений.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Психопатии, психопатоподобные нарушения, патологическое развитие личности). Понятие пограничных нервно-психических расстройств. Причины формирования психопатий, их отличие от собственно психических заболеваний (психозов). Различные виды психопатий (возбудимые, неустойчивые, истерические, параной</w:t>
            </w:r>
            <w:r w:rsidRPr="00F32517">
              <w:t>я</w:t>
            </w:r>
            <w:r w:rsidRPr="00F32517">
              <w:t>льные), их классификация. Временные динамические сдвиги в клинике психопатий (психопатическая реакция, декомпенсация, патологическое развитие психопатической личности).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Олигофрения (врожденное слабоумие). Причины олигофрении. Степени выраженности олигофрении (дебильность, имбицил</w:t>
            </w:r>
            <w:r w:rsidRPr="00F32517">
              <w:t>ь</w:t>
            </w:r>
            <w:r w:rsidRPr="00F32517">
              <w:t>ность, идиотия). Особенности правонарушений, совершаемых л</w:t>
            </w:r>
            <w:r w:rsidRPr="00F32517">
              <w:t>и</w:t>
            </w:r>
            <w:r w:rsidRPr="00F32517">
              <w:t>цами, страдающими олигофренией, их судебно-психиатрическая экспертиза.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Инфекционные заболевания головного мозга. Сифилис централ</w:t>
            </w:r>
            <w:r w:rsidRPr="00F32517">
              <w:t>ь</w:t>
            </w:r>
            <w:r w:rsidRPr="00F32517">
              <w:t>ной нервной системы, причины, формы, типы течения. Психич</w:t>
            </w:r>
            <w:r w:rsidRPr="00F32517">
              <w:t>е</w:t>
            </w:r>
            <w:r w:rsidRPr="00F32517">
              <w:t>ские расстройства в острой и хронической стадиях энцефалита, в остром периоде и при отдаленных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последствиях менингита. Неврологические расстройства при м</w:t>
            </w:r>
            <w:r w:rsidRPr="00F32517">
              <w:t>е</w:t>
            </w:r>
            <w:r w:rsidRPr="00F32517">
              <w:t>нингитах и энцефалитах. Судебно-психиатрическая оценка.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Алкоголизм, наркомания, токсикомания. Понятие о формиров</w:t>
            </w:r>
            <w:r w:rsidRPr="00F32517">
              <w:t>а</w:t>
            </w:r>
            <w:r w:rsidRPr="00F32517">
              <w:t>нии синдрома зависимости при алкоголизме, наркомании, токс</w:t>
            </w:r>
            <w:r w:rsidRPr="00F32517">
              <w:t>и</w:t>
            </w:r>
            <w:r w:rsidRPr="00F32517">
              <w:t>комании; их основных клинических проявлениях. Течение нарк</w:t>
            </w:r>
            <w:r w:rsidRPr="00F32517">
              <w:t>о</w:t>
            </w:r>
            <w:r w:rsidRPr="00F32517">
              <w:t>мании и алкоголизма, нарастающая деградация личности, инто</w:t>
            </w:r>
            <w:r w:rsidRPr="00F32517">
              <w:t>к</w:t>
            </w:r>
            <w:r w:rsidRPr="00F32517">
              <w:t>сикационные психозы, судебно-психиатрическая оценка. Инто</w:t>
            </w:r>
            <w:r w:rsidRPr="00F32517">
              <w:t>к</w:t>
            </w:r>
            <w:r w:rsidRPr="00F32517">
              <w:t>сикационные психозы.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Сосудистые заболевания головного мозга. Атеросклероз и гипе</w:t>
            </w:r>
            <w:r w:rsidRPr="00F32517">
              <w:t>р</w:t>
            </w:r>
            <w:r w:rsidRPr="00F32517">
              <w:t>тоническая болезнь. Психические нарушения при поражении с</w:t>
            </w:r>
            <w:r w:rsidRPr="00F32517">
              <w:t>о</w:t>
            </w:r>
            <w:r w:rsidRPr="00F32517">
              <w:t>судов головного мозга, их судебно-психиатрическая оценка.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Инволюционные изменения психики в пожилом и старческом возрасте. Предстарческая (инволюционная) депрессия и пре</w:t>
            </w:r>
            <w:r w:rsidRPr="00F32517">
              <w:t>д</w:t>
            </w:r>
            <w:r w:rsidRPr="00F32517">
              <w:t xml:space="preserve">старческий бредовый психоз. Старческое слабоумие. Болезнь Альцгеймера и болезнь Пика. Судебно-психиатрическое значение </w:t>
            </w:r>
            <w:r w:rsidRPr="00F32517">
              <w:lastRenderedPageBreak/>
              <w:t>и оценка.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Прогрессивный паралич, психические, физические и невролог</w:t>
            </w:r>
            <w:r w:rsidRPr="00F32517">
              <w:t>и</w:t>
            </w:r>
            <w:r w:rsidRPr="00F32517">
              <w:t>ческие проявления. Понятие паралитического слабоумия.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Травматические поражения головного мозга. Закрытые и откр</w:t>
            </w:r>
            <w:r w:rsidRPr="00F32517">
              <w:t>ы</w:t>
            </w:r>
            <w:r w:rsidRPr="00F32517">
              <w:t>тые травматические поражения головного мозга. Психические расстройства при травматическом поражении головного мозга в остром периоде. Психические нарушения при травматическом поражении головного мозга в отдаленном периоде: нарушения сознания, психозы, церебрастения, травматическая эпилепсия, слабоумие, их судебно-психиатрическая оценка.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Неврозы. Клинические проявления (неврастения, истерический невроз, невроз навязчивых состояний, депрессивный невроз). Р</w:t>
            </w:r>
            <w:r w:rsidRPr="00F32517">
              <w:t>е</w:t>
            </w:r>
            <w:r w:rsidRPr="00F32517">
              <w:t>активные психозы (аффективно-шоковые реакции, истерические психозы, реактивный параноид).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Причины и условия возникновения реактивных состояний. Пс</w:t>
            </w:r>
            <w:r w:rsidRPr="00F32517">
              <w:t>и</w:t>
            </w:r>
            <w:r w:rsidRPr="00F32517">
              <w:t>хическая травма. Психогенная реакция (невротические, психоп</w:t>
            </w:r>
            <w:r w:rsidRPr="00F32517">
              <w:t>а</w:t>
            </w:r>
            <w:r w:rsidRPr="00F32517">
              <w:t>тические, патохарактерологические, реакции оппозиции, отказа, имитации, компенсации).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Кратковременные расстройства психической деятельности (и</w:t>
            </w:r>
            <w:r w:rsidRPr="00F32517">
              <w:t>с</w:t>
            </w:r>
            <w:r w:rsidRPr="00F32517">
              <w:t>ключительные состояния). Общие понятия об исключительных состояниях. Патологический аффект. Патологическое просоно</w:t>
            </w:r>
            <w:r w:rsidRPr="00F32517">
              <w:t>ч</w:t>
            </w:r>
            <w:r w:rsidRPr="00F32517">
              <w:t>ное состояние. Задачи работников органов предварительного ра</w:t>
            </w:r>
            <w:r w:rsidRPr="00F32517">
              <w:t>с</w:t>
            </w:r>
            <w:r w:rsidRPr="00F32517">
              <w:t>следования при назначении экспертизы кратковременных ра</w:t>
            </w:r>
            <w:r w:rsidRPr="00F32517">
              <w:t>с</w:t>
            </w:r>
            <w:r w:rsidRPr="00F32517">
              <w:t>стройств психической деятельности. Судебно-психиатрическая оценка исключительных состояний.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Виды симуляции психических заболеваний. Основные способы симуляции психических расстройств и заболеваний. Аггравация имеющихся симптомов. Методы распознавания симуляции и а</w:t>
            </w:r>
            <w:r w:rsidRPr="00F32517">
              <w:t>г</w:t>
            </w:r>
            <w:r w:rsidRPr="00F32517">
              <w:t>гравации. Роль стационарного наблюдения и комплексного о</w:t>
            </w:r>
            <w:r w:rsidRPr="00F32517">
              <w:t>б</w:t>
            </w:r>
            <w:r w:rsidRPr="00F32517">
              <w:t>следования. Оговоры и самооговоры психически больных.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Поведение психически больных. Понятие общественной опасн</w:t>
            </w:r>
            <w:r w:rsidRPr="00F32517">
              <w:t>о</w:t>
            </w:r>
            <w:r w:rsidRPr="00F32517">
              <w:t>сти психически больных и вопросы мотивации их действий. П</w:t>
            </w:r>
            <w:r w:rsidRPr="00F32517">
              <w:t>о</w:t>
            </w:r>
            <w:r w:rsidRPr="00F32517">
              <w:t>нятие общественно опасного деяния психически больного и его отличие от понятия преступления. Задачи сотрудников прав</w:t>
            </w:r>
            <w:r w:rsidRPr="00F32517">
              <w:t>о</w:t>
            </w:r>
            <w:r w:rsidRPr="00F32517">
              <w:t>охранительных органов в предупреждении общественно опасных действий со стороны психически больных, не изолированных от общества.</w:t>
            </w:r>
          </w:p>
          <w:p w:rsidR="006C75EB" w:rsidRPr="00F32517" w:rsidRDefault="006C75EB" w:rsidP="000970A5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Меры медицинского характера, предусмотренные законодател</w:t>
            </w:r>
            <w:r w:rsidRPr="00F32517">
              <w:t>ь</w:t>
            </w:r>
            <w:r w:rsidRPr="00F32517">
              <w:t>ством в отношении психически больных, совершивших общ</w:t>
            </w:r>
            <w:r w:rsidRPr="00F32517">
              <w:t>е</w:t>
            </w:r>
            <w:r w:rsidRPr="00F32517">
              <w:t>ственно опасное деяние. Принципы проведения принудительного и обязательного лечения, порядок его назначения, осуществления, изменения, прекращения. Неотложная госпитализация психич</w:t>
            </w:r>
            <w:r w:rsidRPr="00F32517">
              <w:t>е</w:t>
            </w:r>
            <w:r w:rsidRPr="00F32517">
              <w:t>ски больных.</w:t>
            </w:r>
          </w:p>
          <w:p w:rsidR="006C75EB" w:rsidRPr="00F32517" w:rsidRDefault="006C75EB" w:rsidP="0086438D">
            <w:pPr>
              <w:widowControl w:val="0"/>
              <w:tabs>
                <w:tab w:val="left" w:pos="1713"/>
              </w:tabs>
              <w:jc w:val="both"/>
            </w:pPr>
          </w:p>
        </w:tc>
      </w:tr>
    </w:tbl>
    <w:p w:rsidR="006C75EB" w:rsidRPr="00F32517" w:rsidRDefault="006C75EB" w:rsidP="009F40BC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6C75EB" w:rsidRPr="00F32517" w:rsidRDefault="006C75EB" w:rsidP="0096721B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F32517">
        <w:rPr>
          <w:bCs/>
          <w:iCs/>
          <w:sz w:val="28"/>
          <w:lang w:eastAsia="en-US"/>
        </w:rPr>
        <w:t>Содержание занятий семинарского типа</w:t>
      </w:r>
    </w:p>
    <w:p w:rsidR="006C75EB" w:rsidRPr="00F32517" w:rsidRDefault="006C75EB" w:rsidP="003961E3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6"/>
        <w:gridCol w:w="2173"/>
        <w:gridCol w:w="6917"/>
      </w:tblGrid>
      <w:tr w:rsidR="00F32517" w:rsidRPr="00F32517" w:rsidTr="00D66D4A">
        <w:trPr>
          <w:tblHeader/>
        </w:trPr>
        <w:tc>
          <w:tcPr>
            <w:tcW w:w="516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lastRenderedPageBreak/>
              <w:t>№</w:t>
            </w:r>
          </w:p>
        </w:tc>
        <w:tc>
          <w:tcPr>
            <w:tcW w:w="2173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Название темы (раздела) дисц</w:t>
            </w:r>
            <w:r w:rsidRPr="00F32517">
              <w:rPr>
                <w:b/>
                <w:lang w:eastAsia="en-US"/>
              </w:rPr>
              <w:t>и</w:t>
            </w:r>
            <w:r w:rsidRPr="00F32517">
              <w:rPr>
                <w:b/>
                <w:lang w:eastAsia="en-US"/>
              </w:rPr>
              <w:t xml:space="preserve">плины (модуля) </w:t>
            </w:r>
          </w:p>
        </w:tc>
        <w:tc>
          <w:tcPr>
            <w:tcW w:w="6917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Содержание</w:t>
            </w:r>
          </w:p>
        </w:tc>
      </w:tr>
      <w:tr w:rsidR="00F32517" w:rsidRPr="00F32517" w:rsidTr="002C2DC8">
        <w:tc>
          <w:tcPr>
            <w:tcW w:w="9606" w:type="dxa"/>
            <w:gridSpan w:val="3"/>
          </w:tcPr>
          <w:p w:rsidR="006C75EB" w:rsidRPr="00F32517" w:rsidRDefault="006C75EB" w:rsidP="00FD79B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F32517">
              <w:rPr>
                <w:b/>
                <w:bCs/>
                <w:iCs/>
              </w:rPr>
              <w:t>Раздел 1. Судебная медицина</w:t>
            </w:r>
          </w:p>
        </w:tc>
      </w:tr>
      <w:tr w:rsidR="00F32517" w:rsidRPr="00F32517" w:rsidTr="00D66D4A">
        <w:tc>
          <w:tcPr>
            <w:tcW w:w="516" w:type="dxa"/>
          </w:tcPr>
          <w:p w:rsidR="006C75EB" w:rsidRPr="00F32517" w:rsidRDefault="006C75EB" w:rsidP="00D66D4A">
            <w:pPr>
              <w:widowControl w:val="0"/>
              <w:jc w:val="center"/>
            </w:pPr>
            <w:r w:rsidRPr="00F32517">
              <w:t>1.</w:t>
            </w:r>
          </w:p>
        </w:tc>
        <w:tc>
          <w:tcPr>
            <w:tcW w:w="2173" w:type="dxa"/>
          </w:tcPr>
          <w:p w:rsidR="006C75EB" w:rsidRPr="00F32517" w:rsidRDefault="006C75EB" w:rsidP="00D66D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1. Специал</w:t>
            </w:r>
            <w:r w:rsidRPr="00F32517">
              <w:rPr>
                <w:rFonts w:ascii="Times New Roman" w:hAnsi="Times New Roman" w:cs="Times New Roman"/>
                <w:color w:val="auto"/>
              </w:rPr>
              <w:t>ь</w:t>
            </w:r>
            <w:r w:rsidRPr="00F32517">
              <w:rPr>
                <w:rFonts w:ascii="Times New Roman" w:hAnsi="Times New Roman" w:cs="Times New Roman"/>
                <w:color w:val="auto"/>
              </w:rPr>
              <w:t>ные медицинские знания в деятел</w:t>
            </w:r>
            <w:r w:rsidRPr="00F32517">
              <w:rPr>
                <w:rFonts w:ascii="Times New Roman" w:hAnsi="Times New Roman" w:cs="Times New Roman"/>
                <w:color w:val="auto"/>
              </w:rPr>
              <w:t>ь</w:t>
            </w:r>
            <w:r w:rsidRPr="00F32517">
              <w:rPr>
                <w:rFonts w:ascii="Times New Roman" w:hAnsi="Times New Roman" w:cs="Times New Roman"/>
                <w:color w:val="auto"/>
              </w:rPr>
              <w:t>ности юриста. С</w:t>
            </w:r>
            <w:r w:rsidRPr="00F32517">
              <w:rPr>
                <w:rFonts w:ascii="Times New Roman" w:hAnsi="Times New Roman" w:cs="Times New Roman"/>
                <w:color w:val="auto"/>
              </w:rPr>
              <w:t>у</w:t>
            </w:r>
            <w:r w:rsidRPr="00F32517">
              <w:rPr>
                <w:rFonts w:ascii="Times New Roman" w:hAnsi="Times New Roman" w:cs="Times New Roman"/>
                <w:color w:val="auto"/>
              </w:rPr>
              <w:t>дебно-медицинская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пертиза, ее виды</w:t>
            </w:r>
          </w:p>
        </w:tc>
        <w:tc>
          <w:tcPr>
            <w:tcW w:w="6917" w:type="dxa"/>
          </w:tcPr>
          <w:p w:rsidR="00FF4769" w:rsidRPr="00F32517" w:rsidRDefault="00FF4769" w:rsidP="00FF4769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6C75EB" w:rsidRPr="00F32517" w:rsidRDefault="006C75EB" w:rsidP="0096721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Практическое занятие:</w:t>
            </w:r>
          </w:p>
          <w:p w:rsidR="006C75EB" w:rsidRPr="00F32517" w:rsidRDefault="006C75EB" w:rsidP="0096721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Посещение Воронежского областного бюро судебно-медицинской экспертизы, знакомство с его работой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Структура акта судебно-медицинского исследования и закл</w:t>
            </w:r>
            <w:r w:rsidRPr="00F32517">
              <w:t>ю</w:t>
            </w:r>
            <w:r w:rsidRPr="00F32517">
              <w:t>чения эксперта, порядок их составления и передачи органам предварительного расследования</w:t>
            </w:r>
          </w:p>
          <w:p w:rsidR="006C75EB" w:rsidRPr="00F32517" w:rsidRDefault="006C75EB" w:rsidP="0096721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Понятие о судебной медицине и судебно-медицинской эк</w:t>
            </w:r>
            <w:r w:rsidRPr="00F32517">
              <w:t>с</w:t>
            </w:r>
            <w:r w:rsidRPr="00F32517">
              <w:t>пертизе. Краткий исторический очерк развития отечественной судебной медицины.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Процессуальные и организационные основы судебно-медицинской экспертизы в РФ.</w:t>
            </w:r>
          </w:p>
          <w:p w:rsidR="00CB3E3B" w:rsidRPr="00F32517" w:rsidRDefault="00CB3E3B" w:rsidP="00CB3E3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Нормативные правовые акты, регламентирующие использов</w:t>
            </w:r>
            <w:r w:rsidRPr="00F32517">
              <w:t>а</w:t>
            </w:r>
            <w:r w:rsidRPr="00F32517">
              <w:t>ние специальных знаний в области судебной медицины и псих</w:t>
            </w:r>
            <w:r w:rsidRPr="00F32517">
              <w:t>и</w:t>
            </w:r>
            <w:r w:rsidRPr="00F32517">
              <w:t>атрии.</w:t>
            </w:r>
          </w:p>
          <w:p w:rsidR="006C75EB" w:rsidRPr="00F32517" w:rsidRDefault="00CB3E3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4. </w:t>
            </w:r>
            <w:r w:rsidR="006C75EB" w:rsidRPr="00F32517">
              <w:t>Закон РФ о государственной экспертной деятельности.</w:t>
            </w:r>
          </w:p>
          <w:p w:rsidR="006C75EB" w:rsidRPr="00F32517" w:rsidRDefault="00CB3E3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5. </w:t>
            </w:r>
            <w:r w:rsidR="006C75EB" w:rsidRPr="00F32517">
              <w:t>Объекты исследования судебно-медицинской экспертизы.</w:t>
            </w:r>
          </w:p>
          <w:p w:rsidR="006C75EB" w:rsidRPr="00F32517" w:rsidRDefault="00CB3E3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6. </w:t>
            </w:r>
            <w:r w:rsidR="006C75EB" w:rsidRPr="00F32517">
              <w:t>Пределы компетенции судебно-медицинского эксперта.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Организация судебно-медицинской деятельности в России.</w:t>
            </w:r>
          </w:p>
          <w:p w:rsidR="00CB3E3B" w:rsidRPr="00F32517" w:rsidRDefault="00E362F4" w:rsidP="00CB3E3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2. </w:t>
            </w:r>
            <w:r w:rsidR="00CB3E3B" w:rsidRPr="00F32517">
              <w:t>Особенности применения норм уголовно-процессуального права, регламентирующих использование специальных знаний в области судебной медицины</w:t>
            </w:r>
          </w:p>
          <w:p w:rsidR="006C75EB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Использование судебно-медицинских познаний для раскрытия и расследования преступлений.</w:t>
            </w:r>
          </w:p>
        </w:tc>
      </w:tr>
      <w:tr w:rsidR="00F32517" w:rsidRPr="00F32517" w:rsidTr="00D66D4A">
        <w:trPr>
          <w:trHeight w:val="360"/>
        </w:trPr>
        <w:tc>
          <w:tcPr>
            <w:tcW w:w="516" w:type="dxa"/>
          </w:tcPr>
          <w:p w:rsidR="006C75EB" w:rsidRPr="00F32517" w:rsidRDefault="006C75EB" w:rsidP="002C2DC8">
            <w:pPr>
              <w:widowControl w:val="0"/>
              <w:jc w:val="center"/>
            </w:pPr>
            <w:r w:rsidRPr="00F32517">
              <w:t>2.</w:t>
            </w:r>
          </w:p>
        </w:tc>
        <w:tc>
          <w:tcPr>
            <w:tcW w:w="2173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2. Судебно-медицинская тан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 xml:space="preserve">тология </w:t>
            </w:r>
          </w:p>
        </w:tc>
        <w:tc>
          <w:tcPr>
            <w:tcW w:w="6917" w:type="dxa"/>
            <w:tcBorders>
              <w:bottom w:val="single" w:sz="4" w:space="0" w:color="auto"/>
            </w:tcBorders>
          </w:tcPr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Практическое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</w:t>
            </w:r>
            <w:r w:rsidR="00CB3E3B" w:rsidRPr="00F32517">
              <w:t>Реализация норм уголовно-процессуального права, регламе</w:t>
            </w:r>
            <w:r w:rsidR="00CB3E3B" w:rsidRPr="00F32517">
              <w:t>н</w:t>
            </w:r>
            <w:r w:rsidR="00CB3E3B" w:rsidRPr="00F32517">
              <w:t>тирующие использование специальных знаний в области суде</w:t>
            </w:r>
            <w:r w:rsidR="00CB3E3B" w:rsidRPr="00F32517">
              <w:t>б</w:t>
            </w:r>
            <w:r w:rsidR="00CB3E3B" w:rsidRPr="00F32517">
              <w:t xml:space="preserve">ной медицины при </w:t>
            </w:r>
            <w:r w:rsidRPr="00F32517">
              <w:t>осмотр</w:t>
            </w:r>
            <w:r w:rsidR="00CB3E3B" w:rsidRPr="00F32517">
              <w:t>е</w:t>
            </w:r>
            <w:r w:rsidRPr="00F32517">
              <w:t xml:space="preserve"> места происшествия (ст. 180 УПК РФ). Организация осмотра, его участники. Стадии осмотра: ст</w:t>
            </w:r>
            <w:r w:rsidRPr="00F32517">
              <w:t>а</w:t>
            </w:r>
            <w:r w:rsidRPr="00F32517">
              <w:t>тическая, динамическая. Задачи участников осмотра трупа на месте его обнаружения (происшествия). Порядок и методика осмотра трупа. Обнаружение, изъятие, упаковка и направление на исследование вещественных доказательств биологического происхождения.</w:t>
            </w:r>
          </w:p>
          <w:p w:rsidR="00CB3E3B" w:rsidRPr="00F32517" w:rsidRDefault="006C75EB" w:rsidP="00CB3E3B">
            <w:pPr>
              <w:widowControl w:val="0"/>
              <w:tabs>
                <w:tab w:val="left" w:pos="1080"/>
              </w:tabs>
              <w:jc w:val="both"/>
            </w:pPr>
            <w:r w:rsidRPr="00F32517">
              <w:t xml:space="preserve">2. </w:t>
            </w:r>
            <w:r w:rsidR="00CB3E3B" w:rsidRPr="00F32517">
              <w:t>Нормативные правовые акты, регламентирующие использов</w:t>
            </w:r>
            <w:r w:rsidR="00CB3E3B" w:rsidRPr="00F32517">
              <w:t>а</w:t>
            </w:r>
            <w:r w:rsidR="00CB3E3B" w:rsidRPr="00F32517">
              <w:t>ние специальных знаний в области судебной медицины при назначении и производстве судебно-медицинской экспертизы трупа. Порядок и последовательность проведения СМЭ трупа. Документация, оформляемая при судебно-медицинской экспе</w:t>
            </w:r>
            <w:r w:rsidR="00CB3E3B" w:rsidRPr="00F32517">
              <w:t>р</w:t>
            </w:r>
            <w:r w:rsidR="00CB3E3B" w:rsidRPr="00F32517">
              <w:t>тизе трупа.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Клиническая и биологическая смерть. Констатация смерти, ее </w:t>
            </w:r>
            <w:r w:rsidRPr="00F32517">
              <w:lastRenderedPageBreak/>
              <w:t>первоначальные признаки и их определение. Ориентирующие и достоверные признаки смерти.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Изменения, наступающие в органах и тканях после смерти и их диагностическое значение. Ранние и поздние трупные изм</w:t>
            </w:r>
            <w:r w:rsidRPr="00F32517">
              <w:t>е</w:t>
            </w:r>
            <w:r w:rsidRPr="00F32517">
              <w:t>нения, их экспертное значение. Виды консервации трупов. Пр</w:t>
            </w:r>
            <w:r w:rsidRPr="00F32517">
              <w:t>и</w:t>
            </w:r>
            <w:r w:rsidRPr="00F32517">
              <w:t>знаки повреждения трупа животными, рыбами, насекомыми и растениями.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Эксгумация. Поводы и порядок производства. Исследование эксгумированного трупа. Реставрация трупов.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Особенности СМЭ трупов новорожденных детей, скелетир</w:t>
            </w:r>
            <w:r w:rsidRPr="00F32517">
              <w:t>о</w:t>
            </w:r>
            <w:r w:rsidRPr="00F32517">
              <w:t>ванных, гнилостно измененных и фрагментированных трупов.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Учение о смерти. 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2. Клиническая и биологическая смерть. </w:t>
            </w:r>
          </w:p>
          <w:p w:rsidR="006C75EB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Констатация смерти, ее первоначальные признаки и их опр</w:t>
            </w:r>
            <w:r w:rsidRPr="00F32517">
              <w:t>е</w:t>
            </w:r>
            <w:r w:rsidRPr="00F32517">
              <w:t>деление.</w:t>
            </w:r>
          </w:p>
        </w:tc>
      </w:tr>
      <w:tr w:rsidR="00F32517" w:rsidRPr="00F32517" w:rsidTr="00D66D4A">
        <w:trPr>
          <w:trHeight w:val="126"/>
        </w:trPr>
        <w:tc>
          <w:tcPr>
            <w:tcW w:w="516" w:type="dxa"/>
          </w:tcPr>
          <w:p w:rsidR="006C75EB" w:rsidRPr="00F32517" w:rsidRDefault="006C75EB" w:rsidP="002C2DC8">
            <w:pPr>
              <w:widowControl w:val="0"/>
              <w:jc w:val="center"/>
            </w:pPr>
            <w:r w:rsidRPr="00F32517">
              <w:lastRenderedPageBreak/>
              <w:t>3.</w:t>
            </w:r>
          </w:p>
        </w:tc>
        <w:tc>
          <w:tcPr>
            <w:tcW w:w="2173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СМЭ т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лесных поврежд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ний разных мех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низмов происхо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ж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дения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Практическое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1. Повреждения тупыми предметами, механизм их действия и характер причиняемых ими повреждений.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2. Транспортная травма.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3. Повреждения острыми предметами.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4. Огнестрельные повреждения и взрывные травмы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5. Повреждения и смерть от острого кислородного голодания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6. Повреждения и смерть от действия высокой и низкой темп</w:t>
            </w:r>
            <w:r w:rsidRPr="00F32517">
              <w:t>е</w:t>
            </w:r>
            <w:r w:rsidRPr="00F32517">
              <w:t>ратур. Электротравма.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7. Отравление различными ядами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5"/>
              <w:jc w:val="both"/>
            </w:pPr>
            <w:r w:rsidRPr="00F32517">
              <w:t>8. Порядок описания телесных повреждений.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Понятие травмы и травматизма. Основные классификации п</w:t>
            </w:r>
            <w:r w:rsidRPr="00F32517">
              <w:t>о</w:t>
            </w:r>
            <w:r w:rsidRPr="00F32517">
              <w:t>вреждений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2. </w:t>
            </w:r>
            <w:r w:rsidR="00CB3E3B" w:rsidRPr="00F32517">
              <w:t>Применения норм уголовно-процессуального права, регл</w:t>
            </w:r>
            <w:r w:rsidR="00CB3E3B" w:rsidRPr="00F32517">
              <w:t>а</w:t>
            </w:r>
            <w:r w:rsidR="00CB3E3B" w:rsidRPr="00F32517">
              <w:t>ментирующих использование специальных знаний в области с</w:t>
            </w:r>
            <w:r w:rsidR="00CB3E3B" w:rsidRPr="00F32517">
              <w:t>у</w:t>
            </w:r>
            <w:r w:rsidR="00CB3E3B" w:rsidRPr="00F32517">
              <w:t>дебной медицины при исследовании повреждений.</w:t>
            </w:r>
            <w:r w:rsidR="00CB3E3B" w:rsidRPr="00F32517">
              <w:rPr>
                <w:sz w:val="28"/>
                <w:szCs w:val="28"/>
              </w:rPr>
              <w:t xml:space="preserve"> </w:t>
            </w:r>
            <w:r w:rsidRPr="00F32517">
              <w:t>Основные вопросы, разрешаемые при экспертизе механических поврежд</w:t>
            </w:r>
            <w:r w:rsidRPr="00F32517">
              <w:t>е</w:t>
            </w:r>
            <w:r w:rsidRPr="00F32517">
              <w:t>ний.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Отличие прижизненных повреждений от посмертных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Значение судебно-медицинской экспертизы при расследов</w:t>
            </w:r>
            <w:r w:rsidRPr="00F32517">
              <w:t>а</w:t>
            </w:r>
            <w:r w:rsidRPr="00F32517">
              <w:t>нии транспортных происшествий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Понятие о гипоксии и видах механической асфиксии. Общая характеристика течения гипоксии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Понятие о ядах и отравлениях, условиях возникновения отравлений и методах их диагностики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Понятие травмы и травматизма.</w:t>
            </w:r>
          </w:p>
          <w:p w:rsidR="006C75EB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Вопросы, возникающие при экспертизе отравлений.</w:t>
            </w:r>
          </w:p>
        </w:tc>
      </w:tr>
      <w:tr w:rsidR="00F32517" w:rsidRPr="00F32517" w:rsidTr="00D66D4A">
        <w:trPr>
          <w:trHeight w:val="135"/>
        </w:trPr>
        <w:tc>
          <w:tcPr>
            <w:tcW w:w="516" w:type="dxa"/>
          </w:tcPr>
          <w:p w:rsidR="006C75EB" w:rsidRPr="00F32517" w:rsidRDefault="006C75EB" w:rsidP="002C2DC8">
            <w:pPr>
              <w:widowControl w:val="0"/>
              <w:jc w:val="center"/>
            </w:pPr>
            <w:r w:rsidRPr="00F32517">
              <w:lastRenderedPageBreak/>
              <w:t>4.</w:t>
            </w:r>
          </w:p>
        </w:tc>
        <w:tc>
          <w:tcPr>
            <w:tcW w:w="2173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СМЭ ж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вых лиц. Экспер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ная оценка степени тяжести вреда зд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ровью и половых состояний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(круглый стол)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Поводы для судебно-медицинской экспертизы потерпевших, обвиняемых и других лиц; ее организация и проведение.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Экспертиза по определению тяжести вреда, причиненного здоровью человека. Юридическая классификация телесных п</w:t>
            </w:r>
            <w:r w:rsidRPr="00F32517">
              <w:t>о</w:t>
            </w:r>
            <w:r w:rsidRPr="00F32517">
              <w:t>вреждений по причинению тяжести вреда здоровью. Медици</w:t>
            </w:r>
            <w:r w:rsidRPr="00F32517">
              <w:t>н</w:t>
            </w:r>
            <w:r w:rsidRPr="00F32517">
              <w:t>ские критерии причинения тяжести вреда здоровью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Судебно-медицинское установление возраста. Поводы для экспертизы. Признаки для определения возраста</w:t>
            </w:r>
          </w:p>
          <w:p w:rsidR="00727A60" w:rsidRPr="00F32517" w:rsidRDefault="006C75EB" w:rsidP="00727A60">
            <w:pPr>
              <w:widowControl w:val="0"/>
              <w:tabs>
                <w:tab w:val="left" w:pos="1080"/>
              </w:tabs>
              <w:ind w:firstLine="2"/>
              <w:jc w:val="both"/>
            </w:pPr>
            <w:r w:rsidRPr="00F32517">
              <w:t xml:space="preserve">4. </w:t>
            </w:r>
            <w:r w:rsidR="00727A60" w:rsidRPr="00F32517">
              <w:t>Нормативные правовые акты, регламентирующие использ</w:t>
            </w:r>
            <w:r w:rsidR="00727A60" w:rsidRPr="00F32517">
              <w:t>о</w:t>
            </w:r>
            <w:r w:rsidR="00727A60" w:rsidRPr="00F32517">
              <w:t>вание специальных знаний в области судебной медицины и пс</w:t>
            </w:r>
            <w:r w:rsidR="00727A60" w:rsidRPr="00F32517">
              <w:t>и</w:t>
            </w:r>
            <w:r w:rsidR="00727A60" w:rsidRPr="00F32517">
              <w:t>хиатрии в профессиональной деятельности юриста в процессе реализации уголовной политики при расследовании преступл</w:t>
            </w:r>
            <w:r w:rsidR="00727A60" w:rsidRPr="00F32517">
              <w:t>е</w:t>
            </w:r>
            <w:r w:rsidR="00727A60" w:rsidRPr="00F32517">
              <w:t>ний против половой свободы и неприкосновенности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Понятие судебно-медицинской экспертизы по материалам следственных и судебных дел. Порядок назначения, поводы и организация этого вида экспертизы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рефератов: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Поводы для судебно-медицинской экспертизы потерпевших, обвиняемых и других лиц; ее организация и проведение.</w:t>
            </w:r>
          </w:p>
          <w:p w:rsidR="006C75EB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Экспертиза по определению тяжести вреда, причиненного здоровью человека.</w:t>
            </w:r>
          </w:p>
        </w:tc>
      </w:tr>
      <w:tr w:rsidR="00F32517" w:rsidRPr="00F32517" w:rsidTr="00D66D4A">
        <w:trPr>
          <w:trHeight w:val="300"/>
        </w:trPr>
        <w:tc>
          <w:tcPr>
            <w:tcW w:w="516" w:type="dxa"/>
          </w:tcPr>
          <w:p w:rsidR="006C75EB" w:rsidRPr="00F32517" w:rsidRDefault="006C75EB" w:rsidP="002C2DC8">
            <w:pPr>
              <w:widowControl w:val="0"/>
              <w:jc w:val="center"/>
            </w:pPr>
            <w:r w:rsidRPr="00F32517">
              <w:t>5.</w:t>
            </w:r>
          </w:p>
        </w:tc>
        <w:tc>
          <w:tcPr>
            <w:tcW w:w="2173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5. Судебно-</w:t>
            </w:r>
            <w:r w:rsidRPr="00F32517">
              <w:rPr>
                <w:color w:val="auto"/>
              </w:rPr>
              <w:t xml:space="preserve"> </w:t>
            </w:r>
            <w:r w:rsidRPr="00F32517">
              <w:rPr>
                <w:rFonts w:ascii="Times New Roman" w:hAnsi="Times New Roman" w:cs="Times New Roman"/>
                <w:color w:val="auto"/>
              </w:rPr>
              <w:t>медицинская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пертиза вещ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ственных доказ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тельств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Практическое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spacing w:after="16"/>
              <w:jc w:val="both"/>
            </w:pPr>
            <w:r w:rsidRPr="00F32517">
              <w:t>1. Вещественные доказательства, подлежащие судебно-биологической, судебно-химической, судебно-гистологической, судебно-ботанической, физико-технической криминалистич</w:t>
            </w:r>
            <w:r w:rsidRPr="00F32517">
              <w:t>е</w:t>
            </w:r>
            <w:r w:rsidRPr="00F32517">
              <w:t>ской) экспертизе.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  <w:r w:rsidRPr="00F32517">
              <w:t>2. Выявление, изъятие вещественных доказательств, их упаковка и направление на исследование.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  <w:r w:rsidRPr="00F32517">
              <w:t>3. Экспертное исследование крови. Установление группы крови, половой и видовой принадлежности.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  <w:r w:rsidRPr="00F32517">
              <w:t>4. Исследование клеток, тканей, органов и выделений. Принц</w:t>
            </w:r>
            <w:r w:rsidRPr="00F32517">
              <w:t>и</w:t>
            </w:r>
            <w:r w:rsidRPr="00F32517">
              <w:t>пы и возможности экспертизы спермы, слюны, мочи, пота, потожировых следов. Исследование волос.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  <w:r w:rsidRPr="00F32517">
              <w:t>5. Вопросы, разрешаемые при экспертизах биологических об</w:t>
            </w:r>
            <w:r w:rsidRPr="00F32517">
              <w:t>ъ</w:t>
            </w:r>
            <w:r w:rsidRPr="00F32517">
              <w:t>ектов.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  <w:r w:rsidRPr="00F32517">
              <w:t>1. Объекты биологического происхождения и порядок их иссл</w:t>
            </w:r>
            <w:r w:rsidRPr="00F32517">
              <w:t>е</w:t>
            </w:r>
            <w:r w:rsidRPr="00F32517">
              <w:t>дования как вещественных доказательств.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  <w:r w:rsidRPr="00F32517">
              <w:t>3. Судебно-медицинские цитологические исследования.</w:t>
            </w:r>
          </w:p>
          <w:p w:rsidR="00727A60" w:rsidRPr="00F32517" w:rsidRDefault="006C75EB" w:rsidP="00727A60">
            <w:pPr>
              <w:widowControl w:val="0"/>
              <w:ind w:firstLine="2"/>
              <w:jc w:val="both"/>
            </w:pPr>
            <w:r w:rsidRPr="00F32517">
              <w:t xml:space="preserve">4. </w:t>
            </w:r>
            <w:r w:rsidR="00727A60" w:rsidRPr="00F32517">
              <w:t>Нормативные правовые акты, регламентирующие использ</w:t>
            </w:r>
            <w:r w:rsidR="00727A60" w:rsidRPr="00F32517">
              <w:t>о</w:t>
            </w:r>
            <w:r w:rsidR="00727A60" w:rsidRPr="00F32517">
              <w:t>вание специальных знаний в области судебной медицины при производстве судебно-медицинских генетических исследований.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  <w:r w:rsidRPr="00F32517">
              <w:t>5. Физико-технические (медико-криминалистические) исслед</w:t>
            </w:r>
            <w:r w:rsidRPr="00F32517">
              <w:t>о</w:t>
            </w:r>
            <w:r w:rsidRPr="00F32517">
              <w:t>вания</w:t>
            </w:r>
          </w:p>
          <w:p w:rsidR="00E362F4" w:rsidRPr="00F32517" w:rsidRDefault="00E362F4" w:rsidP="00E362F4">
            <w:pPr>
              <w:tabs>
                <w:tab w:val="left" w:pos="282"/>
              </w:tabs>
              <w:autoSpaceDE w:val="0"/>
              <w:autoSpaceDN w:val="0"/>
              <w:adjustRightInd w:val="0"/>
              <w:jc w:val="both"/>
            </w:pPr>
            <w:r w:rsidRPr="00F32517">
              <w:lastRenderedPageBreak/>
              <w:t>Темы рефератов:</w:t>
            </w:r>
          </w:p>
          <w:p w:rsidR="00E362F4" w:rsidRPr="00F32517" w:rsidRDefault="00E362F4" w:rsidP="00E362F4">
            <w:pPr>
              <w:numPr>
                <w:ilvl w:val="0"/>
                <w:numId w:val="5"/>
              </w:numPr>
              <w:tabs>
                <w:tab w:val="left" w:pos="282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32517">
              <w:t>Физико-технические (медико-криминалистические) исслед</w:t>
            </w:r>
            <w:r w:rsidRPr="00F32517">
              <w:t>о</w:t>
            </w:r>
            <w:r w:rsidRPr="00F32517">
              <w:t xml:space="preserve">вания. </w:t>
            </w:r>
          </w:p>
          <w:p w:rsidR="00E362F4" w:rsidRPr="00F32517" w:rsidRDefault="00E362F4" w:rsidP="00E362F4">
            <w:pPr>
              <w:numPr>
                <w:ilvl w:val="0"/>
                <w:numId w:val="5"/>
              </w:numPr>
              <w:tabs>
                <w:tab w:val="left" w:pos="282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32517">
              <w:t>Судебно-медицинская трасология.</w:t>
            </w:r>
          </w:p>
          <w:p w:rsidR="006C75EB" w:rsidRPr="00F32517" w:rsidRDefault="006C75EB" w:rsidP="0096721B">
            <w:pPr>
              <w:autoSpaceDE w:val="0"/>
              <w:autoSpaceDN w:val="0"/>
              <w:adjustRightInd w:val="0"/>
              <w:jc w:val="both"/>
            </w:pPr>
          </w:p>
        </w:tc>
      </w:tr>
      <w:tr w:rsidR="00F32517" w:rsidRPr="00F32517" w:rsidTr="002C2DC8">
        <w:trPr>
          <w:trHeight w:val="27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lastRenderedPageBreak/>
              <w:t>Раздел 2. Судебная психиатрия</w:t>
            </w:r>
          </w:p>
        </w:tc>
      </w:tr>
      <w:tr w:rsidR="00F32517" w:rsidRPr="00F32517" w:rsidTr="002C2DC8">
        <w:trPr>
          <w:trHeight w:val="27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6.</w:t>
            </w:r>
          </w:p>
        </w:tc>
        <w:tc>
          <w:tcPr>
            <w:tcW w:w="2173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6. Судебная психиатрия как наука. Нормати</w:t>
            </w:r>
            <w:r w:rsidRPr="00F32517">
              <w:rPr>
                <w:rFonts w:ascii="Times New Roman" w:hAnsi="Times New Roman" w:cs="Times New Roman"/>
                <w:color w:val="auto"/>
              </w:rPr>
              <w:t>в</w:t>
            </w:r>
            <w:r w:rsidRPr="00F32517">
              <w:rPr>
                <w:rFonts w:ascii="Times New Roman" w:hAnsi="Times New Roman" w:cs="Times New Roman"/>
                <w:color w:val="auto"/>
              </w:rPr>
              <w:t>ные основы с</w:t>
            </w:r>
            <w:r w:rsidRPr="00F32517">
              <w:rPr>
                <w:rFonts w:ascii="Times New Roman" w:hAnsi="Times New Roman" w:cs="Times New Roman"/>
                <w:color w:val="auto"/>
              </w:rPr>
              <w:t>у</w:t>
            </w:r>
            <w:r w:rsidRPr="00F32517">
              <w:rPr>
                <w:rFonts w:ascii="Times New Roman" w:hAnsi="Times New Roman" w:cs="Times New Roman"/>
                <w:color w:val="auto"/>
              </w:rPr>
              <w:t>дебной психиа</w:t>
            </w:r>
            <w:r w:rsidRPr="00F32517">
              <w:rPr>
                <w:rFonts w:ascii="Times New Roman" w:hAnsi="Times New Roman" w:cs="Times New Roman"/>
                <w:color w:val="auto"/>
              </w:rPr>
              <w:t>т</w:t>
            </w:r>
            <w:r w:rsidRPr="00F32517">
              <w:rPr>
                <w:rFonts w:ascii="Times New Roman" w:hAnsi="Times New Roman" w:cs="Times New Roman"/>
                <w:color w:val="auto"/>
              </w:rPr>
              <w:t>рии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(разбор конкретных ситуаций, дискуссия)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Определение судебной психиатрии как науки и самостоятел</w:t>
            </w:r>
            <w:r w:rsidRPr="00F32517">
              <w:t>ь</w:t>
            </w:r>
            <w:r w:rsidRPr="00F32517">
              <w:t>ной учебной дисциплины. Предмет судебной психиатрии, ее з</w:t>
            </w:r>
            <w:r w:rsidRPr="00F32517">
              <w:t>а</w:t>
            </w:r>
            <w:r w:rsidRPr="00F32517">
              <w:t>дачи, методы.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Понятие судебно-психиатрической экспертизы и ее задачи. Правовая регламентация и организационные вопросы судебной психиатрии.</w:t>
            </w:r>
          </w:p>
          <w:p w:rsidR="00727A60" w:rsidRPr="00F32517" w:rsidRDefault="006C75EB" w:rsidP="00727A60">
            <w:pPr>
              <w:widowControl w:val="0"/>
              <w:ind w:firstLine="2"/>
              <w:jc w:val="both"/>
            </w:pPr>
            <w:r w:rsidRPr="00F32517">
              <w:t xml:space="preserve">3. </w:t>
            </w:r>
            <w:r w:rsidR="00727A60" w:rsidRPr="00F32517">
              <w:t>Нормативные правовые акты, регламентирующие использ</w:t>
            </w:r>
            <w:r w:rsidR="00727A60" w:rsidRPr="00F32517">
              <w:t>о</w:t>
            </w:r>
            <w:r w:rsidR="00727A60" w:rsidRPr="00F32517">
              <w:t>вание специальных знаний в области судебной психиатрии в профессиональной деятельности юриста в процессе реализации уголовной политики.</w:t>
            </w:r>
          </w:p>
          <w:p w:rsidR="006C75EB" w:rsidRPr="00F32517" w:rsidRDefault="00727A60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4. </w:t>
            </w:r>
            <w:r w:rsidR="006C75EB" w:rsidRPr="00F32517">
              <w:t>Основания и порядок назначения судебно-психиатрической экспертизы. Виды судебно-психиатрических экспертиз</w:t>
            </w:r>
          </w:p>
          <w:p w:rsidR="006C75EB" w:rsidRPr="00F32517" w:rsidRDefault="00727A60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5. </w:t>
            </w:r>
            <w:r w:rsidR="006C75EB" w:rsidRPr="00F32517">
              <w:t>Круг вопросов, составляющих компетенцию эксперта-психиатра, его процессуальный статус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Особенности заключения по результатам судебно-психиатрической экспертизы. </w:t>
            </w:r>
          </w:p>
          <w:p w:rsidR="006C75EB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Определение судебной психиатрии как науки и самостоятел</w:t>
            </w:r>
            <w:r w:rsidRPr="00F32517">
              <w:t>ь</w:t>
            </w:r>
            <w:r w:rsidRPr="00F32517">
              <w:t>ной учебной дисциплины.</w:t>
            </w:r>
          </w:p>
        </w:tc>
      </w:tr>
      <w:tr w:rsidR="00F32517" w:rsidRPr="00F32517" w:rsidTr="002C2DC8">
        <w:trPr>
          <w:trHeight w:val="27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7.</w:t>
            </w:r>
          </w:p>
        </w:tc>
        <w:tc>
          <w:tcPr>
            <w:tcW w:w="2173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7. Судебно-психиатрическая экспертиза в уг</w:t>
            </w:r>
            <w:r w:rsidRPr="00F32517">
              <w:rPr>
                <w:rFonts w:ascii="Times New Roman" w:hAnsi="Times New Roman" w:cs="Times New Roman"/>
                <w:color w:val="auto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</w:rPr>
              <w:t>ловном процессе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(разбор конкретных ситуаций)</w:t>
            </w:r>
          </w:p>
          <w:p w:rsidR="00E362F4" w:rsidRPr="00F32517" w:rsidRDefault="00E362F4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Анализ деловых ситуаций и имитационных моделей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727A60" w:rsidRPr="00F32517" w:rsidRDefault="006C75EB" w:rsidP="00727A60">
            <w:pPr>
              <w:widowControl w:val="0"/>
              <w:tabs>
                <w:tab w:val="left" w:pos="900"/>
                <w:tab w:val="left" w:pos="1080"/>
              </w:tabs>
              <w:ind w:firstLine="2"/>
              <w:jc w:val="both"/>
            </w:pPr>
            <w:r w:rsidRPr="00F32517">
              <w:t xml:space="preserve">1. </w:t>
            </w:r>
            <w:r w:rsidR="00727A60" w:rsidRPr="00F32517">
              <w:t>Нормативные правовые акты, регламентирующие использ</w:t>
            </w:r>
            <w:r w:rsidR="00727A60" w:rsidRPr="00F32517">
              <w:t>о</w:t>
            </w:r>
            <w:r w:rsidR="00727A60" w:rsidRPr="00F32517">
              <w:t>вание специальных знаний в области судебной психиатрии в профессиональной деятельности юриста в процессе реализации уголовной политики органами дознания, следствия, прокурат</w:t>
            </w:r>
            <w:r w:rsidR="00727A60" w:rsidRPr="00F32517">
              <w:t>у</w:t>
            </w:r>
            <w:r w:rsidR="00727A60" w:rsidRPr="00F32517">
              <w:t>ры, суда и адвокатуры.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Основания для назначения судебно-психиатрической экспе</w:t>
            </w:r>
            <w:r w:rsidRPr="00F32517">
              <w:t>р</w:t>
            </w:r>
            <w:r w:rsidRPr="00F32517">
              <w:t>тизы подозреваемых и обвиняемых в совершении преступлений.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Причины назначения психиатрической экспертизы свидетелей и потерпевших.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Психиатрическое освидетельствование осужденных, его ос</w:t>
            </w:r>
            <w:r w:rsidRPr="00F32517">
              <w:t>о</w:t>
            </w:r>
            <w:r w:rsidRPr="00F32517">
              <w:t>бенности.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Методологические основы понятия вменяемости-невменяемости в уголовном праве и судебной психиатрии. М</w:t>
            </w:r>
            <w:r w:rsidRPr="00F32517">
              <w:t>е</w:t>
            </w:r>
            <w:r w:rsidRPr="00F32517">
              <w:t>дицинские и юридические критерии невменяемости.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рефератов: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 xml:space="preserve">1. Нормативные акты, регламентирующие правовое положение психически больных. </w:t>
            </w:r>
          </w:p>
          <w:p w:rsidR="006C75EB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Основные направления использования специальных знаний в области судебной психиатрии в процессуальной деятельности органов дознания, следствия, прокуратуры, суда и адвокатуры.</w:t>
            </w:r>
          </w:p>
        </w:tc>
      </w:tr>
      <w:tr w:rsidR="006C75EB" w:rsidRPr="00F32517" w:rsidTr="002C2DC8">
        <w:trPr>
          <w:trHeight w:val="24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lastRenderedPageBreak/>
              <w:t>8.</w:t>
            </w:r>
          </w:p>
        </w:tc>
        <w:tc>
          <w:tcPr>
            <w:tcW w:w="2173" w:type="dxa"/>
          </w:tcPr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психопатология. Характеристика психических ра</w:t>
            </w:r>
            <w:r w:rsidRPr="00F32517">
              <w:t>с</w:t>
            </w:r>
            <w:r w:rsidRPr="00F32517">
              <w:t>стройств разли</w:t>
            </w:r>
            <w:r w:rsidRPr="00F32517">
              <w:t>ч</w:t>
            </w:r>
            <w:r w:rsidRPr="00F32517">
              <w:t>ного происхожд</w:t>
            </w:r>
            <w:r w:rsidRPr="00F32517">
              <w:t>е</w:t>
            </w:r>
            <w:r w:rsidRPr="00F32517">
              <w:t>ния, их симуляция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 xml:space="preserve">Мастер-класс </w:t>
            </w:r>
            <w:r w:rsidR="0017272F" w:rsidRPr="00F32517">
              <w:rPr>
                <w:bCs/>
              </w:rPr>
              <w:t xml:space="preserve">экспертов </w:t>
            </w:r>
            <w:r w:rsidRPr="00F32517">
              <w:rPr>
                <w:bCs/>
              </w:rPr>
              <w:t xml:space="preserve">по следующей тематике: </w:t>
            </w:r>
          </w:p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 xml:space="preserve">- исключительные состояния в практике судебно-психиатрической экспертизы; </w:t>
            </w:r>
          </w:p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 xml:space="preserve">- патологическое опьянение в практике судебно-психиатрической экспертизы; </w:t>
            </w:r>
          </w:p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>- патологический аффект.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Практическое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Шизофрения, ее судебно-психиатрическая оценка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Маниакально-депрессивный психоз. Судебно-психиатрическая оценка состояния больного в разных стадиях заболевания.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Эпилепсия. Эпилептиформные синдромы. Судебно-психиатрическая оценка данных явлений.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Психопатии, психопатоподобные нарушения. Причины их формирования и отличие от собственно психических заболев</w:t>
            </w:r>
            <w:r w:rsidRPr="00F32517">
              <w:t>а</w:t>
            </w:r>
            <w:r w:rsidRPr="00F32517">
              <w:t>ний (психозов).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Олигофрения (врожденное слабоумие), их судебно-психиатрическая экспертиза.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Инфекционные заболевания головного мозга, их судебно-психиатрическая оценка.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Судебно-психиатрическая оценка алкоголизма, наркомании, токсикомании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Неврозы, их клинические проявления, причины и условия возникновения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9. Виды симуляции психических заболеваний. Основные спос</w:t>
            </w:r>
            <w:r w:rsidRPr="00F32517">
              <w:t>о</w:t>
            </w:r>
            <w:r w:rsidRPr="00F32517">
              <w:t>бы симуляции психических расстройств и заболеваний.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Психическая норма и патология. Понятие об отдельных сим</w:t>
            </w:r>
            <w:r w:rsidRPr="00F32517">
              <w:t>п</w:t>
            </w:r>
            <w:r w:rsidRPr="00F32517">
              <w:t>томах и синдромах психических заболеваний.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Виды расстройств. Основные методы исследования психич</w:t>
            </w:r>
            <w:r w:rsidRPr="00F32517">
              <w:t>е</w:t>
            </w:r>
            <w:r w:rsidRPr="00F32517">
              <w:t>ских функций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Основные синдромы психических заболеваний и расстройств как основная психопатологическая единица.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Меры медицинского характера, предусмотренные законод</w:t>
            </w:r>
            <w:r w:rsidRPr="00F32517">
              <w:t>а</w:t>
            </w:r>
            <w:r w:rsidRPr="00F32517">
              <w:t>тельством в отношении психически больных, совершивших о</w:t>
            </w:r>
            <w:r w:rsidRPr="00F32517">
              <w:t>б</w:t>
            </w:r>
            <w:r w:rsidRPr="00F32517">
              <w:t>щественно опасное деяние. Принципы проведения принуд</w:t>
            </w:r>
            <w:r w:rsidRPr="00F32517">
              <w:t>и</w:t>
            </w:r>
            <w:r w:rsidRPr="00F32517">
              <w:t>тельного и обязательного лечения, порядок его назначения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Психическая норма и патология. 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Психопатии, психопатоподобные нарушения, патологическое развитие личности).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Олигофрения (врожденное слабоумие).</w:t>
            </w:r>
          </w:p>
          <w:p w:rsidR="006C75EB" w:rsidRPr="00F32517" w:rsidRDefault="00E362F4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Тестирование и контрольная работа</w:t>
            </w:r>
          </w:p>
        </w:tc>
      </w:tr>
    </w:tbl>
    <w:p w:rsidR="006C75EB" w:rsidRPr="00F32517" w:rsidRDefault="006C75EB" w:rsidP="0096721B">
      <w:pPr>
        <w:widowControl w:val="0"/>
        <w:rPr>
          <w:bCs/>
          <w:iCs/>
          <w:sz w:val="28"/>
          <w:lang w:eastAsia="en-US"/>
        </w:rPr>
      </w:pPr>
    </w:p>
    <w:p w:rsidR="006C75EB" w:rsidRPr="00F32517" w:rsidRDefault="006C75EB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bookmarkStart w:id="4" w:name="_Toc385433580"/>
      <w:bookmarkStart w:id="5" w:name="_Toc385491869"/>
      <w:r w:rsidRPr="00F32517">
        <w:rPr>
          <w:sz w:val="28"/>
          <w:szCs w:val="28"/>
        </w:rPr>
        <w:t>Содержание самостоятельной работы</w:t>
      </w:r>
    </w:p>
    <w:p w:rsidR="006C75EB" w:rsidRPr="00F32517" w:rsidRDefault="006C75EB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F32517" w:rsidRPr="00F32517" w:rsidTr="003961E3">
        <w:trPr>
          <w:tblHeader/>
        </w:trPr>
        <w:tc>
          <w:tcPr>
            <w:tcW w:w="680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6C75EB" w:rsidRPr="00F32517" w:rsidRDefault="006C75EB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Название темы (ра</w:t>
            </w:r>
            <w:r w:rsidRPr="00F32517">
              <w:rPr>
                <w:b/>
                <w:lang w:eastAsia="en-US"/>
              </w:rPr>
              <w:t>з</w:t>
            </w:r>
            <w:r w:rsidRPr="00F32517">
              <w:rPr>
                <w:b/>
                <w:lang w:eastAsia="en-US"/>
              </w:rPr>
              <w:t xml:space="preserve">дела) дисциплины (модуля) </w:t>
            </w:r>
          </w:p>
        </w:tc>
        <w:tc>
          <w:tcPr>
            <w:tcW w:w="6208" w:type="dxa"/>
            <w:vAlign w:val="center"/>
          </w:tcPr>
          <w:p w:rsidR="006C75EB" w:rsidRPr="00F32517" w:rsidRDefault="006C75EB" w:rsidP="003961E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F32517" w:rsidRPr="00F32517" w:rsidTr="002C2DC8">
        <w:trPr>
          <w:trHeight w:val="252"/>
        </w:trPr>
        <w:tc>
          <w:tcPr>
            <w:tcW w:w="9606" w:type="dxa"/>
            <w:gridSpan w:val="3"/>
            <w:tcBorders>
              <w:bottom w:val="single" w:sz="4" w:space="0" w:color="auto"/>
            </w:tcBorders>
          </w:tcPr>
          <w:p w:rsidR="006C75EB" w:rsidRPr="00F32517" w:rsidRDefault="006C75EB" w:rsidP="001D3B0A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  <w:bCs/>
                <w:iCs/>
              </w:rPr>
              <w:t>Раздел 1. Судебная медицина</w:t>
            </w:r>
          </w:p>
        </w:tc>
      </w:tr>
      <w:tr w:rsidR="00F32517" w:rsidRPr="00F32517" w:rsidTr="002C2DC8">
        <w:trPr>
          <w:trHeight w:val="252"/>
        </w:trPr>
        <w:tc>
          <w:tcPr>
            <w:tcW w:w="680" w:type="dxa"/>
            <w:tcBorders>
              <w:bottom w:val="single" w:sz="4" w:space="0" w:color="auto"/>
            </w:tcBorders>
          </w:tcPr>
          <w:p w:rsidR="006C75EB" w:rsidRPr="00F32517" w:rsidRDefault="006C75EB" w:rsidP="001D3B0A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1.</w:t>
            </w:r>
          </w:p>
        </w:tc>
        <w:tc>
          <w:tcPr>
            <w:tcW w:w="2718" w:type="dxa"/>
          </w:tcPr>
          <w:p w:rsidR="006C75EB" w:rsidRPr="00F32517" w:rsidRDefault="006C75EB" w:rsidP="001D3B0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1. Специальные медицинские знания в деятельности юриста. Судебно-медицинская экспертиза, ее виды</w:t>
            </w: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Что представляет собой судебная медицина как наука?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В чем состоит основная задача судебной медицины?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Перечислите объекты судебно-медицинской эксперт</w:t>
            </w:r>
            <w:r w:rsidRPr="00F32517">
              <w:t>и</w:t>
            </w:r>
            <w:r w:rsidRPr="00F32517">
              <w:t>зы.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Укажите разницу в процессуальном положении спец</w:t>
            </w:r>
            <w:r w:rsidRPr="00F32517">
              <w:t>и</w:t>
            </w:r>
            <w:r w:rsidRPr="00F32517">
              <w:t>алиста и эксперта.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Назовите поводы для назначения судебно-медицинской экспертизы.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Что входит в полномочия судебно-медицинского эк</w:t>
            </w:r>
            <w:r w:rsidRPr="00F32517">
              <w:t>с</w:t>
            </w:r>
            <w:r w:rsidRPr="00F32517">
              <w:t>перта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2C2DC8">
        <w:trPr>
          <w:trHeight w:val="28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2</w:t>
            </w:r>
          </w:p>
        </w:tc>
        <w:tc>
          <w:tcPr>
            <w:tcW w:w="2718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2. Судебно-медицинская танатол</w:t>
            </w:r>
            <w:r w:rsidRPr="00F32517">
              <w:rPr>
                <w:rFonts w:ascii="Times New Roman" w:hAnsi="Times New Roman" w:cs="Times New Roman"/>
                <w:color w:val="auto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</w:rPr>
              <w:t xml:space="preserve">гия 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Что обозначают термином «Клиническая смерть», «Биологическая смерть», «Смерть мозга»?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На какие категории роды и виды подразделяется смерть человека?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Что относят к первоначальным признакам смерти?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Какие процессы обозначают как посмертные измен</w:t>
            </w:r>
            <w:r w:rsidRPr="00F32517">
              <w:t>е</w:t>
            </w:r>
            <w:r w:rsidRPr="00F32517">
              <w:t>ния, как их классифицируют?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В чем состоит судебно-медицинское значение ранних и поздних посмертных  изменений?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Какие методы и способы используют для ориентир</w:t>
            </w:r>
            <w:r w:rsidRPr="00F32517">
              <w:t>о</w:t>
            </w:r>
            <w:r w:rsidRPr="00F32517">
              <w:t>вочного суждения о давности наступления смерти в пр</w:t>
            </w:r>
            <w:r w:rsidRPr="00F32517">
              <w:t>о</w:t>
            </w:r>
            <w:r w:rsidRPr="00F32517">
              <w:t>цессе осмотра трупа на месте его обнаружения?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7. Наружный осмотр трупа </w:t>
            </w:r>
            <w:r w:rsidR="0093282A" w:rsidRPr="00F32517">
              <w:t>на месте</w:t>
            </w:r>
            <w:r w:rsidRPr="00F32517">
              <w:t xml:space="preserve"> его обнаружения. 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Порядок судебно-медицинского исследования трупа.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9. Особые случаи судебно-медицинской экспертизы тр</w:t>
            </w:r>
            <w:r w:rsidRPr="00F32517">
              <w:t>у</w:t>
            </w:r>
            <w:r w:rsidRPr="00F32517">
              <w:t xml:space="preserve">па. 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10. Эксгумация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2C2DC8">
        <w:trPr>
          <w:trHeight w:val="26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3.</w:t>
            </w:r>
          </w:p>
        </w:tc>
        <w:tc>
          <w:tcPr>
            <w:tcW w:w="2718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СМЭ телесных повреждений разных м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ханизмов происхожд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ния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Что понимают под термином «повреждение» («теле</w:t>
            </w:r>
            <w:r w:rsidRPr="00F32517">
              <w:t>с</w:t>
            </w:r>
            <w:r w:rsidRPr="00F32517">
              <w:t>ное повреждение») и «травмирующий предмет» («тра</w:t>
            </w:r>
            <w:r w:rsidRPr="00F32517">
              <w:t>в</w:t>
            </w:r>
            <w:r w:rsidRPr="00F32517">
              <w:t>мирующее орудие»)?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Какие виды механических воздействий могут привести к образованию повреждений?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Основные виды механических повреждений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4.. Какие предметы по механизму воздействия относятся тупым твердым предметам (ТТП)? Каков механизм обр</w:t>
            </w:r>
            <w:r w:rsidRPr="00F32517">
              <w:t>а</w:t>
            </w:r>
            <w:r w:rsidRPr="00F32517">
              <w:t>зования повреждений, причиняемых ими?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5. Какие вопросы могут быть разрешены производством судебно-медицинской экспертизы в случае повреждений, </w:t>
            </w:r>
            <w:r w:rsidRPr="00F32517">
              <w:lastRenderedPageBreak/>
              <w:t>причиненных человеку ТТП?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1.Каков механизм образования огнестрельных поврежд</w:t>
            </w:r>
            <w:r w:rsidRPr="00F32517">
              <w:t>е</w:t>
            </w:r>
            <w:r w:rsidRPr="00F32517">
              <w:t>ний?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Что относят к дополнительным факторам (сопутств</w:t>
            </w:r>
            <w:r w:rsidRPr="00F32517">
              <w:t>у</w:t>
            </w:r>
            <w:r w:rsidRPr="00F32517">
              <w:t>ющим компонентам) выстрела?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Какие требования предъявляются к организации  осмотра места происшествия и исследования трупа в  морге в случаях огнестрельной травмы?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Какие орудия и травмы относятся к острым предметам?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В чем особенности повреждений, образованных тем или иным видом острых предметов?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Что такое механическая асфиксия, на какие виды и разновидности ее подразделяют?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Каковы внешние признаки, свидетельствующие о наступлении смерти от механической асфиксии?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Что относят к странгуляционной асфиксии и что к о</w:t>
            </w:r>
            <w:r w:rsidRPr="00F32517">
              <w:t>б</w:t>
            </w:r>
            <w:r w:rsidRPr="00F32517">
              <w:t>турационной асфиксии?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9. Что обозначают термином «утопление»?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10. Дайте определение понятиям «яд», «отравление», «токсическая и летальная доза вещества».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11. Укажите основные пути поступления и выведения ядов из организма человека.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12. В чем заключается местное и общее токсическое де</w:t>
            </w:r>
            <w:r w:rsidRPr="00F32517">
              <w:t>й</w:t>
            </w:r>
            <w:r w:rsidRPr="00F32517">
              <w:t>ствие ядов?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13. Каковы возможности судебно-медицинской эксперт</w:t>
            </w:r>
            <w:r w:rsidRPr="00F32517">
              <w:t>и</w:t>
            </w:r>
            <w:r w:rsidRPr="00F32517">
              <w:t>зы применительно к случаям отравления?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2C2DC8">
        <w:trPr>
          <w:trHeight w:val="23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lastRenderedPageBreak/>
              <w:t>4.</w:t>
            </w:r>
          </w:p>
        </w:tc>
        <w:tc>
          <w:tcPr>
            <w:tcW w:w="2718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СМЭ живых лиц. Экспертная оценка ст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пени тяжести вреда зд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ровью и половых сост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F325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яний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Назовите поводы для назначения судебно-медицинской экспертизы живых лиц.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В чем состоит отличие судебно-медицинской эксперт</w:t>
            </w:r>
            <w:r w:rsidRPr="00F32517">
              <w:t>и</w:t>
            </w:r>
            <w:r w:rsidRPr="00F32517">
              <w:t>зы живых лиц от судебно-медицинского освидетельств</w:t>
            </w:r>
            <w:r w:rsidRPr="00F32517">
              <w:t>о</w:t>
            </w:r>
            <w:r w:rsidRPr="00F32517">
              <w:t>вания?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В чем отличие симуляции от аггравации, диссимуляции от дезаггравации?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Что такое членовредительство и каким образом оно может быть осуществлено?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Какие квалифицирующие признаки используют при определении тяжести вреда здоровью?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6. Какие вопросы разрешаются производством судебно-медицинской экспертизы тяжести? 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Что такое трудоспособность и какие виды принято в</w:t>
            </w:r>
            <w:r w:rsidRPr="00F32517">
              <w:t>ы</w:t>
            </w:r>
            <w:r w:rsidRPr="00F32517">
              <w:t>делять?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В каких случаях и кем производится экспертиза сто</w:t>
            </w:r>
            <w:r w:rsidRPr="00F32517">
              <w:t>й</w:t>
            </w:r>
            <w:r w:rsidRPr="00F32517">
              <w:t>кой  утраты трудоспособности?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2C2DC8">
        <w:trPr>
          <w:trHeight w:val="30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5.</w:t>
            </w:r>
          </w:p>
        </w:tc>
        <w:tc>
          <w:tcPr>
            <w:tcW w:w="2718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5. Судебно-</w:t>
            </w:r>
            <w:r w:rsidRPr="00F32517">
              <w:rPr>
                <w:color w:val="auto"/>
              </w:rPr>
              <w:t xml:space="preserve"> </w:t>
            </w:r>
            <w:r w:rsidRPr="00F32517">
              <w:rPr>
                <w:rFonts w:ascii="Times New Roman" w:hAnsi="Times New Roman" w:cs="Times New Roman"/>
                <w:color w:val="auto"/>
              </w:rPr>
              <w:t>мед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t>цинская экспертиза в</w:t>
            </w:r>
            <w:r w:rsidRPr="00F32517">
              <w:rPr>
                <w:rFonts w:ascii="Times New Roman" w:hAnsi="Times New Roman" w:cs="Times New Roman"/>
                <w:color w:val="auto"/>
              </w:rPr>
              <w:t>е</w:t>
            </w:r>
            <w:r w:rsidRPr="00F32517">
              <w:rPr>
                <w:rFonts w:ascii="Times New Roman" w:hAnsi="Times New Roman" w:cs="Times New Roman"/>
                <w:color w:val="auto"/>
              </w:rPr>
              <w:t>щественных доказ</w:t>
            </w:r>
            <w:r w:rsidRPr="00F32517">
              <w:rPr>
                <w:rFonts w:ascii="Times New Roman" w:hAnsi="Times New Roman" w:cs="Times New Roman"/>
                <w:color w:val="auto"/>
              </w:rPr>
              <w:t>а</w:t>
            </w:r>
            <w:r w:rsidRPr="00F32517">
              <w:rPr>
                <w:rFonts w:ascii="Times New Roman" w:hAnsi="Times New Roman" w:cs="Times New Roman"/>
                <w:color w:val="auto"/>
              </w:rPr>
              <w:t>тельств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Какие материальные следы могут являться веществе</w:t>
            </w:r>
            <w:r w:rsidRPr="00F32517">
              <w:t>н</w:t>
            </w:r>
            <w:r w:rsidRPr="00F32517">
              <w:t>ными доказательствами биологического происхождения?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Какую информацию о событиях происшествия можно получить по результатам исследования следов крови?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3. В каких случаях волосы могут быть объектом судебно-медицинской экспертизы?</w:t>
            </w:r>
          </w:p>
          <w:p w:rsidR="006C75EB" w:rsidRPr="00F32517" w:rsidRDefault="00632142" w:rsidP="0096721B">
            <w:pPr>
              <w:widowControl w:val="0"/>
              <w:tabs>
                <w:tab w:val="left" w:pos="1713"/>
              </w:tabs>
              <w:jc w:val="both"/>
            </w:pPr>
            <w:r w:rsidRPr="00F32517">
              <w:t>4</w:t>
            </w:r>
            <w:r w:rsidR="006C75EB" w:rsidRPr="00F32517">
              <w:t>. Что является теоретической предпосылкой возможн</w:t>
            </w:r>
            <w:r w:rsidR="006C75EB" w:rsidRPr="00F32517">
              <w:t>о</w:t>
            </w:r>
            <w:r w:rsidR="006C75EB" w:rsidRPr="00F32517">
              <w:t>сти проведения идентификации личности и установления родства методами исследования ДНК?</w:t>
            </w:r>
          </w:p>
          <w:p w:rsidR="006C75EB" w:rsidRPr="00F32517" w:rsidRDefault="006C75EB" w:rsidP="0096721B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2C2DC8">
        <w:trPr>
          <w:trHeight w:val="27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lastRenderedPageBreak/>
              <w:t>Раздел 2. Судебная психиатрия</w:t>
            </w:r>
          </w:p>
        </w:tc>
      </w:tr>
      <w:tr w:rsidR="00F32517" w:rsidRPr="00F32517" w:rsidTr="002C2DC8">
        <w:trPr>
          <w:trHeight w:val="27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6.</w:t>
            </w:r>
          </w:p>
        </w:tc>
        <w:tc>
          <w:tcPr>
            <w:tcW w:w="2718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6. Судебная пс</w:t>
            </w:r>
            <w:r w:rsidRPr="00F32517">
              <w:rPr>
                <w:rFonts w:ascii="Times New Roman" w:hAnsi="Times New Roman" w:cs="Times New Roman"/>
                <w:color w:val="auto"/>
              </w:rPr>
              <w:t>и</w:t>
            </w:r>
            <w:r w:rsidRPr="00F32517">
              <w:rPr>
                <w:rFonts w:ascii="Times New Roman" w:hAnsi="Times New Roman" w:cs="Times New Roman"/>
                <w:color w:val="auto"/>
              </w:rPr>
              <w:t>хиатрия как наука. Нормативные основы судебной психиатрии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Психика – отражение деятельности головного мозга.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Различие между психическим заболеванием и психич</w:t>
            </w:r>
            <w:r w:rsidRPr="00F32517">
              <w:t>е</w:t>
            </w:r>
            <w:r w:rsidRPr="00F32517">
              <w:t>ским расстройством.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Клинический основной и дополнительные методы и</w:t>
            </w:r>
            <w:r w:rsidRPr="00F32517">
              <w:t>с</w:t>
            </w:r>
            <w:r w:rsidRPr="00F32517">
              <w:t>следования</w:t>
            </w:r>
            <w:r w:rsidR="00632142" w:rsidRPr="00F32517">
              <w:t xml:space="preserve"> в судебной психиатрии</w:t>
            </w:r>
            <w:r w:rsidRPr="00F32517">
              <w:t>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Субъекты судебной психиатрии и вопросы, решаемые в их отношении.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Виды судебно-психиатрических экспертиз.</w:t>
            </w:r>
          </w:p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2C2DC8">
        <w:trPr>
          <w:trHeight w:val="12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7.</w:t>
            </w:r>
          </w:p>
        </w:tc>
        <w:tc>
          <w:tcPr>
            <w:tcW w:w="2718" w:type="dxa"/>
          </w:tcPr>
          <w:p w:rsidR="006C75EB" w:rsidRPr="00F32517" w:rsidRDefault="006C75EB" w:rsidP="002C2DC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32517">
              <w:rPr>
                <w:rFonts w:ascii="Times New Roman" w:hAnsi="Times New Roman" w:cs="Times New Roman"/>
                <w:color w:val="auto"/>
              </w:rPr>
              <w:t>Тема 7. Судебно-психиатрическая эк</w:t>
            </w:r>
            <w:r w:rsidRPr="00F32517">
              <w:rPr>
                <w:rFonts w:ascii="Times New Roman" w:hAnsi="Times New Roman" w:cs="Times New Roman"/>
                <w:color w:val="auto"/>
              </w:rPr>
              <w:t>с</w:t>
            </w:r>
            <w:r w:rsidRPr="00F32517">
              <w:rPr>
                <w:rFonts w:ascii="Times New Roman" w:hAnsi="Times New Roman" w:cs="Times New Roman"/>
                <w:color w:val="auto"/>
              </w:rPr>
              <w:t>пертиза в уголовном процессе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1 Условия признания гражданина невменяемым.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Особенности статьи 22 УК РФ.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Необходимость статьи 81 УК РФ.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Основания применения принудительных мер медици</w:t>
            </w:r>
            <w:r w:rsidRPr="00F32517">
              <w:t>н</w:t>
            </w:r>
            <w:r w:rsidRPr="00F32517">
              <w:t>ского характера.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Цель применения принудительных мер медицинского характера.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Виды принудительных мер медицинского характера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Вопросы, решаемые при экспертизе потерпевшего и свидетеля.</w:t>
            </w:r>
          </w:p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6C75EB" w:rsidRPr="00F32517" w:rsidTr="002C2DC8">
        <w:trPr>
          <w:trHeight w:val="15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2C2D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8.</w:t>
            </w:r>
          </w:p>
        </w:tc>
        <w:tc>
          <w:tcPr>
            <w:tcW w:w="2718" w:type="dxa"/>
          </w:tcPr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психоп</w:t>
            </w:r>
            <w:r w:rsidRPr="00F32517">
              <w:t>а</w:t>
            </w:r>
            <w:r w:rsidRPr="00F32517">
              <w:t>тология. Характерист</w:t>
            </w:r>
            <w:r w:rsidRPr="00F32517">
              <w:t>и</w:t>
            </w:r>
            <w:r w:rsidRPr="00F32517">
              <w:t>ка психических ра</w:t>
            </w:r>
            <w:r w:rsidRPr="00F32517">
              <w:t>с</w:t>
            </w:r>
            <w:r w:rsidRPr="00F32517">
              <w:t>стройств различного происхождения, их с</w:t>
            </w:r>
            <w:r w:rsidRPr="00F32517">
              <w:t>и</w:t>
            </w:r>
            <w:r w:rsidRPr="00F32517">
              <w:t>муляция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Понятие об иллюзиях и галлюцинациях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Психосенсорные расстройства.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Расстройства памяти по темпу и объему.</w:t>
            </w:r>
          </w:p>
          <w:p w:rsidR="006C75EB" w:rsidRPr="00F32517" w:rsidRDefault="006C75EB" w:rsidP="00694A0E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Расстройство мышления по темпу, по характеру, по с</w:t>
            </w:r>
            <w:r w:rsidRPr="00F32517">
              <w:t>о</w:t>
            </w:r>
            <w:r w:rsidRPr="00F32517">
              <w:t>держанию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Нарушения эмоциональной сферы.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Виды волевых расстройств: повышение волевой акти</w:t>
            </w:r>
            <w:r w:rsidRPr="00F32517">
              <w:t>в</w:t>
            </w:r>
            <w:r w:rsidRPr="00F32517">
              <w:t>ности (гипербулия), понижение волевой активности (г</w:t>
            </w:r>
            <w:r w:rsidRPr="00F32517">
              <w:t>и</w:t>
            </w:r>
            <w:r w:rsidRPr="00F32517">
              <w:t>побулия), ее полное отсутствие (абулия).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Виды расстройств сознания. Выключения сознания. Кома, сопор, оглушённость</w:t>
            </w:r>
            <w:r w:rsidR="00632142" w:rsidRPr="00F32517">
              <w:t>.</w:t>
            </w:r>
            <w:r w:rsidRPr="00F32517">
              <w:t xml:space="preserve"> Различные виды помрачения сознания.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Виды эпилепсии.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9. Кратковременные психические расстройства, рассма</w:t>
            </w:r>
            <w:r w:rsidRPr="00F32517">
              <w:t>т</w:t>
            </w:r>
            <w:r w:rsidRPr="00F32517">
              <w:t>риваемые как эквиваленты судорожных припадков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10. Хронические изменения психики, эпилептический х</w:t>
            </w:r>
            <w:r w:rsidRPr="00F32517">
              <w:t>а</w:t>
            </w:r>
            <w:r w:rsidRPr="00F32517">
              <w:t>рактер, эпилептическое слабоумие.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11. Основные виды психических расстройств при чере</w:t>
            </w:r>
            <w:r w:rsidRPr="00F32517">
              <w:t>п</w:t>
            </w:r>
            <w:r w:rsidRPr="00F32517">
              <w:t>но-мозговых травмах:</w:t>
            </w:r>
          </w:p>
          <w:p w:rsidR="006C75EB" w:rsidRPr="00F32517" w:rsidRDefault="006C75EB" w:rsidP="001869F0">
            <w:pPr>
              <w:widowControl w:val="0"/>
              <w:tabs>
                <w:tab w:val="left" w:pos="1713"/>
              </w:tabs>
              <w:jc w:val="both"/>
            </w:pPr>
            <w:r w:rsidRPr="00F32517">
              <w:t>12. Этиология и патогенез шизофрении. Типы ее течения и экспертная оценка.</w:t>
            </w:r>
          </w:p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both"/>
            </w:pPr>
            <w:r w:rsidRPr="00F32517">
              <w:t>13. Маниакально-депрессивный психоз, фазы течения.</w:t>
            </w:r>
          </w:p>
          <w:p w:rsidR="006C75EB" w:rsidRPr="00F32517" w:rsidRDefault="006C75EB" w:rsidP="002C2DC8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14. Психопатии.</w:t>
            </w:r>
          </w:p>
          <w:p w:rsidR="006C75EB" w:rsidRPr="00F32517" w:rsidRDefault="006C75EB" w:rsidP="004A7F0A">
            <w:pPr>
              <w:widowControl w:val="0"/>
              <w:tabs>
                <w:tab w:val="left" w:pos="1713"/>
              </w:tabs>
              <w:jc w:val="both"/>
            </w:pPr>
            <w:r w:rsidRPr="00F32517">
              <w:t>15. Наркомании, токсикомании, алкоголизм. Стадии ра</w:t>
            </w:r>
            <w:r w:rsidRPr="00F32517">
              <w:t>з</w:t>
            </w:r>
            <w:r w:rsidRPr="00F32517">
              <w:t>вития зависимости. Судебно-психиатрическая оценка</w:t>
            </w:r>
          </w:p>
        </w:tc>
      </w:tr>
    </w:tbl>
    <w:p w:rsidR="006C75EB" w:rsidRPr="00F32517" w:rsidRDefault="006C75EB" w:rsidP="00155664">
      <w:pPr>
        <w:pStyle w:val="1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75EB" w:rsidRPr="00F32517" w:rsidRDefault="006C75EB" w:rsidP="00DF5BD0"/>
    <w:p w:rsidR="006C75EB" w:rsidRPr="00F32517" w:rsidRDefault="006C75EB" w:rsidP="00DF5BD0"/>
    <w:p w:rsidR="0093282A" w:rsidRPr="00F32517" w:rsidRDefault="0093282A" w:rsidP="00DF5BD0"/>
    <w:p w:rsidR="0093282A" w:rsidRPr="00F32517" w:rsidRDefault="0093282A" w:rsidP="00DF5BD0"/>
    <w:p w:rsidR="0093282A" w:rsidRPr="00F32517" w:rsidRDefault="0093282A" w:rsidP="00DF5BD0"/>
    <w:p w:rsidR="00AC0BA8" w:rsidRPr="00F32517" w:rsidRDefault="00AC0BA8" w:rsidP="00AC0BA8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F32517">
        <w:rPr>
          <w:b/>
          <w:bCs/>
          <w:iCs/>
          <w:sz w:val="28"/>
          <w:szCs w:val="28"/>
          <w:lang w:eastAsia="en-US"/>
        </w:rPr>
        <w:t>2.2.</w:t>
      </w:r>
      <w:r w:rsidR="00E362F4" w:rsidRPr="00F32517">
        <w:rPr>
          <w:b/>
          <w:bCs/>
          <w:iCs/>
          <w:sz w:val="28"/>
          <w:szCs w:val="28"/>
          <w:lang w:eastAsia="en-US"/>
        </w:rPr>
        <w:t>2</w:t>
      </w:r>
      <w:r w:rsidRPr="00F32517">
        <w:rPr>
          <w:b/>
          <w:bCs/>
          <w:iCs/>
          <w:sz w:val="28"/>
          <w:szCs w:val="28"/>
          <w:lang w:eastAsia="en-US"/>
        </w:rPr>
        <w:t>. Для заочной формы обучения:</w:t>
      </w:r>
    </w:p>
    <w:p w:rsidR="00AC0BA8" w:rsidRPr="00F32517" w:rsidRDefault="00AC0BA8" w:rsidP="00AC0BA8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AC0BA8" w:rsidRPr="00F32517" w:rsidRDefault="00AC0BA8" w:rsidP="00AC0BA8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F32517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AC0BA8" w:rsidRPr="00F32517" w:rsidRDefault="00AC0BA8" w:rsidP="00AC0BA8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2089"/>
        <w:gridCol w:w="7059"/>
      </w:tblGrid>
      <w:tr w:rsidR="00F32517" w:rsidRPr="00F32517" w:rsidTr="00AC0BA8">
        <w:trPr>
          <w:tblHeader/>
        </w:trPr>
        <w:tc>
          <w:tcPr>
            <w:tcW w:w="458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№</w:t>
            </w:r>
          </w:p>
        </w:tc>
        <w:tc>
          <w:tcPr>
            <w:tcW w:w="2089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Название темы (раздела) дисц</w:t>
            </w:r>
            <w:r w:rsidRPr="00F32517">
              <w:rPr>
                <w:b/>
                <w:lang w:eastAsia="en-US"/>
              </w:rPr>
              <w:t>и</w:t>
            </w:r>
            <w:r w:rsidRPr="00F32517">
              <w:rPr>
                <w:b/>
                <w:lang w:eastAsia="en-US"/>
              </w:rPr>
              <w:t>плины (модуля)</w:t>
            </w:r>
          </w:p>
        </w:tc>
        <w:tc>
          <w:tcPr>
            <w:tcW w:w="7059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 xml:space="preserve">Содержание </w:t>
            </w:r>
          </w:p>
        </w:tc>
      </w:tr>
      <w:tr w:rsidR="00F32517" w:rsidRPr="00F32517" w:rsidTr="00AC0BA8">
        <w:trPr>
          <w:trHeight w:val="240"/>
        </w:trPr>
        <w:tc>
          <w:tcPr>
            <w:tcW w:w="9606" w:type="dxa"/>
            <w:gridSpan w:val="3"/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t>Раздел 1. Судебная медицина</w:t>
            </w:r>
          </w:p>
        </w:tc>
      </w:tr>
      <w:tr w:rsidR="00F32517" w:rsidRPr="00F32517" w:rsidTr="00AC0BA8">
        <w:trPr>
          <w:trHeight w:val="240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1.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1. Спец</w:t>
            </w:r>
            <w:r w:rsidRPr="00F32517">
              <w:t>и</w:t>
            </w:r>
            <w:r w:rsidRPr="00F32517">
              <w:t>альные медици</w:t>
            </w:r>
            <w:r w:rsidRPr="00F32517">
              <w:t>н</w:t>
            </w:r>
            <w:r w:rsidRPr="00F32517">
              <w:t>ские знания в д</w:t>
            </w:r>
            <w:r w:rsidRPr="00F32517">
              <w:t>е</w:t>
            </w:r>
            <w:r w:rsidRPr="00F32517">
              <w:t>ятельности юр</w:t>
            </w:r>
            <w:r w:rsidRPr="00F32517">
              <w:t>и</w:t>
            </w:r>
            <w:r w:rsidRPr="00F32517">
              <w:t>ста. Судебно-медицинская эк</w:t>
            </w:r>
            <w:r w:rsidRPr="00F32517">
              <w:t>с</w:t>
            </w:r>
            <w:r w:rsidRPr="00F32517">
              <w:t>пертиза, ее виды</w:t>
            </w:r>
          </w:p>
        </w:tc>
        <w:tc>
          <w:tcPr>
            <w:tcW w:w="7059" w:type="dxa"/>
            <w:tcBorders>
              <w:bottom w:val="single" w:sz="4" w:space="0" w:color="auto"/>
            </w:tcBorders>
          </w:tcPr>
          <w:p w:rsidR="00FF4769" w:rsidRPr="00F32517" w:rsidRDefault="00FF4769" w:rsidP="00FF4769">
            <w:pPr>
              <w:widowControl w:val="0"/>
              <w:tabs>
                <w:tab w:val="left" w:pos="1713"/>
              </w:tabs>
              <w:jc w:val="both"/>
            </w:pPr>
            <w:r w:rsidRPr="00F32517">
              <w:t>Интерактивная лекция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Предмет, задачи и система судебной медицины. Взаимосвязь с</w:t>
            </w:r>
            <w:r w:rsidRPr="00F32517">
              <w:t>у</w:t>
            </w:r>
            <w:r w:rsidRPr="00F32517">
              <w:t>дебной медицины и других медицинских и юридических наук. Возникновение и основные этапы развития судебной медицины.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Организация и структура судебно-медицинской службы в России. Правовое регулирование деятельности судебно-медицинской службы в России.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судебно-медицинской экспертизы. Заключение</w:t>
            </w:r>
            <w:r w:rsidR="00632142" w:rsidRPr="00F32517">
              <w:t xml:space="preserve"> </w:t>
            </w:r>
            <w:r w:rsidRPr="00F32517">
              <w:t>судебно-медицинской экспертизы как источники доказательств. Назнач</w:t>
            </w:r>
            <w:r w:rsidRPr="00F32517">
              <w:t>е</w:t>
            </w:r>
            <w:r w:rsidRPr="00F32517">
              <w:t>ние экспертизы. Поводы для обязательного назначения судебно-медицинской экспертизы. Объекты и методы судебно-медицинской экспертизы. Виды судебно-медицинских экспертиз: первичная, дополнительная, повторная, комиссионная, комплек</w:t>
            </w:r>
            <w:r w:rsidRPr="00F32517">
              <w:t>с</w:t>
            </w:r>
            <w:r w:rsidRPr="00F32517">
              <w:t>ная.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Участие врача-специалиста в следственных действиях (осмотре места происшествия и трупа на месте его обнаружения (ст. 180 УПК РФ), следственном эксперименте (ст. 183 УПК РФ), освид</w:t>
            </w:r>
            <w:r w:rsidRPr="00F32517">
              <w:t>е</w:t>
            </w:r>
            <w:r w:rsidRPr="00F32517">
              <w:t>тельствовании и др. (ст. 178, 179 УПК РФ).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Права, обязанности судебно-медицинского эксперта (ст. 82 УПК РФ) и ответственность (ст. 307 УК России) экспертов. Пределы компетенции судебно-медицинского эксперта. Отвод эксперта (ст. 23 УПК РФ).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Структура акта судебно-медицинского исследования и заключ</w:t>
            </w:r>
            <w:r w:rsidRPr="00F32517">
              <w:t>е</w:t>
            </w:r>
            <w:r w:rsidRPr="00F32517">
              <w:t>ния эксперта, порядок их составления и передачи органам пре</w:t>
            </w:r>
            <w:r w:rsidRPr="00F32517">
              <w:t>д</w:t>
            </w:r>
            <w:r w:rsidRPr="00F32517">
              <w:t>варительного расследования.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10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2. Судебно-медицинская т</w:t>
            </w:r>
            <w:r w:rsidRPr="00F32517">
              <w:t>а</w:t>
            </w:r>
            <w:r w:rsidRPr="00F32517">
              <w:t xml:space="preserve">натология 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Учение о смерти. Клиническая и биологическая смерть. Конст</w:t>
            </w:r>
            <w:r w:rsidRPr="00F32517">
              <w:t>а</w:t>
            </w:r>
            <w:r w:rsidRPr="00F32517">
              <w:t>тация смерти, ее первоначальные признаки и их определение. Ориентирующие и достоверные признаки смерти. Основы опр</w:t>
            </w:r>
            <w:r w:rsidRPr="00F32517">
              <w:t>е</w:t>
            </w:r>
            <w:r w:rsidRPr="00F32517">
              <w:t>деления времени наступления смерти. Понятие о причине смерти. Судебно-медицинская классификация смерти.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Изменения, наступающие в органах и тканях после смерти и их диагностическое значение. Суправитальные реакции. Ранние трупные изменения (охлаждение трупа, трупное окоченение, трупные пятна, частичное высыхание трупа, пергаментные пятна, аутолиз), их экспертное значение. Причины и условия, ускоря</w:t>
            </w:r>
            <w:r w:rsidRPr="00F32517">
              <w:t>ю</w:t>
            </w:r>
            <w:r w:rsidRPr="00F32517">
              <w:t>щие и замедляющие развитие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ранних трупных изменений.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Поздние трупные изменения (гниение, мумификация, образов</w:t>
            </w:r>
            <w:r w:rsidRPr="00F32517">
              <w:t>а</w:t>
            </w:r>
            <w:r w:rsidRPr="00F32517">
              <w:t>ние жировоска, торфяное дубление), их экспертное значение. Причины и условия, способствующие возникновению и развитию поздних трупных изменений. Виды консервации трупов. Призн</w:t>
            </w:r>
            <w:r w:rsidRPr="00F32517">
              <w:t>а</w:t>
            </w:r>
            <w:r w:rsidRPr="00F32517">
              <w:t>ки повреждения трупа животными, рыбами, насекомыми и раст</w:t>
            </w:r>
            <w:r w:rsidRPr="00F32517">
              <w:t>е</w:t>
            </w:r>
            <w:r w:rsidRPr="00F32517">
              <w:t>ниями.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Судебно-медицинское значение изменений трупа, использование их для определения давности смерти и решения других экспер</w:t>
            </w:r>
            <w:r w:rsidRPr="00F32517">
              <w:t>т</w:t>
            </w:r>
            <w:r w:rsidRPr="00F32517">
              <w:t>ных вопросов.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Правовая регламентация осмотра места происшествия (ст. 180 УПК РФ). Организация осмотра, его участники. Стадии осмотра: статическая, динамическая. Задачи участников осмотра трупа на месте его обнаружения (происшествия). Порядок и методика осмотра трупа. Обнаружение, изъятие, упаковка и направление на исследование вещественных доказательств биологического пр</w:t>
            </w:r>
            <w:r w:rsidRPr="00F32517">
              <w:t>о</w:t>
            </w:r>
            <w:r w:rsidRPr="00F32517">
              <w:t>исхождения.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экспертиза трупа, основания ее назнач</w:t>
            </w:r>
            <w:r w:rsidRPr="00F32517">
              <w:t>е</w:t>
            </w:r>
            <w:r w:rsidRPr="00F32517">
              <w:t>ния, организация производства. Порядок и последовательность проведения СМЭ трупа. Документация, оформляемая при суде</w:t>
            </w:r>
            <w:r w:rsidRPr="00F32517">
              <w:t>б</w:t>
            </w:r>
            <w:r w:rsidRPr="00F32517">
              <w:t>но-медицинской экспертизе трупа.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Эксгумация. Поводы и порядок производства. Исследование эк</w:t>
            </w:r>
            <w:r w:rsidRPr="00F32517">
              <w:t>с</w:t>
            </w:r>
            <w:r w:rsidRPr="00F32517">
              <w:t>гумированного трупа. Реставрация трупов.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Вопросы, разрешаемые экспертом, при основных видах насил</w:t>
            </w:r>
            <w:r w:rsidRPr="00F32517">
              <w:t>ь</w:t>
            </w:r>
            <w:r w:rsidRPr="00F32517">
              <w:t>ственной смерти и их разрешение.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Особенности СМЭ трупов новорожденных детей, скелетирова</w:t>
            </w:r>
            <w:r w:rsidRPr="00F32517">
              <w:t>н</w:t>
            </w:r>
            <w:r w:rsidRPr="00F32517">
              <w:t>ных, гнилостно измененных и фрагментированных трупов.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25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3.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32517">
              <w:rPr>
                <w:sz w:val="23"/>
                <w:szCs w:val="23"/>
              </w:rPr>
              <w:t>Тема 3. СМЭ т</w:t>
            </w:r>
            <w:r w:rsidRPr="00F32517">
              <w:rPr>
                <w:sz w:val="23"/>
                <w:szCs w:val="23"/>
              </w:rPr>
              <w:t>е</w:t>
            </w:r>
            <w:r w:rsidRPr="00F32517">
              <w:rPr>
                <w:sz w:val="23"/>
                <w:szCs w:val="23"/>
              </w:rPr>
              <w:t>лесных поврежд</w:t>
            </w:r>
            <w:r w:rsidRPr="00F32517">
              <w:rPr>
                <w:sz w:val="23"/>
                <w:szCs w:val="23"/>
              </w:rPr>
              <w:t>е</w:t>
            </w:r>
            <w:r w:rsidRPr="00F32517">
              <w:rPr>
                <w:sz w:val="23"/>
                <w:szCs w:val="23"/>
              </w:rPr>
              <w:t>ний различных механизмов пр</w:t>
            </w:r>
            <w:r w:rsidRPr="00F32517">
              <w:rPr>
                <w:sz w:val="23"/>
                <w:szCs w:val="23"/>
              </w:rPr>
              <w:t>о</w:t>
            </w:r>
            <w:r w:rsidRPr="00F32517">
              <w:rPr>
                <w:sz w:val="23"/>
                <w:szCs w:val="23"/>
              </w:rPr>
              <w:t>исхождения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травмы и травматизма. Основные классификации повр</w:t>
            </w:r>
            <w:r w:rsidRPr="00F32517">
              <w:t>е</w:t>
            </w:r>
            <w:r w:rsidRPr="00F32517">
              <w:t>ждений (по повреждающему фактору, характеру, степени вреда здоровью).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Задачи и методы исследования повреждений в судебной мед</w:t>
            </w:r>
            <w:r w:rsidRPr="00F32517">
              <w:t>и</w:t>
            </w:r>
            <w:r w:rsidRPr="00F32517">
              <w:t>цине. Основные вопросы, разрешаемые при экспертизе механич</w:t>
            </w:r>
            <w:r w:rsidRPr="00F32517">
              <w:t>е</w:t>
            </w:r>
            <w:r w:rsidRPr="00F32517">
              <w:t>ских повреждений. Порядок описания телесных повреждений.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Основные виды механических травм, их морфологическая хара</w:t>
            </w:r>
            <w:r w:rsidRPr="00F32517">
              <w:t>к</w:t>
            </w:r>
            <w:r w:rsidRPr="00F32517">
              <w:t>теристика: ссадины, кровоподтеки, раны, вывихи и растяжения, повреждения внутренних органов, переломы, разрывы и отрывы органов, размятия, отделения и размозжения частей тела. Травмы с нарушением физиологических функций.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Установление характера внешнего фактора и условий его возде</w:t>
            </w:r>
            <w:r w:rsidRPr="00F32517">
              <w:t>й</w:t>
            </w:r>
            <w:r w:rsidRPr="00F32517">
              <w:t>ствия. Отличие прижизненных повреждений от посмертных. Установление способности пострадавшего к действиям при сме</w:t>
            </w:r>
            <w:r w:rsidRPr="00F32517">
              <w:t>р</w:t>
            </w:r>
            <w:r w:rsidRPr="00F32517">
              <w:t>тельных ранениях.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Повреждения тупыми предметами, механизм их действия и х</w:t>
            </w:r>
            <w:r w:rsidRPr="00F32517">
              <w:t>а</w:t>
            </w:r>
            <w:r w:rsidRPr="00F32517">
              <w:t>рактер причиняемых ими повреждений. Повреждения, причиня</w:t>
            </w:r>
            <w:r w:rsidRPr="00F32517">
              <w:t>е</w:t>
            </w:r>
            <w:r w:rsidRPr="00F32517">
              <w:t>мые частями тела человека (рукой, ногой, зубами) и предметами, находящимися в руке человека. Повреждения, возникающие при падении.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Транспортная травма. Значение судебно-медицинской экспертизы при расследовании транспортных происшествий. Автомобильная травма и ее виды. Механизм образования и особенности повр</w:t>
            </w:r>
            <w:r w:rsidRPr="00F32517">
              <w:t>е</w:t>
            </w:r>
            <w:r w:rsidRPr="00F32517">
              <w:t>ждений при основных видах автомобильной травмы. Осмотр м</w:t>
            </w:r>
            <w:r w:rsidRPr="00F32517">
              <w:t>е</w:t>
            </w:r>
            <w:r w:rsidRPr="00F32517">
              <w:t>ста дорожно-транспортного происшествия. Мотоциклетная, тра</w:t>
            </w:r>
            <w:r w:rsidRPr="00F32517">
              <w:t>к</w:t>
            </w:r>
            <w:r w:rsidRPr="00F32517">
              <w:t>торная, железнодорожная (рельсовая) травма, их виды, характер повреждений. Травма, причиняемая водным транспортом. Ави</w:t>
            </w:r>
            <w:r w:rsidRPr="00F32517">
              <w:t>а</w:t>
            </w:r>
            <w:r w:rsidRPr="00F32517">
              <w:t>ционная травма и ее виды.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Повреждения острыми предметами. Механизмы повреждающего действия режущих, колющих, колюще-режущих, рубящих, стр</w:t>
            </w:r>
            <w:r w:rsidRPr="00F32517">
              <w:t>и</w:t>
            </w:r>
            <w:r w:rsidRPr="00F32517">
              <w:t>гущих и пилящих предметов. Морфологические особенности р</w:t>
            </w:r>
            <w:r w:rsidRPr="00F32517">
              <w:t>е</w:t>
            </w:r>
            <w:r w:rsidRPr="00F32517">
              <w:t>заных, колотых, колото-резаных, рубленых и других поврежд</w:t>
            </w:r>
            <w:r w:rsidRPr="00F32517">
              <w:t>е</w:t>
            </w:r>
            <w:r w:rsidRPr="00F32517">
              <w:t>ний. Возможности установления рода, вида острых предметов и механизмов их действия по особенностям повреждений.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Огнестрельные повреждения. Повреждающие факторы выстрела. Механизмы действия огнестрельного снаряда на одежду, ткани и органы. Признаки повреждений при выстрелах с различного ра</w:t>
            </w:r>
            <w:r w:rsidRPr="00F32517">
              <w:t>с</w:t>
            </w:r>
            <w:r w:rsidRPr="00F32517">
              <w:t>стояния (выстрела «в упор», с близкого и неблизкого расстояния), методы распознавания. Сквозные, слепые, касательные пулевые ранения. Распознавание входной и выходной пулевых ран. Уст</w:t>
            </w:r>
            <w:r w:rsidRPr="00F32517">
              <w:t>а</w:t>
            </w:r>
            <w:r w:rsidRPr="00F32517">
              <w:t>новление расстояния и дистанции выстрела. Особенности огн</w:t>
            </w:r>
            <w:r w:rsidRPr="00F32517">
              <w:t>е</w:t>
            </w:r>
            <w:r w:rsidRPr="00F32517">
              <w:t>стрельных повреждений при выстреле через преграду. Поврежд</w:t>
            </w:r>
            <w:r w:rsidRPr="00F32517">
              <w:t>е</w:t>
            </w:r>
            <w:r w:rsidRPr="00F32517">
              <w:t>ния дробовым (картечным) снарядом. Повреждения из атипичн</w:t>
            </w:r>
            <w:r w:rsidRPr="00F32517">
              <w:t>о</w:t>
            </w:r>
            <w:r w:rsidRPr="00F32517">
              <w:t>го, самодельного, пневматического и другого оружия. Возможн</w:t>
            </w:r>
            <w:r w:rsidRPr="00F32517">
              <w:t>о</w:t>
            </w:r>
            <w:r w:rsidRPr="00F32517">
              <w:t>сти определения вида оружия по свойствам повреждений.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Взрывная травма. Понятие о повреждениях при взрывах гранат, взрывчатых веществ.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Повреждения и смерть от острого кислородного голодания, от действия крайних температур и других физических факторов. Сущность процесса дыхания. Понятие о гипоксии и видах мех</w:t>
            </w:r>
            <w:r w:rsidRPr="00F32517">
              <w:t>а</w:t>
            </w:r>
            <w:r w:rsidRPr="00F32517">
              <w:t>нической асфиксии. Общая характеристика течения гипоксии, ее признаки, выявляемые при исследовании трупа.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Механическая асфиксия от </w:t>
            </w:r>
            <w:r w:rsidR="00632142" w:rsidRPr="00F32517">
              <w:t xml:space="preserve">удавления </w:t>
            </w:r>
            <w:r w:rsidRPr="00F32517">
              <w:t>(странгуляционная</w:t>
            </w:r>
            <w:r w:rsidR="00632142" w:rsidRPr="00F32517">
              <w:t>),</w:t>
            </w:r>
            <w:r w:rsidRPr="00F32517">
              <w:t xml:space="preserve"> </w:t>
            </w:r>
            <w:r w:rsidR="00632142" w:rsidRPr="00F32517">
              <w:t>сда</w:t>
            </w:r>
            <w:r w:rsidR="00632142" w:rsidRPr="00F32517">
              <w:t>в</w:t>
            </w:r>
            <w:r w:rsidR="00632142" w:rsidRPr="00F32517">
              <w:t>ления (</w:t>
            </w:r>
            <w:r w:rsidRPr="00F32517">
              <w:t>компрессионная), асфиксия от закрытия (обтурационная</w:t>
            </w:r>
            <w:r w:rsidR="00632142" w:rsidRPr="00F32517">
              <w:t>)</w:t>
            </w:r>
            <w:r w:rsidRPr="00F32517">
              <w:t>, асфиксия в замкнутом пространстве.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Повреждения и смерть от действия высокой и низкой температур. Особенности СМЭ при местном и общем действии высокой те</w:t>
            </w:r>
            <w:r w:rsidRPr="00F32517">
              <w:t>м</w:t>
            </w:r>
            <w:r w:rsidRPr="00F32517">
              <w:t>пературы. Определение степени и площади ожога, повреждающ</w:t>
            </w:r>
            <w:r w:rsidRPr="00F32517">
              <w:t>е</w:t>
            </w:r>
            <w:r w:rsidRPr="00F32517">
              <w:t xml:space="preserve">го фактора при ожогах, прижизненные и посмертные признаки действия открытого пламени. Причины смерти </w:t>
            </w:r>
            <w:r w:rsidR="00632142" w:rsidRPr="00F32517">
              <w:t>при</w:t>
            </w:r>
            <w:r w:rsidRPr="00F32517">
              <w:t xml:space="preserve"> ожог</w:t>
            </w:r>
            <w:r w:rsidR="00632142" w:rsidRPr="00F32517">
              <w:t>ах</w:t>
            </w:r>
            <w:r w:rsidRPr="00F32517">
              <w:t>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Общее и местное действие низкой температуры. Признаки, опр</w:t>
            </w:r>
            <w:r w:rsidRPr="00F32517">
              <w:t>е</w:t>
            </w:r>
            <w:r w:rsidRPr="00F32517">
              <w:t>деление степени отморожений. Признаки наступления смерти от переохлаждения. Условия, способствующие смерти от переохл</w:t>
            </w:r>
            <w:r w:rsidRPr="00F32517">
              <w:t>а</w:t>
            </w:r>
            <w:r w:rsidRPr="00F32517">
              <w:t>ждения.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Электротравма. Механизм действия электрического тока.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Условия, влияющие на исход электротравмы. Действие электр</w:t>
            </w:r>
            <w:r w:rsidRPr="00F32517">
              <w:t>о</w:t>
            </w:r>
            <w:r w:rsidRPr="00F32517">
              <w:t>тока на организм. Признаки электротравмы при наружном и внутреннем исследовании трупа. Электрометки, электрические ожоги, механические повреждения. Особенности осмотра места происшествия в случаях электротравмы от действия технического и атмосферного электричества.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Естественный и техногенный радиоактивный фон. Поражающие факторы лучистой энергии. Внешние факторы облучения. Луч</w:t>
            </w:r>
            <w:r w:rsidRPr="00F32517">
              <w:t>е</w:t>
            </w:r>
            <w:r w:rsidRPr="00F32517">
              <w:t>вая болезнь (острая, хроническая). Местные лучевые поражения. Порядок установления действия на организм лучистой энергии в судебной медицине.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Действие повышенного барометрического давления. Баротравма. Декомпрессионная болезнь. Острая и хроническая кислородная интоксикация. Действие пониженного барометрического давл</w:t>
            </w:r>
            <w:r w:rsidRPr="00F32517">
              <w:t>е</w:t>
            </w:r>
            <w:r w:rsidRPr="00F32517">
              <w:t>ния. Декомпрессионные</w:t>
            </w:r>
            <w:r w:rsidR="00EF1CEA" w:rsidRPr="00F32517">
              <w:t xml:space="preserve"> </w:t>
            </w:r>
            <w:r w:rsidRPr="00F32517">
              <w:t>расстройства. Судебно-медицинская ди</w:t>
            </w:r>
            <w:r w:rsidRPr="00F32517">
              <w:t>а</w:t>
            </w:r>
            <w:r w:rsidRPr="00F32517">
              <w:t>гностика повреждений, обусловленных изменениями барометр</w:t>
            </w:r>
            <w:r w:rsidRPr="00F32517">
              <w:t>и</w:t>
            </w:r>
            <w:r w:rsidRPr="00F32517">
              <w:t>ческого давления. Причины наступления смерти.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токсикология. Понятие о ядах и отравлен</w:t>
            </w:r>
            <w:r w:rsidRPr="00F32517">
              <w:t>и</w:t>
            </w:r>
            <w:r w:rsidRPr="00F32517">
              <w:t>ях, условиях возникновения отравлений и методах их диагност</w:t>
            </w:r>
            <w:r w:rsidRPr="00F32517">
              <w:t>и</w:t>
            </w:r>
            <w:r w:rsidRPr="00F32517">
              <w:t xml:space="preserve">ки. Условия, определяющие токсическое действие химических веществ. </w:t>
            </w:r>
            <w:r w:rsidR="00EF1CEA" w:rsidRPr="00F32517">
              <w:t>О</w:t>
            </w:r>
            <w:r w:rsidRPr="00F32517">
              <w:t>травлени</w:t>
            </w:r>
            <w:r w:rsidR="00EF1CEA" w:rsidRPr="00F32517">
              <w:t>я</w:t>
            </w:r>
            <w:r w:rsidRPr="00F32517">
              <w:t xml:space="preserve"> и их исход.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Отравление едкими </w:t>
            </w:r>
            <w:r w:rsidR="00EF1CEA" w:rsidRPr="00F32517">
              <w:t>веществами</w:t>
            </w:r>
            <w:r w:rsidRPr="00F32517">
              <w:t xml:space="preserve"> (кислотами, едкими щелочами), признаки и особенности СМЭ.</w:t>
            </w:r>
          </w:p>
          <w:p w:rsidR="00AC0BA8" w:rsidRPr="00F32517" w:rsidRDefault="00AC0BA8" w:rsidP="00EF1CEA">
            <w:pPr>
              <w:widowControl w:val="0"/>
              <w:tabs>
                <w:tab w:val="left" w:pos="1713"/>
              </w:tabs>
            </w:pPr>
            <w:r w:rsidRPr="00F32517">
              <w:t xml:space="preserve">Отравление ядами, действующими на кровь (окисью углерода; веществами, образующими метгемоглобин (бертолетова соль, нитрит натрия, анилин), </w:t>
            </w:r>
            <w:r w:rsidR="00EF1CEA" w:rsidRPr="00F32517">
              <w:t xml:space="preserve">их </w:t>
            </w:r>
            <w:r w:rsidRPr="00F32517">
              <w:t>признаки и особенности СМЭ.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Отравления деструктивными ядами (металлоидами и их соедин</w:t>
            </w:r>
            <w:r w:rsidRPr="00F32517">
              <w:t>е</w:t>
            </w:r>
            <w:r w:rsidRPr="00F32517">
              <w:t>ниями, ртутью, сулемой, мышьяком), признаки и особенности СМЭ.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Отравления ядами функционального действия (фенолом, синил</w:t>
            </w:r>
            <w:r w:rsidRPr="00F32517">
              <w:t>ь</w:t>
            </w:r>
            <w:r w:rsidRPr="00F32517">
              <w:t>ной кислотой и ее соединениями, морфином, стрихнином, сн</w:t>
            </w:r>
            <w:r w:rsidRPr="00F32517">
              <w:t>о</w:t>
            </w:r>
            <w:r w:rsidRPr="00F32517">
              <w:t>творными веществами, фосфорорганическими соединениями (ФОС), хлорорганическими соединения-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ми (ДДТ), этиловым спиртом и суррогатами алкоголя, наркотич</w:t>
            </w:r>
            <w:r w:rsidRPr="00F32517">
              <w:t>е</w:t>
            </w:r>
            <w:r w:rsidRPr="00F32517">
              <w:t>скими и иными психоактивными веществами.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Пищевые отравления. Пищевые отравления бактериального пр</w:t>
            </w:r>
            <w:r w:rsidRPr="00F32517">
              <w:t>о</w:t>
            </w:r>
            <w:r w:rsidRPr="00F32517">
              <w:t>исхождения (токсикоинфекция) и небактериального происхожд</w:t>
            </w:r>
            <w:r w:rsidRPr="00F32517">
              <w:t>е</w:t>
            </w:r>
            <w:r w:rsidRPr="00F32517">
              <w:t>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диагностика отравления. Особенности осмотра места происшествия при подозрении на смерть от отра</w:t>
            </w:r>
            <w:r w:rsidRPr="00F32517">
              <w:t>в</w:t>
            </w:r>
            <w:r w:rsidRPr="00F32517">
              <w:t>ления. Вопросы, возникающие при экспертизе отравлений.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25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4.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4. СМЭ ж</w:t>
            </w:r>
            <w:r w:rsidRPr="00F32517">
              <w:t>и</w:t>
            </w:r>
            <w:r w:rsidRPr="00F32517">
              <w:t>вых лиц. Эк</w:t>
            </w:r>
            <w:r w:rsidRPr="00F32517">
              <w:t>с</w:t>
            </w:r>
            <w:r w:rsidRPr="00F32517">
              <w:t>пертная оценка степени тяжести вреда здоровью и половых состо</w:t>
            </w:r>
            <w:r w:rsidRPr="00F32517">
              <w:t>я</w:t>
            </w:r>
            <w:r w:rsidRPr="00F32517">
              <w:lastRenderedPageBreak/>
              <w:t>ний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Поводы для судебно-медицинской экспертизы потерпевших, о</w:t>
            </w:r>
            <w:r w:rsidRPr="00F32517">
              <w:t>б</w:t>
            </w:r>
            <w:r w:rsidRPr="00F32517">
              <w:t>виняемых и других лиц; ее организация и проведение.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Экспертиза по определению тяжести вреда, причиненного здор</w:t>
            </w:r>
            <w:r w:rsidRPr="00F32517">
              <w:t>о</w:t>
            </w:r>
            <w:r w:rsidRPr="00F32517">
              <w:t>вью человека. Юридическая классификация телесных поврежд</w:t>
            </w:r>
            <w:r w:rsidRPr="00F32517">
              <w:t>е</w:t>
            </w:r>
            <w:r w:rsidRPr="00F32517">
              <w:t>ний по причинению тяжести вреда здоровью. Медицинские кр</w:t>
            </w:r>
            <w:r w:rsidRPr="00F32517">
              <w:t>и</w:t>
            </w:r>
            <w:r w:rsidRPr="00F32517">
              <w:t xml:space="preserve">терии причинения тяжести вреда здоровью. Основные вопросы, </w:t>
            </w:r>
            <w:r w:rsidRPr="00F32517">
              <w:lastRenderedPageBreak/>
              <w:t>разрешаемые экспертом.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Экспертиза состояния здоровья, симуляции, членовредительства, диссимуляции, аггравации и искусственно вызванных болезней.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Судебно-медицинское установление возраста. Поводы для эк</w:t>
            </w:r>
            <w:r w:rsidRPr="00F32517">
              <w:t>с</w:t>
            </w:r>
            <w:r w:rsidRPr="00F32517">
              <w:t>пертизы. Признаки для определения возраста.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Судебно-медицинская экспертиза при спорных половых состо</w:t>
            </w:r>
            <w:r w:rsidRPr="00F32517">
              <w:t>я</w:t>
            </w:r>
            <w:r w:rsidRPr="00F32517">
              <w:t>ниях: определении половой зрелости, половой неприкосновенн</w:t>
            </w:r>
            <w:r w:rsidRPr="00F32517">
              <w:t>о</w:t>
            </w:r>
            <w:r w:rsidRPr="00F32517">
              <w:t>сти, производительной способности, установление беременности, родов и аборта.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Особенности СМЭ при расследовании преступлений против п</w:t>
            </w:r>
            <w:r w:rsidRPr="00F32517">
              <w:t>о</w:t>
            </w:r>
            <w:r w:rsidRPr="00F32517">
              <w:t>ловой свободы и неприкосновенности.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судебно-медицинской экспертизы по материалам сле</w:t>
            </w:r>
            <w:r w:rsidRPr="00F32517">
              <w:t>д</w:t>
            </w:r>
            <w:r w:rsidRPr="00F32517">
              <w:t>ственных и судебных дел. Порядок назначения, поводы и орган</w:t>
            </w:r>
            <w:r w:rsidRPr="00F32517">
              <w:t>и</w:t>
            </w:r>
            <w:r w:rsidRPr="00F32517">
              <w:t>зация этого вида экспертизы.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Особенности назначения судебно-медицинских экспертиз по м</w:t>
            </w:r>
            <w:r w:rsidRPr="00F32517">
              <w:t>а</w:t>
            </w:r>
            <w:r w:rsidRPr="00F32517">
              <w:t>териалам дел, возбужденных в отношении медицинских работн</w:t>
            </w:r>
            <w:r w:rsidRPr="00F32517">
              <w:t>и</w:t>
            </w:r>
            <w:r w:rsidRPr="00F32517">
              <w:t>ков за их профессиональные правонарушения. Объекты экспе</w:t>
            </w:r>
            <w:r w:rsidRPr="00F32517">
              <w:t>р</w:t>
            </w:r>
            <w:r w:rsidRPr="00F32517">
              <w:t>тиз: медицинские документы, заключения судебно-медицинских экспертиз, протоколы осмотра места происшествия и трупа на м</w:t>
            </w:r>
            <w:r w:rsidRPr="00F32517">
              <w:t>е</w:t>
            </w:r>
            <w:r w:rsidRPr="00F32517">
              <w:t>сте его обнаружения, допросов и др. Организация и методика проведения экспертиз по материалам дел.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195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5.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5. Судебно-</w:t>
            </w:r>
            <w:r w:rsidRPr="00F32517">
              <w:rPr>
                <w:rFonts w:ascii="Arial" w:hAnsi="Arial" w:cs="Arial"/>
              </w:rPr>
              <w:t xml:space="preserve"> </w:t>
            </w:r>
            <w:r w:rsidRPr="00F32517">
              <w:t>медицинская эк</w:t>
            </w:r>
            <w:r w:rsidRPr="00F32517">
              <w:t>с</w:t>
            </w:r>
            <w:r w:rsidRPr="00F32517">
              <w:t>пертиза вещ</w:t>
            </w:r>
            <w:r w:rsidRPr="00F32517">
              <w:t>е</w:t>
            </w:r>
            <w:r w:rsidRPr="00F32517">
              <w:t>ственных доказ</w:t>
            </w:r>
            <w:r w:rsidRPr="00F32517">
              <w:t>а</w:t>
            </w:r>
            <w:r w:rsidRPr="00F32517">
              <w:t>тельств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о вещественных доказательствах. Вещественные доказ</w:t>
            </w:r>
            <w:r w:rsidRPr="00F32517">
              <w:t>а</w:t>
            </w:r>
            <w:r w:rsidRPr="00F32517">
              <w:t>тельства, подлежащие судебно-биологической, судебно-химической, судебно-гистологической, судебно-ботанической, физико-технической криминалистической) экспертизе. Выявл</w:t>
            </w:r>
            <w:r w:rsidRPr="00F32517">
              <w:t>е</w:t>
            </w:r>
            <w:r w:rsidRPr="00F32517">
              <w:t>ние, изъятие вещественных доказательств, их упаковка и напра</w:t>
            </w:r>
            <w:r w:rsidRPr="00F32517">
              <w:t>в</w:t>
            </w:r>
            <w:r w:rsidRPr="00F32517">
              <w:t>ление на исследование.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Объекты биологического происхождения и порядок их исслед</w:t>
            </w:r>
            <w:r w:rsidRPr="00F32517">
              <w:t>о</w:t>
            </w:r>
            <w:r w:rsidRPr="00F32517">
              <w:t>вания как вещественных доказательств.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Экспертное исследование крови. Установление группы крови, п</w:t>
            </w:r>
            <w:r w:rsidRPr="00F32517">
              <w:t>о</w:t>
            </w:r>
            <w:r w:rsidRPr="00F32517">
              <w:t>ловой и видовой принадлежности. Другие вопросы, решаемые при экспертизах крови.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Исследование клеток, тканей, органов и выделений. Принципы и возможности экспертизы спермы, слюны, мочи, пота, потожир</w:t>
            </w:r>
            <w:r w:rsidRPr="00F32517">
              <w:t>о</w:t>
            </w:r>
            <w:r w:rsidRPr="00F32517">
              <w:t>вых следов. Исследование волос. Определение видовой, групп</w:t>
            </w:r>
            <w:r w:rsidRPr="00F32517">
              <w:t>о</w:t>
            </w:r>
            <w:r w:rsidRPr="00F32517">
              <w:t>вой и половой принадлежности волос. Исследование других би</w:t>
            </w:r>
            <w:r w:rsidRPr="00F32517">
              <w:t>о</w:t>
            </w:r>
            <w:r w:rsidRPr="00F32517">
              <w:t>логических объектов. Вопросы, разрешаемые при экспертизах биологических объектов. Судебно-медицинские цитологические исследования.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Физико-технические (медико-криминалистические) исследов</w:t>
            </w:r>
            <w:r w:rsidRPr="00F32517">
              <w:t>а</w:t>
            </w:r>
            <w:r w:rsidRPr="00F32517">
              <w:t>ния. Судебно-медицинская трасология.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25"/>
        </w:trPr>
        <w:tc>
          <w:tcPr>
            <w:tcW w:w="9606" w:type="dxa"/>
            <w:gridSpan w:val="3"/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t>Раздел 2. Судебная психиатрия</w:t>
            </w:r>
          </w:p>
        </w:tc>
      </w:tr>
      <w:tr w:rsidR="00F32517" w:rsidRPr="00F32517" w:rsidTr="00AC0BA8">
        <w:trPr>
          <w:trHeight w:val="225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6.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6. Судебная психиатрия как наука. Нормати</w:t>
            </w:r>
            <w:r w:rsidRPr="00F32517">
              <w:t>в</w:t>
            </w:r>
            <w:r w:rsidRPr="00F32517">
              <w:t>ные основы с</w:t>
            </w:r>
            <w:r w:rsidRPr="00F32517">
              <w:t>у</w:t>
            </w:r>
            <w:r w:rsidRPr="00F32517">
              <w:t>дебной психиа</w:t>
            </w:r>
            <w:r w:rsidRPr="00F32517">
              <w:t>т</w:t>
            </w:r>
            <w:r w:rsidRPr="00F32517">
              <w:lastRenderedPageBreak/>
              <w:t>рии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FF4769" w:rsidRPr="00F32517" w:rsidRDefault="00FF4769" w:rsidP="00FF4769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Интерактивная лекция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Определение судебной психиатрии как науки и самостоятельной учебной дисциплины. Предмет судебной психиатрии, ее задачи, методы. Исторические аспекты развития судебной психиатрии.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Понятие судебно-психиатрической экспертизы и ее задачи. Пр</w:t>
            </w:r>
            <w:r w:rsidRPr="00F32517">
              <w:t>а</w:t>
            </w:r>
            <w:r w:rsidRPr="00F32517">
              <w:lastRenderedPageBreak/>
              <w:t>вовая регламентация и организационные вопросы судебной пс</w:t>
            </w:r>
            <w:r w:rsidRPr="00F32517">
              <w:t>и</w:t>
            </w:r>
            <w:r w:rsidRPr="00F32517">
              <w:t>хиатрии.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Основания и порядок назначения судебно-психиатрической эк</w:t>
            </w:r>
            <w:r w:rsidRPr="00F32517">
              <w:t>с</w:t>
            </w:r>
            <w:r w:rsidRPr="00F32517">
              <w:t>пертизы. Виды судебно-психиатрических экспертиз: амбулато</w:t>
            </w:r>
            <w:r w:rsidRPr="00F32517">
              <w:t>р</w:t>
            </w:r>
            <w:r w:rsidRPr="00F32517">
              <w:t>ная, стационарная, в суде, в кабинете следователя, заочная, п</w:t>
            </w:r>
            <w:r w:rsidRPr="00F32517">
              <w:t>о</w:t>
            </w:r>
            <w:r w:rsidRPr="00F32517">
              <w:t>смертная, комплексная.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Круг вопросов, составляющих компетенцию эксперта-психиатра, его процессуальный статус, ответственность за заведомо ложное заключение, разглашение данных следствия и результатов эк</w:t>
            </w:r>
            <w:r w:rsidRPr="00F32517">
              <w:t>с</w:t>
            </w:r>
            <w:r w:rsidRPr="00F32517">
              <w:t>пертизы.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Оформление результатов экспертизы. Особенности заключения по результатам судебно-психиатрической экспертизы. Оценка з</w:t>
            </w:r>
            <w:r w:rsidRPr="00F32517">
              <w:t>а</w:t>
            </w:r>
            <w:r w:rsidRPr="00F32517">
              <w:t>ключения следователем, дознавателем и судом.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40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7.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7. Судебно-психиатрическая экспертиза в уг</w:t>
            </w:r>
            <w:r w:rsidRPr="00F32517">
              <w:t>о</w:t>
            </w:r>
            <w:r w:rsidRPr="00F32517">
              <w:t>ловном процессе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Нормативные акты, регламентирующие правовое положение пс</w:t>
            </w:r>
            <w:r w:rsidRPr="00F32517">
              <w:t>и</w:t>
            </w:r>
            <w:r w:rsidRPr="00F32517">
              <w:t>хически больных. Основные направления использования спец</w:t>
            </w:r>
            <w:r w:rsidRPr="00F32517">
              <w:t>и</w:t>
            </w:r>
            <w:r w:rsidRPr="00F32517">
              <w:t>альных знаний в области судебной психиатрии в процессуальной деятельности органов дознания, следствия, прокуратуры, суда и адвокатуры.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Основания для назначения судебно-психиатрической экспертизы подозреваемых и обвиняемых в совершении преступлений. Пр</w:t>
            </w:r>
            <w:r w:rsidRPr="00F32517">
              <w:t>и</w:t>
            </w:r>
            <w:r w:rsidRPr="00F32517">
              <w:t>чины назначения психиатрической экспертизы свидетелей и п</w:t>
            </w:r>
            <w:r w:rsidRPr="00F32517">
              <w:t>о</w:t>
            </w:r>
            <w:r w:rsidRPr="00F32517">
              <w:t>терпевших. Предмет экспертизы, порядок ее проведения, вопр</w:t>
            </w:r>
            <w:r w:rsidRPr="00F32517">
              <w:t>о</w:t>
            </w:r>
            <w:r w:rsidRPr="00F32517">
              <w:t>сы, подлежащие разрешению.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Психиатрическое освидетельствование осужденных, его особе</w:t>
            </w:r>
            <w:r w:rsidRPr="00F32517">
              <w:t>н</w:t>
            </w:r>
            <w:r w:rsidRPr="00F32517">
              <w:t>ности. Вопросы, подлежащие разрешению психиатром в отнош</w:t>
            </w:r>
            <w:r w:rsidRPr="00F32517">
              <w:t>е</w:t>
            </w:r>
            <w:r w:rsidRPr="00F32517">
              <w:t>нии осужденных. Оценка органами следствия, дознания, прокур</w:t>
            </w:r>
            <w:r w:rsidRPr="00F32517">
              <w:t>а</w:t>
            </w:r>
            <w:r w:rsidRPr="00F32517">
              <w:t>туры, суда показаний лиц с психическими аномалиями и психич</w:t>
            </w:r>
            <w:r w:rsidRPr="00F32517">
              <w:t>е</w:t>
            </w:r>
            <w:r w:rsidRPr="00F32517">
              <w:t>ски больных.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Порядок досрочного освобождения осужденного судом от дал</w:t>
            </w:r>
            <w:r w:rsidRPr="00F32517">
              <w:t>ь</w:t>
            </w:r>
            <w:r w:rsidRPr="00F32517">
              <w:t>нейшего отбывания наказания при выявлении хронического пс</w:t>
            </w:r>
            <w:r w:rsidRPr="00F32517">
              <w:t>и</w:t>
            </w:r>
            <w:r w:rsidRPr="00F32517">
              <w:t>хического заболевания, лишающего его способности оценивать свои действия и руководить ими.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Методологические основы понятия вменяемости-невменяемости в уголовном праве и судебной психиатрии. Медицинские и юр</w:t>
            </w:r>
            <w:r w:rsidRPr="00F32517">
              <w:t>и</w:t>
            </w:r>
            <w:r w:rsidRPr="00F32517">
              <w:t>дические критерии невменяемости. Понятие ограниченной вмен</w:t>
            </w:r>
            <w:r w:rsidRPr="00F32517">
              <w:t>я</w:t>
            </w:r>
            <w:r w:rsidRPr="00F32517">
              <w:t>емости. Правовые последствия признания лица невменяемым. Компетенция эксперта-психиатра при установлении невменяем</w:t>
            </w:r>
            <w:r w:rsidRPr="00F32517">
              <w:t>о</w:t>
            </w:r>
            <w:r w:rsidRPr="00F32517">
              <w:t>сти. Вопросы, подлежащие разрешению экспертом-психиатром.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AC0BA8" w:rsidRPr="00F32517" w:rsidTr="00AC0BA8">
        <w:trPr>
          <w:trHeight w:val="180"/>
        </w:trPr>
        <w:tc>
          <w:tcPr>
            <w:tcW w:w="458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8.</w:t>
            </w:r>
          </w:p>
        </w:tc>
        <w:tc>
          <w:tcPr>
            <w:tcW w:w="2089" w:type="dxa"/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психопатология. Характеристика психических ра</w:t>
            </w:r>
            <w:r w:rsidRPr="00F32517">
              <w:t>с</w:t>
            </w:r>
            <w:r w:rsidRPr="00F32517">
              <w:t>стройств разли</w:t>
            </w:r>
            <w:r w:rsidRPr="00F32517">
              <w:t>ч</w:t>
            </w:r>
            <w:r w:rsidRPr="00F32517">
              <w:t>ного происхо</w:t>
            </w:r>
            <w:r w:rsidRPr="00F32517">
              <w:t>ж</w:t>
            </w:r>
            <w:r w:rsidRPr="00F32517">
              <w:t>дения, их сим</w:t>
            </w:r>
            <w:r w:rsidRPr="00F32517">
              <w:t>у</w:t>
            </w:r>
            <w:r w:rsidRPr="00F32517">
              <w:t>ляция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Психическая норма и патология. Понятие об отдельных симпт</w:t>
            </w:r>
            <w:r w:rsidRPr="00F32517">
              <w:t>о</w:t>
            </w:r>
            <w:r w:rsidRPr="00F32517">
              <w:t>мах и синдромах психических заболеваний. Расстройства воспр</w:t>
            </w:r>
            <w:r w:rsidRPr="00F32517">
              <w:t>и</w:t>
            </w:r>
            <w:r w:rsidRPr="00F32517">
              <w:t>ятия. Расстройства мышления. Расстройства памяти Расстройства эмоциональной сферы. Расстройства волевой сферы. Основные методы исследования психических функций (психопатологич</w:t>
            </w:r>
            <w:r w:rsidRPr="00F32517">
              <w:t>е</w:t>
            </w:r>
            <w:r w:rsidRPr="00F32517">
              <w:t>ские, психологические, лабораторные и др.).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Основные синдромы психических заболеваний и расстройств как основная психопатологическая единица.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Шизофрения. Клинические признаки шизофрении, особенности </w:t>
            </w:r>
            <w:r w:rsidRPr="00F32517">
              <w:lastRenderedPageBreak/>
              <w:t>ее течения. Причины и механизмы развития шизофренического процесса. Понятие об обострении и ремиссии, шизофреническом дефекте (стойкие изменения интеллекта и эмоционально-волевой сферы), шизофреническом слабоумии. Судебно-психиатрическая оценка шизофрении.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Маниакально-депрессивный психоз. Понятие и признаки мании, депрессии, интермиссии. Судебно-психиатрическая оценка сост</w:t>
            </w:r>
            <w:r w:rsidRPr="00F32517">
              <w:t>о</w:t>
            </w:r>
            <w:r w:rsidRPr="00F32517">
              <w:t>яния больного в разных стадиях заболевания.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Эпилепсия. Эпилептиформные синдромы. Основные признаки болезни (большие и малые припадки, психические эквиваленты, психозы, нарастающие изменения личности). Острые, затяжные и хронические эпилептические психозы; эпилептическое слаб</w:t>
            </w:r>
            <w:r w:rsidRPr="00F32517">
              <w:t>о</w:t>
            </w:r>
            <w:r w:rsidRPr="00F32517">
              <w:t>умие. Судебно-психиатрическая оценка данных явлений.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Психопатии, психопатоподобные нарушения, патологическое развитие личности). Понятие пограничных нервно-психических расстройств. Причины формирования психопатий, их отличие от собственно психических заболеваний (психозов). Различные виды психопатий (возбудимые, неустойчивые, истерические, параной</w:t>
            </w:r>
            <w:r w:rsidRPr="00F32517">
              <w:t>я</w:t>
            </w:r>
            <w:r w:rsidRPr="00F32517">
              <w:t>льные), их классификация. Временные динамические сдвиги в клинике психопатий (психопатическая реакция, декомпенсация, патологическое развитие психопатической личности).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Олигофрения (врожденное слабоумие). Причины олигофрении. Степени выраженности олигофрении (дебильность, имбицил</w:t>
            </w:r>
            <w:r w:rsidRPr="00F32517">
              <w:t>ь</w:t>
            </w:r>
            <w:r w:rsidRPr="00F32517">
              <w:t>ность, идиотия). Особенности правонарушений, совершаемых л</w:t>
            </w:r>
            <w:r w:rsidRPr="00F32517">
              <w:t>и</w:t>
            </w:r>
            <w:r w:rsidRPr="00F32517">
              <w:t>цами, страдающими олигофренией, их судебно-психиатрическая экспертиза.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Инфекционные заболевания головного мозга. Сифилис централ</w:t>
            </w:r>
            <w:r w:rsidRPr="00F32517">
              <w:t>ь</w:t>
            </w:r>
            <w:r w:rsidRPr="00F32517">
              <w:t>ной нервной системы, причины, формы, типы течения. Психич</w:t>
            </w:r>
            <w:r w:rsidRPr="00F32517">
              <w:t>е</w:t>
            </w:r>
            <w:r w:rsidRPr="00F32517">
              <w:t>ские расстройства в острой и хронической стадиях энцефалита, в остром периоде и при отдаленных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последствиях менингита. Неврологические расстройства при м</w:t>
            </w:r>
            <w:r w:rsidRPr="00F32517">
              <w:t>е</w:t>
            </w:r>
            <w:r w:rsidRPr="00F32517">
              <w:t>нингитах и энцефалитах. Судебно-психиатрическая оценка.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Алкоголизм, наркомания, токсикомания. Понятие о формиров</w:t>
            </w:r>
            <w:r w:rsidRPr="00F32517">
              <w:t>а</w:t>
            </w:r>
            <w:r w:rsidRPr="00F32517">
              <w:t>нии синдрома зависимости при алкоголизме, наркомании, токс</w:t>
            </w:r>
            <w:r w:rsidRPr="00F32517">
              <w:t>и</w:t>
            </w:r>
            <w:r w:rsidRPr="00F32517">
              <w:t>комании; их основных клинических проявлениях. Течение нарк</w:t>
            </w:r>
            <w:r w:rsidRPr="00F32517">
              <w:t>о</w:t>
            </w:r>
            <w:r w:rsidRPr="00F32517">
              <w:t>мании и алкоголизма, нарастающая деградация личности, инто</w:t>
            </w:r>
            <w:r w:rsidRPr="00F32517">
              <w:t>к</w:t>
            </w:r>
            <w:r w:rsidRPr="00F32517">
              <w:t>сикационные психозы, судебно-психиатрическая оценка. Инто</w:t>
            </w:r>
            <w:r w:rsidRPr="00F32517">
              <w:t>к</w:t>
            </w:r>
            <w:r w:rsidRPr="00F32517">
              <w:t>сикационные психозы.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Сосудистые заболевания головного мозга. Атеросклероз и гипе</w:t>
            </w:r>
            <w:r w:rsidRPr="00F32517">
              <w:t>р</w:t>
            </w:r>
            <w:r w:rsidRPr="00F32517">
              <w:t>тоническая болезнь. Психические нарушения при поражении с</w:t>
            </w:r>
            <w:r w:rsidRPr="00F32517">
              <w:t>о</w:t>
            </w:r>
            <w:r w:rsidRPr="00F32517">
              <w:t>судов головного мозга, их судебно-психиатрическая оценка.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Инволюционные изменения психики в пожилом и старческом возрасте. Предстарческая (инволюционная) депрессия и пре</w:t>
            </w:r>
            <w:r w:rsidRPr="00F32517">
              <w:t>д</w:t>
            </w:r>
            <w:r w:rsidRPr="00F32517">
              <w:t>старческий бредовый психоз. Старческое слабоумие. Болезнь Альцгеймера и болезнь Пика. Судебно-психиатрическое значение и оценка.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Прогрессивный паралич, психические, физические и невролог</w:t>
            </w:r>
            <w:r w:rsidRPr="00F32517">
              <w:t>и</w:t>
            </w:r>
            <w:r w:rsidRPr="00F32517">
              <w:t>ческие проявления. Понятие паралитического слабоумия.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Травматические поражения головного мозга. Закрытые и откр</w:t>
            </w:r>
            <w:r w:rsidRPr="00F32517">
              <w:t>ы</w:t>
            </w:r>
            <w:r w:rsidRPr="00F32517">
              <w:lastRenderedPageBreak/>
              <w:t>тые травматические поражения головного мозга. Психические расстройства при травматическом поражении головного мозга в остром периоде. Психические нарушения при травматическом поражении головного мозга в отдаленном периоде: нарушения сознания, психозы, церебрастения, травматическая эпилепсия, слабоумие, их судебно-психиатрическая оценка.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Неврозы. Клинические проявления (неврастения, истерический невроз, невроз навязчивых состояний, депрессивный невроз). Р</w:t>
            </w:r>
            <w:r w:rsidRPr="00F32517">
              <w:t>е</w:t>
            </w:r>
            <w:r w:rsidRPr="00F32517">
              <w:t>активные психозы (аффективно-шоковые реакции, истерические психозы, реактивный параноид).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Причины и условия возникновения реактивных состояний. Пс</w:t>
            </w:r>
            <w:r w:rsidRPr="00F32517">
              <w:t>и</w:t>
            </w:r>
            <w:r w:rsidRPr="00F32517">
              <w:t>хическая травма. Психогенная реакция (невротические, психоп</w:t>
            </w:r>
            <w:r w:rsidRPr="00F32517">
              <w:t>а</w:t>
            </w:r>
            <w:r w:rsidRPr="00F32517">
              <w:t>тические, патохарактерологические, реакции оппозиции, отказа, имитации, компенсации).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Кратковременные расстройства психической деятельности (и</w:t>
            </w:r>
            <w:r w:rsidRPr="00F32517">
              <w:t>с</w:t>
            </w:r>
            <w:r w:rsidRPr="00F32517">
              <w:t>ключительные состояния). Общие понятия об исключительных состояниях. Патологический аффект. Патологическое просоно</w:t>
            </w:r>
            <w:r w:rsidRPr="00F32517">
              <w:t>ч</w:t>
            </w:r>
            <w:r w:rsidRPr="00F32517">
              <w:t>ное состояние. Задачи работников органов предварительного ра</w:t>
            </w:r>
            <w:r w:rsidRPr="00F32517">
              <w:t>с</w:t>
            </w:r>
            <w:r w:rsidRPr="00F32517">
              <w:t>следования при назначении экспертизы кратковременных ра</w:t>
            </w:r>
            <w:r w:rsidRPr="00F32517">
              <w:t>с</w:t>
            </w:r>
            <w:r w:rsidRPr="00F32517">
              <w:t>стройств психической деятельности. Судебно-психиатрическая оценка исключительных состояний.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Виды симуляции психических заболеваний. Основные способы симуляции психических расстройств и заболеваний. Аггравация имеющихся симптомов. Методы распознавания симуляции и а</w:t>
            </w:r>
            <w:r w:rsidRPr="00F32517">
              <w:t>г</w:t>
            </w:r>
            <w:r w:rsidRPr="00F32517">
              <w:t>гравации. Роль стационарного наблюдения и комплексного о</w:t>
            </w:r>
            <w:r w:rsidRPr="00F32517">
              <w:t>б</w:t>
            </w:r>
            <w:r w:rsidRPr="00F32517">
              <w:t>следования. Оговоры и самооговоры психически больных.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Поведение психически больных. Понятие общественной опасн</w:t>
            </w:r>
            <w:r w:rsidRPr="00F32517">
              <w:t>о</w:t>
            </w:r>
            <w:r w:rsidRPr="00F32517">
              <w:t>сти психически больных и вопросы мотивации их действий. П</w:t>
            </w:r>
            <w:r w:rsidRPr="00F32517">
              <w:t>о</w:t>
            </w:r>
            <w:r w:rsidRPr="00F32517">
              <w:t>нятие общественно опасного деяния психически больного и его отличие от понятия преступления. Задачи сотрудников прав</w:t>
            </w:r>
            <w:r w:rsidRPr="00F32517">
              <w:t>о</w:t>
            </w:r>
            <w:r w:rsidRPr="00F32517">
              <w:t>охранительных органов в предупреждении общественно опасных действий со стороны психически больных, не изолированных от общества.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Меры медицинского характера, предусмотренные законодател</w:t>
            </w:r>
            <w:r w:rsidRPr="00F32517">
              <w:t>ь</w:t>
            </w:r>
            <w:r w:rsidRPr="00F32517">
              <w:t>ством в отношении психически больных, совершивших общ</w:t>
            </w:r>
            <w:r w:rsidRPr="00F32517">
              <w:t>е</w:t>
            </w:r>
            <w:r w:rsidRPr="00F32517">
              <w:t>ственно опасное деяние. Принципы проведения принудительного и обязательного лечения, порядок его назначения, осуществления, изменения, прекращения. Неотложная госпитализация психич</w:t>
            </w:r>
            <w:r w:rsidRPr="00F32517">
              <w:t>е</w:t>
            </w:r>
            <w:r w:rsidRPr="00F32517">
              <w:t>ски больных.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</w:tbl>
    <w:p w:rsidR="00AC0BA8" w:rsidRPr="00F32517" w:rsidRDefault="00AC0BA8" w:rsidP="00AC0BA8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E362F4" w:rsidRPr="00F32517" w:rsidRDefault="00E362F4" w:rsidP="00AC0BA8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AC0BA8" w:rsidRPr="00F32517" w:rsidRDefault="00AC0BA8" w:rsidP="00E362F4">
      <w:pPr>
        <w:widowControl w:val="0"/>
        <w:tabs>
          <w:tab w:val="left" w:pos="4119"/>
        </w:tabs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F32517">
        <w:rPr>
          <w:bCs/>
          <w:iCs/>
          <w:sz w:val="28"/>
          <w:lang w:eastAsia="en-US"/>
        </w:rPr>
        <w:t>Содержание занятий семинарского типа</w:t>
      </w:r>
    </w:p>
    <w:p w:rsidR="00AC0BA8" w:rsidRPr="00F32517" w:rsidRDefault="00AC0BA8" w:rsidP="00AC0BA8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6"/>
        <w:gridCol w:w="2173"/>
        <w:gridCol w:w="6917"/>
      </w:tblGrid>
      <w:tr w:rsidR="00F32517" w:rsidRPr="00F32517" w:rsidTr="00AC0BA8">
        <w:trPr>
          <w:tblHeader/>
        </w:trPr>
        <w:tc>
          <w:tcPr>
            <w:tcW w:w="516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№</w:t>
            </w:r>
          </w:p>
        </w:tc>
        <w:tc>
          <w:tcPr>
            <w:tcW w:w="2173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Название темы (раздела) дисц</w:t>
            </w:r>
            <w:r w:rsidRPr="00F32517">
              <w:rPr>
                <w:b/>
                <w:lang w:eastAsia="en-US"/>
              </w:rPr>
              <w:t>и</w:t>
            </w:r>
            <w:r w:rsidRPr="00F32517">
              <w:rPr>
                <w:b/>
                <w:lang w:eastAsia="en-US"/>
              </w:rPr>
              <w:t xml:space="preserve">плины (модуля) </w:t>
            </w:r>
          </w:p>
        </w:tc>
        <w:tc>
          <w:tcPr>
            <w:tcW w:w="6917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Содержание</w:t>
            </w:r>
          </w:p>
        </w:tc>
      </w:tr>
      <w:tr w:rsidR="00F32517" w:rsidRPr="00F32517" w:rsidTr="00AC0BA8">
        <w:tc>
          <w:tcPr>
            <w:tcW w:w="9606" w:type="dxa"/>
            <w:gridSpan w:val="3"/>
          </w:tcPr>
          <w:p w:rsidR="00AC0BA8" w:rsidRPr="00F32517" w:rsidRDefault="00AC0BA8" w:rsidP="00AC0BA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F32517">
              <w:rPr>
                <w:b/>
                <w:bCs/>
                <w:iCs/>
              </w:rPr>
              <w:t>Раздел 1. Судебная медицина</w:t>
            </w:r>
          </w:p>
        </w:tc>
      </w:tr>
      <w:tr w:rsidR="00F32517" w:rsidRPr="00F32517" w:rsidTr="00AC0BA8">
        <w:tc>
          <w:tcPr>
            <w:tcW w:w="516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1.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1. Специал</w:t>
            </w:r>
            <w:r w:rsidRPr="00F32517">
              <w:t>ь</w:t>
            </w:r>
            <w:r w:rsidRPr="00F32517">
              <w:t>ные медицинские знания в деятел</w:t>
            </w:r>
            <w:r w:rsidRPr="00F32517">
              <w:t>ь</w:t>
            </w:r>
            <w:r w:rsidRPr="00F32517">
              <w:t>ности юриста. С</w:t>
            </w:r>
            <w:r w:rsidRPr="00F32517">
              <w:t>у</w:t>
            </w:r>
            <w:r w:rsidRPr="00F32517">
              <w:t>дебно-медицинская эк</w:t>
            </w:r>
            <w:r w:rsidRPr="00F32517">
              <w:t>с</w:t>
            </w:r>
            <w:r w:rsidRPr="00F32517">
              <w:t>пертиза, ее виды</w:t>
            </w:r>
          </w:p>
        </w:tc>
        <w:tc>
          <w:tcPr>
            <w:tcW w:w="6917" w:type="dxa"/>
          </w:tcPr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E362F4" w:rsidRPr="00F32517" w:rsidRDefault="00E362F4" w:rsidP="00E362F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Семинарское занятие:</w:t>
            </w:r>
          </w:p>
          <w:p w:rsidR="00E362F4" w:rsidRPr="00F32517" w:rsidRDefault="00E362F4" w:rsidP="00E362F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Посещение Воронежского областного бюро судебно-медицинской экспертизы, знакомство с его работой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Структура акта судебно-медицинского исследования и закл</w:t>
            </w:r>
            <w:r w:rsidRPr="00F32517">
              <w:t>ю</w:t>
            </w:r>
            <w:r w:rsidRPr="00F32517">
              <w:t>чения эксперта, порядок их составления и передачи органам предварительного расследования</w:t>
            </w:r>
          </w:p>
          <w:p w:rsidR="00AC0BA8" w:rsidRPr="00F32517" w:rsidRDefault="00E362F4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</w:t>
            </w:r>
            <w:r w:rsidR="00AC0BA8" w:rsidRPr="00F32517">
              <w:t>. Понятие о судебной медицине и судебно-медицинской эк</w:t>
            </w:r>
            <w:r w:rsidR="00AC0BA8" w:rsidRPr="00F32517">
              <w:t>с</w:t>
            </w:r>
            <w:r w:rsidR="00AC0BA8" w:rsidRPr="00F32517">
              <w:t>пертизе. Краткий исторический очерк развития отечественной судебной медицины.</w:t>
            </w:r>
          </w:p>
          <w:p w:rsidR="00AC0BA8" w:rsidRPr="00F32517" w:rsidRDefault="00E362F4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</w:t>
            </w:r>
            <w:r w:rsidR="00AC0BA8" w:rsidRPr="00F32517">
              <w:t>. Процессуальные и организационные основы судебно-медицинской экспертизы в РФ.</w:t>
            </w:r>
          </w:p>
          <w:p w:rsidR="00F67ABF" w:rsidRPr="00F32517" w:rsidRDefault="00F67ABF" w:rsidP="00F67ABF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Нормативные правовые акты, регламентирующие использов</w:t>
            </w:r>
            <w:r w:rsidRPr="00F32517">
              <w:t>а</w:t>
            </w:r>
            <w:r w:rsidRPr="00F32517">
              <w:t>ние специальных знаний в области судебной медицины и псих</w:t>
            </w:r>
            <w:r w:rsidRPr="00F32517">
              <w:t>и</w:t>
            </w:r>
            <w:r w:rsidRPr="00F32517">
              <w:t>атрии.</w:t>
            </w:r>
          </w:p>
          <w:p w:rsidR="00AC0BA8" w:rsidRPr="00F32517" w:rsidRDefault="00F67ABF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6. </w:t>
            </w:r>
            <w:r w:rsidR="00AC0BA8" w:rsidRPr="00F32517">
              <w:t>Закон РФ о государственной экспертной деятельности.</w:t>
            </w:r>
          </w:p>
          <w:p w:rsidR="00AC0BA8" w:rsidRPr="00F32517" w:rsidRDefault="00F67ABF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7. </w:t>
            </w:r>
            <w:r w:rsidR="00AC0BA8" w:rsidRPr="00F32517">
              <w:t>Объекты исследования судебно-медицинской экспертизы.</w:t>
            </w:r>
          </w:p>
          <w:p w:rsidR="00AC0BA8" w:rsidRPr="00F32517" w:rsidRDefault="00F67ABF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8. </w:t>
            </w:r>
            <w:r w:rsidR="00AC0BA8" w:rsidRPr="00F32517">
              <w:t>Пределы компетенции судебно-медицинского эксперта.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Организация судебно-медицинской деятельности в России.</w:t>
            </w:r>
          </w:p>
          <w:p w:rsidR="00F67ABF" w:rsidRPr="00F32517" w:rsidRDefault="00E362F4" w:rsidP="00F67ABF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2. </w:t>
            </w:r>
            <w:r w:rsidR="00F67ABF" w:rsidRPr="00F32517">
              <w:t>Особенности применения норм уголовно-процессуального права, регламентирующих использование специальных знаний в области судебной медицины</w:t>
            </w:r>
          </w:p>
          <w:p w:rsidR="00AC0BA8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Использование судебно-медицинских познаний для раскрытия и расследования преступлений.</w:t>
            </w:r>
          </w:p>
        </w:tc>
      </w:tr>
      <w:tr w:rsidR="00F32517" w:rsidRPr="00F32517" w:rsidTr="00AC0BA8">
        <w:trPr>
          <w:trHeight w:val="360"/>
        </w:trPr>
        <w:tc>
          <w:tcPr>
            <w:tcW w:w="516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2.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2. Судебно-медицинская тан</w:t>
            </w:r>
            <w:r w:rsidRPr="00F32517">
              <w:t>а</w:t>
            </w:r>
            <w:r w:rsidRPr="00F32517">
              <w:t xml:space="preserve">тология </w:t>
            </w:r>
          </w:p>
        </w:tc>
        <w:tc>
          <w:tcPr>
            <w:tcW w:w="6917" w:type="dxa"/>
            <w:tcBorders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Практическое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 xml:space="preserve">1. </w:t>
            </w:r>
            <w:r w:rsidR="00BC0DF4" w:rsidRPr="00F32517">
              <w:t>Реализация норм уголовно-процессуального права, регламе</w:t>
            </w:r>
            <w:r w:rsidR="00BC0DF4" w:rsidRPr="00F32517">
              <w:t>н</w:t>
            </w:r>
            <w:r w:rsidR="00BC0DF4" w:rsidRPr="00F32517">
              <w:t>тирующие использование специальных знаний в области суде</w:t>
            </w:r>
            <w:r w:rsidR="00BC0DF4" w:rsidRPr="00F32517">
              <w:t>б</w:t>
            </w:r>
            <w:r w:rsidR="00BC0DF4" w:rsidRPr="00F32517">
              <w:t xml:space="preserve">ной медицины при осмотре места происшествия </w:t>
            </w:r>
            <w:r w:rsidRPr="00F32517">
              <w:t>(ст. 180 УПК РФ). Организация осмотра, его участники. Стадии осмотра: ст</w:t>
            </w:r>
            <w:r w:rsidRPr="00F32517">
              <w:t>а</w:t>
            </w:r>
            <w:r w:rsidRPr="00F32517">
              <w:t>тическая, динамическая. Задачи участников осмотра трупа на месте его обнаружения (происшествия). Порядок и методика осмотра трупа. Обнаружение, изъятие, упаковка и направление на исследование вещественных доказательств биологического происхождения.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 xml:space="preserve">2. </w:t>
            </w:r>
            <w:r w:rsidR="005217CB" w:rsidRPr="00F32517">
              <w:t>Нормативные правовые акты, регламентирующие использов</w:t>
            </w:r>
            <w:r w:rsidR="005217CB" w:rsidRPr="00F32517">
              <w:t>а</w:t>
            </w:r>
            <w:r w:rsidR="005217CB" w:rsidRPr="00F32517">
              <w:t xml:space="preserve">ние специальных знаний в области судебной медицины при назначении и производстве судебно-медицинской экспертизы трупа. </w:t>
            </w:r>
            <w:r w:rsidRPr="00F32517">
              <w:t>Порядок и последовательность проведения СМЭ трупа. Документация, оформляемая при судебно-медицинской экспе</w:t>
            </w:r>
            <w:r w:rsidRPr="00F32517">
              <w:t>р</w:t>
            </w:r>
            <w:r w:rsidRPr="00F32517">
              <w:t>тизе трупа.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Семинарское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1. Клиническая и биологическая смерть. Констатация смерти, ее первоначальные признаки и их определение. Ориентирующие и достоверные признаки смерти.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lastRenderedPageBreak/>
              <w:t>2. Изменения, наступающие в органах и тканях после смерти и их диагностическое значение. Ранние и поздние трупные изм</w:t>
            </w:r>
            <w:r w:rsidRPr="00F32517">
              <w:t>е</w:t>
            </w:r>
            <w:r w:rsidRPr="00F32517">
              <w:t>нения, их экспертное значение. Виды консервации трупов. Пр</w:t>
            </w:r>
            <w:r w:rsidRPr="00F32517">
              <w:t>и</w:t>
            </w:r>
            <w:r w:rsidRPr="00F32517">
              <w:t>знаки повреждения трупа животными, рыбами, насекомыми и растениями.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3. Эксгумация. Поводы и порядок производства. Исследование эксгумированного трупа. Реставрация трупов.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4. Особенности СМЭ трупов новорожденных детей, скелетир</w:t>
            </w:r>
            <w:r w:rsidRPr="00F32517">
              <w:t>о</w:t>
            </w:r>
            <w:r w:rsidRPr="00F32517">
              <w:t>ванных, гнилостно измененных и фрагментированных трупов.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Учение о смерти. 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2. Клиническая и биологическая смерть. </w:t>
            </w:r>
          </w:p>
          <w:p w:rsidR="00AC0BA8" w:rsidRPr="00F32517" w:rsidRDefault="00E362F4" w:rsidP="00E362F4">
            <w:pPr>
              <w:widowControl w:val="0"/>
              <w:tabs>
                <w:tab w:val="left" w:pos="1713"/>
              </w:tabs>
            </w:pPr>
            <w:r w:rsidRPr="00F32517">
              <w:t>3. Констатация смерти, ее первоначальные признаки и их опр</w:t>
            </w:r>
            <w:r w:rsidRPr="00F32517">
              <w:t>е</w:t>
            </w:r>
            <w:r w:rsidRPr="00F32517">
              <w:t>деление.</w:t>
            </w:r>
          </w:p>
        </w:tc>
      </w:tr>
      <w:tr w:rsidR="00F32517" w:rsidRPr="00F32517" w:rsidTr="00AC0BA8">
        <w:trPr>
          <w:trHeight w:val="126"/>
        </w:trPr>
        <w:tc>
          <w:tcPr>
            <w:tcW w:w="516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3.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32517">
              <w:rPr>
                <w:sz w:val="23"/>
                <w:szCs w:val="23"/>
              </w:rPr>
              <w:t>Тема 3. СМЭ т</w:t>
            </w:r>
            <w:r w:rsidRPr="00F32517">
              <w:rPr>
                <w:sz w:val="23"/>
                <w:szCs w:val="23"/>
              </w:rPr>
              <w:t>е</w:t>
            </w:r>
            <w:r w:rsidRPr="00F32517">
              <w:rPr>
                <w:sz w:val="23"/>
                <w:szCs w:val="23"/>
              </w:rPr>
              <w:t>лесных поврежд</w:t>
            </w:r>
            <w:r w:rsidRPr="00F32517">
              <w:rPr>
                <w:sz w:val="23"/>
                <w:szCs w:val="23"/>
              </w:rPr>
              <w:t>е</w:t>
            </w:r>
            <w:r w:rsidRPr="00F32517">
              <w:rPr>
                <w:sz w:val="23"/>
                <w:szCs w:val="23"/>
              </w:rPr>
              <w:t>ний разных мех</w:t>
            </w:r>
            <w:r w:rsidRPr="00F32517">
              <w:rPr>
                <w:sz w:val="23"/>
                <w:szCs w:val="23"/>
              </w:rPr>
              <w:t>а</w:t>
            </w:r>
            <w:r w:rsidRPr="00F32517">
              <w:rPr>
                <w:sz w:val="23"/>
                <w:szCs w:val="23"/>
              </w:rPr>
              <w:t>низмов происхо</w:t>
            </w:r>
            <w:r w:rsidRPr="00F32517">
              <w:rPr>
                <w:sz w:val="23"/>
                <w:szCs w:val="23"/>
              </w:rPr>
              <w:t>ж</w:t>
            </w:r>
            <w:r w:rsidRPr="00F32517">
              <w:rPr>
                <w:sz w:val="23"/>
                <w:szCs w:val="23"/>
              </w:rPr>
              <w:t>дения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Практическое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1. Повреждения тупыми предметами, механизм их действия и характер причиняемых ими повреждений.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2. Транспортная травма.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3. Повреждения острыми предметами.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4. Огнестрельные повреждения и взрывные травмы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5. Повреждения и смерть от острого кислородного голодания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6. Повреждения и смерть от действия высокой и низкой темп</w:t>
            </w:r>
            <w:r w:rsidRPr="00F32517">
              <w:t>е</w:t>
            </w:r>
            <w:r w:rsidRPr="00F32517">
              <w:t>ратур. Электротравма.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7. Отравление различными ядами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5"/>
            </w:pPr>
            <w:r w:rsidRPr="00F32517">
              <w:t>8. Порядок описания телесных повреждений.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Семинарское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1. Понятие травмы и травматизма. Основные классификации п</w:t>
            </w:r>
            <w:r w:rsidRPr="00F32517">
              <w:t>о</w:t>
            </w:r>
            <w:r w:rsidRPr="00F32517">
              <w:t>вреждений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 xml:space="preserve">2. </w:t>
            </w:r>
            <w:r w:rsidR="001D7ECC" w:rsidRPr="00F32517">
              <w:t>Применения норм уголовно-процессуального права, регл</w:t>
            </w:r>
            <w:r w:rsidR="001D7ECC" w:rsidRPr="00F32517">
              <w:t>а</w:t>
            </w:r>
            <w:r w:rsidR="001D7ECC" w:rsidRPr="00F32517">
              <w:t>ментирующих использование специальных знаний в области с</w:t>
            </w:r>
            <w:r w:rsidR="001D7ECC" w:rsidRPr="00F32517">
              <w:t>у</w:t>
            </w:r>
            <w:r w:rsidR="001D7ECC" w:rsidRPr="00F32517">
              <w:t xml:space="preserve">дебной медицины при исследовании повреждений. </w:t>
            </w:r>
            <w:r w:rsidRPr="00F32517">
              <w:t>Основные вопросы, разрешаемые при экспертизе механических поврежд</w:t>
            </w:r>
            <w:r w:rsidRPr="00F32517">
              <w:t>е</w:t>
            </w:r>
            <w:r w:rsidRPr="00F32517">
              <w:t>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3. Отличие прижизненных повреждений от посмертных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4. Значение судебно-медицинской экспертизы при расследов</w:t>
            </w:r>
            <w:r w:rsidRPr="00F32517">
              <w:t>а</w:t>
            </w:r>
            <w:r w:rsidRPr="00F32517">
              <w:t>нии транспортных происшествий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5. Понятие о гипоксии и видах механической асфиксии. Общая характеристика течения гипоксии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6. Понятие о ядах и отравлениях, условиях возникновения отравлений и методах их диагностики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Понятие травмы и травматизма.</w:t>
            </w:r>
          </w:p>
          <w:p w:rsidR="00AC0BA8" w:rsidRPr="00F32517" w:rsidRDefault="00E362F4" w:rsidP="00E362F4">
            <w:pPr>
              <w:widowControl w:val="0"/>
              <w:tabs>
                <w:tab w:val="left" w:pos="1713"/>
              </w:tabs>
            </w:pPr>
            <w:r w:rsidRPr="00F32517">
              <w:t>2. Вопросы, возникающие при экспертизе отравлений.</w:t>
            </w:r>
          </w:p>
        </w:tc>
      </w:tr>
      <w:tr w:rsidR="00F32517" w:rsidRPr="00F32517" w:rsidTr="00AC0BA8">
        <w:trPr>
          <w:trHeight w:val="135"/>
        </w:trPr>
        <w:tc>
          <w:tcPr>
            <w:tcW w:w="516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t>4.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32517">
              <w:rPr>
                <w:sz w:val="23"/>
                <w:szCs w:val="23"/>
              </w:rPr>
              <w:t>Тема 4. СМЭ ж</w:t>
            </w:r>
            <w:r w:rsidRPr="00F32517">
              <w:rPr>
                <w:sz w:val="23"/>
                <w:szCs w:val="23"/>
              </w:rPr>
              <w:t>и</w:t>
            </w:r>
            <w:r w:rsidRPr="00F32517">
              <w:rPr>
                <w:sz w:val="23"/>
                <w:szCs w:val="23"/>
              </w:rPr>
              <w:t>вых лиц. Экспер</w:t>
            </w:r>
            <w:r w:rsidRPr="00F32517">
              <w:rPr>
                <w:sz w:val="23"/>
                <w:szCs w:val="23"/>
              </w:rPr>
              <w:t>т</w:t>
            </w:r>
            <w:r w:rsidRPr="00F32517">
              <w:rPr>
                <w:sz w:val="23"/>
                <w:szCs w:val="23"/>
              </w:rPr>
              <w:lastRenderedPageBreak/>
              <w:t>ная оценка степени тяжести вреда зд</w:t>
            </w:r>
            <w:r w:rsidRPr="00F32517">
              <w:rPr>
                <w:sz w:val="23"/>
                <w:szCs w:val="23"/>
              </w:rPr>
              <w:t>о</w:t>
            </w:r>
            <w:r w:rsidRPr="00F32517">
              <w:rPr>
                <w:sz w:val="23"/>
                <w:szCs w:val="23"/>
              </w:rPr>
              <w:t>ровью и половых состояний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lastRenderedPageBreak/>
              <w:t>Интерактивная форма проведения занятий (круглый стол)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Семинарское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lastRenderedPageBreak/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1. Поводы для судебно-медицинской экспертизы потерпевших, обвиняемых и других лиц; ее организация и проведение.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2. Экспертиза по определению тяжести вреда, причиненного здоровью человека. Юридическая классификация телесных п</w:t>
            </w:r>
            <w:r w:rsidRPr="00F32517">
              <w:t>о</w:t>
            </w:r>
            <w:r w:rsidRPr="00F32517">
              <w:t>вреждений по причинению тяжести вреда здоровью. Медици</w:t>
            </w:r>
            <w:r w:rsidRPr="00F32517">
              <w:t>н</w:t>
            </w:r>
            <w:r w:rsidRPr="00F32517">
              <w:t>ские критерии причинения тяжести вреда здоровью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3. Судебно-медицинское установление возраста. Поводы для экспертизы. Признаки для определения возраста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 xml:space="preserve">4. </w:t>
            </w:r>
            <w:r w:rsidR="001D7ECC" w:rsidRPr="00F32517">
              <w:t>Нормативные правовые акты, регламентирующие использов</w:t>
            </w:r>
            <w:r w:rsidR="001D7ECC" w:rsidRPr="00F32517">
              <w:t>а</w:t>
            </w:r>
            <w:r w:rsidR="001D7ECC" w:rsidRPr="00F32517">
              <w:t>ние специальных знаний в области судебной медицины и псих</w:t>
            </w:r>
            <w:r w:rsidR="001D7ECC" w:rsidRPr="00F32517">
              <w:t>и</w:t>
            </w:r>
            <w:r w:rsidR="001D7ECC" w:rsidRPr="00F32517">
              <w:t>атрии в профессиональной деятельности юриста в процессе ре</w:t>
            </w:r>
            <w:r w:rsidR="001D7ECC" w:rsidRPr="00F32517">
              <w:t>а</w:t>
            </w:r>
            <w:r w:rsidR="001D7ECC" w:rsidRPr="00F32517">
              <w:t xml:space="preserve">лизации уголовной политики </w:t>
            </w:r>
            <w:r w:rsidRPr="00F32517">
              <w:t>при расследовании преступлений против половой свободы и неприкосновенности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5. Понятие судебно-медицинской экспертизы по материалам следственных и судебных дел. Порядок назначения, поводы и организация этого вида экспертизы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рефератов:</w:t>
            </w:r>
          </w:p>
          <w:p w:rsidR="00E362F4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Поводы для судебно-медицинской экспертизы потерпевших, обвиняемых и других лиц; ее организация и проведение.</w:t>
            </w:r>
          </w:p>
          <w:p w:rsidR="00AC0BA8" w:rsidRPr="00F32517" w:rsidRDefault="00E362F4" w:rsidP="00E362F4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Экспертиза по определению тяжести вреда, причиненного здоровью человека.</w:t>
            </w:r>
          </w:p>
        </w:tc>
      </w:tr>
      <w:tr w:rsidR="00F32517" w:rsidRPr="00F32517" w:rsidTr="00AC0BA8">
        <w:trPr>
          <w:trHeight w:val="300"/>
        </w:trPr>
        <w:tc>
          <w:tcPr>
            <w:tcW w:w="516" w:type="dxa"/>
          </w:tcPr>
          <w:p w:rsidR="00AC0BA8" w:rsidRPr="00F32517" w:rsidRDefault="00AC0BA8" w:rsidP="00AC0BA8">
            <w:pPr>
              <w:widowControl w:val="0"/>
              <w:jc w:val="center"/>
            </w:pPr>
            <w:r w:rsidRPr="00F32517">
              <w:lastRenderedPageBreak/>
              <w:t>5.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5. Судебно-</w:t>
            </w:r>
            <w:r w:rsidRPr="00F32517">
              <w:rPr>
                <w:rFonts w:ascii="Arial" w:hAnsi="Arial" w:cs="Arial"/>
              </w:rPr>
              <w:t xml:space="preserve"> </w:t>
            </w:r>
            <w:r w:rsidRPr="00F32517">
              <w:t>медицинская эк</w:t>
            </w:r>
            <w:r w:rsidRPr="00F32517">
              <w:t>с</w:t>
            </w:r>
            <w:r w:rsidRPr="00F32517">
              <w:t>пертиза вещ</w:t>
            </w:r>
            <w:r w:rsidRPr="00F32517">
              <w:t>е</w:t>
            </w:r>
            <w:r w:rsidRPr="00F32517">
              <w:t>ственных доказ</w:t>
            </w:r>
            <w:r w:rsidRPr="00F32517">
              <w:t>а</w:t>
            </w:r>
            <w:r w:rsidRPr="00F32517">
              <w:t>тельств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Практическое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  <w:spacing w:after="16"/>
            </w:pPr>
            <w:r w:rsidRPr="00F32517">
              <w:t>1. Вещественные доказательства, подлежащие судебно-биологической, судебно-химической, судебно-гистологической, судебно-ботанической, физико-технической криминалистич</w:t>
            </w:r>
            <w:r w:rsidRPr="00F32517">
              <w:t>е</w:t>
            </w:r>
            <w:r w:rsidRPr="00F32517">
              <w:t>ской) экспертизе.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2. Выявление, изъятие вещественных доказательств, их упаковка и направление на исследование.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3. Экспертное исследование крови. Установление группы крови, половой и видовой принадлежности.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4. Исследование клеток, тканей, органов и выделений. Принц</w:t>
            </w:r>
            <w:r w:rsidRPr="00F32517">
              <w:t>и</w:t>
            </w:r>
            <w:r w:rsidRPr="00F32517">
              <w:t>пы и возможности экспертизы спермы, слюны, мочи, пота, потожировых следов. Исследование волос.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5. Вопросы, разрешаемые при экспертизах биологических об</w:t>
            </w:r>
            <w:r w:rsidRPr="00F32517">
              <w:t>ъ</w:t>
            </w:r>
            <w:r w:rsidRPr="00F32517">
              <w:t>ектов.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Семинарское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1. Объекты биологического происхождения и порядок их иссл</w:t>
            </w:r>
            <w:r w:rsidRPr="00F32517">
              <w:t>е</w:t>
            </w:r>
            <w:r w:rsidRPr="00F32517">
              <w:t>дования как вещественных доказательств.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3. Судебно-медицинские цитологические исследования.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 xml:space="preserve">4. </w:t>
            </w:r>
            <w:r w:rsidR="001D7ECC" w:rsidRPr="00F32517">
              <w:t>Нормативные правовые акты, регламентирующие использов</w:t>
            </w:r>
            <w:r w:rsidR="001D7ECC" w:rsidRPr="00F32517">
              <w:t>а</w:t>
            </w:r>
            <w:r w:rsidR="001D7ECC" w:rsidRPr="00F32517">
              <w:t>ние специальных знаний в области судебной медицины при производстве судебно-медицинских генетических исследований.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5. Физико-технические (медико-криминалистические) исслед</w:t>
            </w:r>
            <w:r w:rsidRPr="00F32517">
              <w:t>о</w:t>
            </w:r>
            <w:r w:rsidRPr="00F32517">
              <w:t>вания</w:t>
            </w:r>
          </w:p>
          <w:p w:rsidR="00E362F4" w:rsidRPr="00F32517" w:rsidRDefault="00E362F4" w:rsidP="00E362F4">
            <w:pPr>
              <w:tabs>
                <w:tab w:val="left" w:pos="302"/>
              </w:tabs>
              <w:autoSpaceDE w:val="0"/>
              <w:autoSpaceDN w:val="0"/>
              <w:adjustRightInd w:val="0"/>
            </w:pPr>
            <w:r w:rsidRPr="00F32517">
              <w:t>Темы рефератов:</w:t>
            </w:r>
          </w:p>
          <w:p w:rsidR="00E362F4" w:rsidRPr="00F32517" w:rsidRDefault="00E362F4" w:rsidP="00E362F4">
            <w:pPr>
              <w:numPr>
                <w:ilvl w:val="0"/>
                <w:numId w:val="6"/>
              </w:numPr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</w:pPr>
            <w:r w:rsidRPr="00F32517">
              <w:t>Физико-технические (медико-криминалистические) исслед</w:t>
            </w:r>
            <w:r w:rsidRPr="00F32517">
              <w:t>о</w:t>
            </w:r>
            <w:r w:rsidRPr="00F32517">
              <w:lastRenderedPageBreak/>
              <w:t xml:space="preserve">вания. </w:t>
            </w:r>
          </w:p>
          <w:p w:rsidR="00E362F4" w:rsidRPr="00F32517" w:rsidRDefault="00E362F4" w:rsidP="00E362F4">
            <w:pPr>
              <w:numPr>
                <w:ilvl w:val="0"/>
                <w:numId w:val="6"/>
              </w:numPr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</w:pPr>
            <w:r w:rsidRPr="00F32517">
              <w:t>Судебно-медицинская трасология.</w:t>
            </w:r>
          </w:p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</w:p>
        </w:tc>
      </w:tr>
      <w:tr w:rsidR="00F32517" w:rsidRPr="00F32517" w:rsidTr="00AC0BA8">
        <w:trPr>
          <w:trHeight w:val="27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lastRenderedPageBreak/>
              <w:t>Раздел 2. Судебная психиатрия</w:t>
            </w:r>
          </w:p>
        </w:tc>
      </w:tr>
      <w:tr w:rsidR="00F32517" w:rsidRPr="00F32517" w:rsidTr="00AC0BA8">
        <w:trPr>
          <w:trHeight w:val="27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6.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6. Судебная психиатрия как наука. Нормати</w:t>
            </w:r>
            <w:r w:rsidRPr="00F32517">
              <w:t>в</w:t>
            </w:r>
            <w:r w:rsidRPr="00F32517">
              <w:t>ные основы с</w:t>
            </w:r>
            <w:r w:rsidRPr="00F32517">
              <w:t>у</w:t>
            </w:r>
            <w:r w:rsidRPr="00F32517">
              <w:t>дебной психиа</w:t>
            </w:r>
            <w:r w:rsidRPr="00F32517">
              <w:t>т</w:t>
            </w:r>
            <w:r w:rsidRPr="00F32517">
              <w:t>рии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DA76BF" w:rsidRPr="00F32517" w:rsidRDefault="00DA76BF" w:rsidP="00DA76BF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(разбор конкретных ситуаций, дискуссия)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Семинарское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Определение судебной психиатрии как науки и самостоятел</w:t>
            </w:r>
            <w:r w:rsidRPr="00F32517">
              <w:t>ь</w:t>
            </w:r>
            <w:r w:rsidRPr="00F32517">
              <w:t>ной учебной дисциплины. Предмет судебной психиатрии, ее з</w:t>
            </w:r>
            <w:r w:rsidRPr="00F32517">
              <w:t>а</w:t>
            </w:r>
            <w:r w:rsidRPr="00F32517">
              <w:t>дачи, методы.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Понятие судебно-психиатрической экспертизы и ее задачи. Правовая регламентация и организационные вопросы судебной психиатрии.</w:t>
            </w:r>
          </w:p>
          <w:p w:rsidR="00B4097A" w:rsidRPr="00F32517" w:rsidRDefault="00AC0BA8" w:rsidP="00B4097A">
            <w:pPr>
              <w:widowControl w:val="0"/>
              <w:ind w:firstLine="2"/>
              <w:jc w:val="both"/>
            </w:pPr>
            <w:r w:rsidRPr="00F32517">
              <w:t xml:space="preserve">3. </w:t>
            </w:r>
            <w:r w:rsidR="00B4097A" w:rsidRPr="00F32517">
              <w:t>Нормативные правовые акты, регламентирующие использ</w:t>
            </w:r>
            <w:r w:rsidR="00B4097A" w:rsidRPr="00F32517">
              <w:t>о</w:t>
            </w:r>
            <w:r w:rsidR="00B4097A" w:rsidRPr="00F32517">
              <w:t>вание специальных знаний в области судебной психиатрии в профессиональной деятельности юриста в процессе реализации уголовной политики.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4. Круг вопросов, составляющих компетенцию эксперта-психиатра, его процессуальный статус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докладов: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Особенности заключения по результатам судебно-психиатрической экспертизы. </w:t>
            </w:r>
          </w:p>
          <w:p w:rsidR="00AC0BA8" w:rsidRPr="00F32517" w:rsidRDefault="00DA76BF" w:rsidP="00DA76BF">
            <w:pPr>
              <w:widowControl w:val="0"/>
              <w:tabs>
                <w:tab w:val="left" w:pos="1713"/>
              </w:tabs>
            </w:pPr>
            <w:r w:rsidRPr="00F32517">
              <w:t>2. Определение судебной психиатрии как науки и самостоятел</w:t>
            </w:r>
            <w:r w:rsidRPr="00F32517">
              <w:t>ь</w:t>
            </w:r>
            <w:r w:rsidRPr="00F32517">
              <w:t>ной учебной дисциплины.</w:t>
            </w:r>
          </w:p>
        </w:tc>
      </w:tr>
      <w:tr w:rsidR="00F32517" w:rsidRPr="00F32517" w:rsidTr="00AC0BA8">
        <w:trPr>
          <w:trHeight w:val="27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7.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7. Судебно-психиатрическая экспертиза в уг</w:t>
            </w:r>
            <w:r w:rsidRPr="00F32517">
              <w:t>о</w:t>
            </w:r>
            <w:r w:rsidRPr="00F32517">
              <w:t>ловном процессе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DA76BF" w:rsidRPr="00F32517" w:rsidRDefault="00DA76BF" w:rsidP="00DA76BF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F32517">
              <w:rPr>
                <w:bCs/>
                <w:iCs/>
              </w:rPr>
              <w:t>Интерактивная форма проведения занятий (разбор конкретных ситуаций)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  <w:jc w:val="both"/>
            </w:pPr>
            <w:r w:rsidRPr="00F32517">
              <w:t>Анализ деловых ситуаций и имитационных моделей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Семинарское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B4097A" w:rsidRPr="00F32517" w:rsidRDefault="00AC0BA8" w:rsidP="00B4097A">
            <w:pPr>
              <w:widowControl w:val="0"/>
              <w:tabs>
                <w:tab w:val="left" w:pos="900"/>
                <w:tab w:val="left" w:pos="1080"/>
              </w:tabs>
              <w:ind w:firstLine="2"/>
              <w:jc w:val="both"/>
            </w:pPr>
            <w:r w:rsidRPr="00F32517">
              <w:t xml:space="preserve">1. </w:t>
            </w:r>
            <w:r w:rsidR="00B4097A" w:rsidRPr="00F32517">
              <w:t>Нормативные правовые акты, регламентирующие использ</w:t>
            </w:r>
            <w:r w:rsidR="00B4097A" w:rsidRPr="00F32517">
              <w:t>о</w:t>
            </w:r>
            <w:r w:rsidR="00B4097A" w:rsidRPr="00F32517">
              <w:t>вание специальных знаний в области судебной психиатрии в профессиональной деятельности юриста в процессе реализации уголовной политики органами дознания, следствия, прокурат</w:t>
            </w:r>
            <w:r w:rsidR="00B4097A" w:rsidRPr="00F32517">
              <w:t>у</w:t>
            </w:r>
            <w:r w:rsidR="00B4097A" w:rsidRPr="00F32517">
              <w:t>ры, суда и адвокатуры.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2. Основания для назначения судебно-психиатрической экспе</w:t>
            </w:r>
            <w:r w:rsidRPr="00F32517">
              <w:t>р</w:t>
            </w:r>
            <w:r w:rsidRPr="00F32517">
              <w:t>тизы подозреваемых и обвиняемых в совершении преступлений.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3. Причины назначения психиатрической экспертизы свидетелей и потерпевших.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4. Психиатрическое освидетельствование осужденных, его ос</w:t>
            </w:r>
            <w:r w:rsidRPr="00F32517">
              <w:t>о</w:t>
            </w:r>
            <w:r w:rsidRPr="00F32517">
              <w:t>бенности.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5. Методологические основы понятия вменяемости-невменяемости в уголовном праве и судебной психиатрии. М</w:t>
            </w:r>
            <w:r w:rsidRPr="00F32517">
              <w:t>е</w:t>
            </w:r>
            <w:r w:rsidRPr="00F32517">
              <w:t>дицинские и юридические критерии невменяемости.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Темы рефератов: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1. Нормативные акты, регламентирующие правовое положение психически больных. </w:t>
            </w:r>
          </w:p>
          <w:p w:rsidR="00AC0BA8" w:rsidRPr="00F32517" w:rsidRDefault="00DA76BF" w:rsidP="00DA76BF">
            <w:pPr>
              <w:widowControl w:val="0"/>
              <w:tabs>
                <w:tab w:val="left" w:pos="1713"/>
              </w:tabs>
            </w:pPr>
            <w:r w:rsidRPr="00F32517">
              <w:t xml:space="preserve">2. Основные направления использования специальных знаний в области судебной психиатрии в процессуальной деятельности </w:t>
            </w:r>
            <w:r w:rsidRPr="00F32517">
              <w:lastRenderedPageBreak/>
              <w:t>органов дознания, следствия, прокуратуры, суда и адвокатуры.</w:t>
            </w:r>
          </w:p>
        </w:tc>
      </w:tr>
      <w:tr w:rsidR="00AC0BA8" w:rsidRPr="00F32517" w:rsidTr="00AC0BA8">
        <w:trPr>
          <w:trHeight w:val="24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lastRenderedPageBreak/>
              <w:t>8.</w:t>
            </w:r>
          </w:p>
        </w:tc>
        <w:tc>
          <w:tcPr>
            <w:tcW w:w="2173" w:type="dxa"/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психопатология. Характеристика психических ра</w:t>
            </w:r>
            <w:r w:rsidRPr="00F32517">
              <w:t>с</w:t>
            </w:r>
            <w:r w:rsidRPr="00F32517">
              <w:t>стройств разли</w:t>
            </w:r>
            <w:r w:rsidRPr="00F32517">
              <w:t>ч</w:t>
            </w:r>
            <w:r w:rsidRPr="00F32517">
              <w:t>ного происхожд</w:t>
            </w:r>
            <w:r w:rsidRPr="00F32517">
              <w:t>е</w:t>
            </w:r>
            <w:r w:rsidRPr="00F32517">
              <w:t>ния, их симуляция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 xml:space="preserve">Мастер-класс </w:t>
            </w:r>
            <w:r w:rsidR="0017272F" w:rsidRPr="00F32517">
              <w:rPr>
                <w:bCs/>
              </w:rPr>
              <w:t xml:space="preserve">экспертов </w:t>
            </w:r>
            <w:r w:rsidRPr="00F32517">
              <w:rPr>
                <w:bCs/>
              </w:rPr>
              <w:t xml:space="preserve">по следующей тематике: </w:t>
            </w:r>
          </w:p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 xml:space="preserve">- исключительные состояния в практике судебно-психиатрической экспертизы; </w:t>
            </w:r>
          </w:p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 xml:space="preserve">- патологическое опьянение в практике судебно-психиатрической экспертизы; </w:t>
            </w:r>
          </w:p>
          <w:p w:rsidR="00CE601B" w:rsidRPr="00F32517" w:rsidRDefault="00CE601B" w:rsidP="00CE601B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F32517">
              <w:rPr>
                <w:bCs/>
              </w:rPr>
              <w:t>- патологический аффект.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Практическое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1. Шизофрения, ее судебно-психиатрическая оценка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2. Маниакально-депрессивный психоз. Судебно-психиатрическая оценка состояния больного в разных стадиях заболевания.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3. Эпилепсия. Эпилептиформные синдромы. Судебно-психиатрическая оценка данных явлений.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4. Психопатии, психопатоподобные нарушения. Причины их формирования и отличие от собственно психических заболев</w:t>
            </w:r>
            <w:r w:rsidRPr="00F32517">
              <w:t>а</w:t>
            </w:r>
            <w:r w:rsidRPr="00F32517">
              <w:t>ний (психозов).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5. Олигофрения (врожденное слабоумие), их судебно-психиатрическая экспертиза.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6. Инфекционные заболевания головного мозга, их судебно-психиатрическая оценка.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7. Судебно-психиатрическая оценка алкоголизма, наркомании, токсикомании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8. Неврозы, их клинические проявления, причины и условия возникновения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9. Виды симуляции психических заболеваний. Основные спос</w:t>
            </w:r>
            <w:r w:rsidRPr="00F32517">
              <w:t>о</w:t>
            </w:r>
            <w:r w:rsidRPr="00F32517">
              <w:t>бы симуляции психических расстройств и заболеваний.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Семинарское занятие: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План занятия (вопросы для изучения):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1. Психическая норма и патология. Понятие об отдельных сим</w:t>
            </w:r>
            <w:r w:rsidRPr="00F32517">
              <w:t>п</w:t>
            </w:r>
            <w:r w:rsidRPr="00F32517">
              <w:t>томах и синдромах психических заболеваний.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2. Виды расстройств. Основные методы исследования психич</w:t>
            </w:r>
            <w:r w:rsidRPr="00F32517">
              <w:t>е</w:t>
            </w:r>
            <w:r w:rsidRPr="00F32517">
              <w:t>ских функций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3. Основные синдромы психических заболеваний и расстройств как основная психопатологическая единица.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</w:pPr>
            <w:r w:rsidRPr="00F32517">
              <w:t>4. Меры медицинского характера, предусмотренные законод</w:t>
            </w:r>
            <w:r w:rsidRPr="00F32517">
              <w:t>а</w:t>
            </w:r>
            <w:r w:rsidRPr="00F32517">
              <w:t>тельством в отношении психически больных, совершивших о</w:t>
            </w:r>
            <w:r w:rsidRPr="00F32517">
              <w:t>б</w:t>
            </w:r>
            <w:r w:rsidRPr="00F32517">
              <w:t>щественно опасное деяние. Принципы проведения принуд</w:t>
            </w:r>
            <w:r w:rsidRPr="00F32517">
              <w:t>и</w:t>
            </w:r>
            <w:r w:rsidRPr="00F32517">
              <w:t>тельного и обязательного лечения, порядок его назначения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</w:pPr>
            <w:r w:rsidRPr="00F32517">
              <w:t>Темы докладов: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</w:pPr>
            <w:r w:rsidRPr="00F32517">
              <w:t xml:space="preserve">1. Психическая норма и патология. 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</w:pPr>
            <w:r w:rsidRPr="00F32517">
              <w:t>2. Психопатии, психопатоподобные нарушения, патологическое развитие личности).</w:t>
            </w:r>
          </w:p>
          <w:p w:rsidR="00DA76BF" w:rsidRPr="00F32517" w:rsidRDefault="00DA76BF" w:rsidP="00DA76BF">
            <w:pPr>
              <w:widowControl w:val="0"/>
              <w:tabs>
                <w:tab w:val="left" w:pos="1713"/>
              </w:tabs>
            </w:pPr>
            <w:r w:rsidRPr="00F32517">
              <w:t>3. Олигофрения (врожденное слабоумие).</w:t>
            </w:r>
          </w:p>
          <w:p w:rsidR="00AC0BA8" w:rsidRPr="00F32517" w:rsidRDefault="00DA76BF" w:rsidP="00DA76BF">
            <w:pPr>
              <w:widowControl w:val="0"/>
              <w:tabs>
                <w:tab w:val="left" w:pos="1713"/>
              </w:tabs>
            </w:pPr>
            <w:r w:rsidRPr="00F32517">
              <w:t>Тестирование и контрольная работа</w:t>
            </w:r>
          </w:p>
        </w:tc>
      </w:tr>
    </w:tbl>
    <w:p w:rsidR="00AC0BA8" w:rsidRPr="00F32517" w:rsidRDefault="00AC0BA8" w:rsidP="00AC0BA8">
      <w:pPr>
        <w:widowControl w:val="0"/>
        <w:jc w:val="center"/>
        <w:rPr>
          <w:bCs/>
          <w:iCs/>
          <w:sz w:val="28"/>
          <w:lang w:eastAsia="en-US"/>
        </w:rPr>
      </w:pPr>
    </w:p>
    <w:p w:rsidR="00AC0BA8" w:rsidRPr="00F32517" w:rsidRDefault="00AC0BA8" w:rsidP="00AC0BA8">
      <w:pPr>
        <w:widowControl w:val="0"/>
        <w:jc w:val="center"/>
        <w:rPr>
          <w:bCs/>
          <w:iCs/>
          <w:sz w:val="28"/>
          <w:lang w:eastAsia="en-US"/>
        </w:rPr>
      </w:pPr>
    </w:p>
    <w:p w:rsidR="00AC0BA8" w:rsidRPr="00F32517" w:rsidRDefault="00AC0BA8" w:rsidP="00AC0BA8">
      <w:pPr>
        <w:widowControl w:val="0"/>
        <w:jc w:val="center"/>
        <w:rPr>
          <w:bCs/>
          <w:iCs/>
          <w:sz w:val="28"/>
          <w:lang w:eastAsia="en-US"/>
        </w:rPr>
      </w:pPr>
    </w:p>
    <w:p w:rsidR="00AC0BA8" w:rsidRPr="00F32517" w:rsidRDefault="00AC0BA8" w:rsidP="00AC0BA8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r w:rsidRPr="00F32517">
        <w:rPr>
          <w:sz w:val="28"/>
          <w:szCs w:val="28"/>
        </w:rPr>
        <w:t>Содержание самостоятельной работы</w:t>
      </w:r>
    </w:p>
    <w:p w:rsidR="00AC0BA8" w:rsidRPr="00F32517" w:rsidRDefault="00AC0BA8" w:rsidP="00AC0BA8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F32517" w:rsidRPr="00F32517" w:rsidTr="00AC0BA8">
        <w:trPr>
          <w:tblHeader/>
        </w:trPr>
        <w:tc>
          <w:tcPr>
            <w:tcW w:w="680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Название темы (ра</w:t>
            </w:r>
            <w:r w:rsidRPr="00F32517">
              <w:rPr>
                <w:b/>
                <w:lang w:eastAsia="en-US"/>
              </w:rPr>
              <w:t>з</w:t>
            </w:r>
            <w:r w:rsidRPr="00F32517">
              <w:rPr>
                <w:b/>
                <w:lang w:eastAsia="en-US"/>
              </w:rPr>
              <w:t xml:space="preserve">дела) дисциплины (модуля) </w:t>
            </w:r>
          </w:p>
        </w:tc>
        <w:tc>
          <w:tcPr>
            <w:tcW w:w="6208" w:type="dxa"/>
            <w:vAlign w:val="center"/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F32517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F32517" w:rsidRPr="00F32517" w:rsidTr="00AC0BA8">
        <w:trPr>
          <w:trHeight w:val="252"/>
        </w:trPr>
        <w:tc>
          <w:tcPr>
            <w:tcW w:w="9606" w:type="dxa"/>
            <w:gridSpan w:val="3"/>
            <w:tcBorders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  <w:bCs/>
                <w:iCs/>
              </w:rPr>
              <w:t>Раздел 1. Судебная медицина</w:t>
            </w:r>
          </w:p>
        </w:tc>
      </w:tr>
      <w:tr w:rsidR="00F32517" w:rsidRPr="00F32517" w:rsidTr="00AC0BA8">
        <w:trPr>
          <w:trHeight w:val="252"/>
        </w:trPr>
        <w:tc>
          <w:tcPr>
            <w:tcW w:w="680" w:type="dxa"/>
            <w:tcBorders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1.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1. Специальные медицинские знания в деятельности юриста. Судебно-медицинская экспертиза, ее виды</w:t>
            </w: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Что представляет собой судебная медицина как наука?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В чем состоит основная задача судебной медицины?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Перечислите объекты судебно-медицинской эксперт</w:t>
            </w:r>
            <w:r w:rsidRPr="00F32517">
              <w:t>и</w:t>
            </w:r>
            <w:r w:rsidRPr="00F32517">
              <w:t>зы.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Укажите разницу в процессуальном положении спец</w:t>
            </w:r>
            <w:r w:rsidRPr="00F32517">
              <w:t>и</w:t>
            </w:r>
            <w:r w:rsidRPr="00F32517">
              <w:t>алиста и эксперта.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Назовите поводы для назначения судебно-медицинской экспертизы.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Что входит в полномочия судебно-медицинского эк</w:t>
            </w:r>
            <w:r w:rsidRPr="00F32517">
              <w:t>с</w:t>
            </w:r>
            <w:r w:rsidRPr="00F32517">
              <w:t>перта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8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2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2. Судебно-медицинская танатол</w:t>
            </w:r>
            <w:r w:rsidRPr="00F32517">
              <w:t>о</w:t>
            </w:r>
            <w:r w:rsidRPr="00F32517">
              <w:t xml:space="preserve">гия 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Что обозначают термином «Клиническая смерть», «Биологическая смерть», «Смерть мозга»?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На какие категории роды и виды подразделяется смерть человека?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Что относят к первоначальным признакам смерти?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Какие процессы обозначают как посмертные измен</w:t>
            </w:r>
            <w:r w:rsidRPr="00F32517">
              <w:t>е</w:t>
            </w:r>
            <w:r w:rsidRPr="00F32517">
              <w:t>ния, как их классифицируют?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В чем состоит судебно-медицинское значение ранних и поздних посмертных изменений?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Какие методы и способы используют для ориентир</w:t>
            </w:r>
            <w:r w:rsidRPr="00F32517">
              <w:t>о</w:t>
            </w:r>
            <w:r w:rsidRPr="00F32517">
              <w:t>вочного суждения о давности наступления смерти в пр</w:t>
            </w:r>
            <w:r w:rsidRPr="00F32517">
              <w:t>о</w:t>
            </w:r>
            <w:r w:rsidRPr="00F32517">
              <w:t>цессе осмотра трупа на месте его обнаружения?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7. Наружный осмотр трупа наместе его обнаружения. 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Порядок судебно-медицинского исследования трупа.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9. Особые случаи судебно-медицинской экспертизы тр</w:t>
            </w:r>
            <w:r w:rsidRPr="00F32517">
              <w:t>у</w:t>
            </w:r>
            <w:r w:rsidRPr="00F32517">
              <w:t xml:space="preserve">па. 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10. Эксгумация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6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3.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32517">
              <w:rPr>
                <w:sz w:val="23"/>
                <w:szCs w:val="23"/>
              </w:rPr>
              <w:t>Тема 3. СМЭ телесных повреждений разных м</w:t>
            </w:r>
            <w:r w:rsidRPr="00F32517">
              <w:rPr>
                <w:sz w:val="23"/>
                <w:szCs w:val="23"/>
              </w:rPr>
              <w:t>е</w:t>
            </w:r>
            <w:r w:rsidRPr="00F32517">
              <w:rPr>
                <w:sz w:val="23"/>
                <w:szCs w:val="23"/>
              </w:rPr>
              <w:t>ханизмов происхожд</w:t>
            </w:r>
            <w:r w:rsidRPr="00F32517">
              <w:rPr>
                <w:sz w:val="23"/>
                <w:szCs w:val="23"/>
              </w:rPr>
              <w:t>е</w:t>
            </w:r>
            <w:r w:rsidRPr="00F32517">
              <w:rPr>
                <w:sz w:val="23"/>
                <w:szCs w:val="23"/>
              </w:rPr>
              <w:t>ния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Что понимают под термином «повреждение» («теле</w:t>
            </w:r>
            <w:r w:rsidRPr="00F32517">
              <w:t>с</w:t>
            </w:r>
            <w:r w:rsidRPr="00F32517">
              <w:t>ное повреждение») и «травмирующий предмет» («тра</w:t>
            </w:r>
            <w:r w:rsidRPr="00F32517">
              <w:t>в</w:t>
            </w:r>
            <w:r w:rsidRPr="00F32517">
              <w:t>мирующее орудие»)?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Какие виды механических воздействий могут привести к образованию повреждений?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Основные виды механических повреждений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4.. Какие предметы по механизму воздействия относятся тупым твердым предметам (ТТП)? Каков механизм обр</w:t>
            </w:r>
            <w:r w:rsidRPr="00F32517">
              <w:t>а</w:t>
            </w:r>
            <w:r w:rsidRPr="00F32517">
              <w:t>зования повреждений, причиняемых ими?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Какие вопросы могут быть разрешены производством судебно-медицинской экспертизы в случае повреждений, причиненных человеку ТТП?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1.Каков механизм образования огнестрельных поврежд</w:t>
            </w:r>
            <w:r w:rsidRPr="00F32517">
              <w:t>е</w:t>
            </w:r>
            <w:r w:rsidRPr="00F32517">
              <w:t>ний?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2. Что относят к дополнительным факторам (сопутств</w:t>
            </w:r>
            <w:r w:rsidRPr="00F32517">
              <w:t>у</w:t>
            </w:r>
            <w:r w:rsidRPr="00F32517">
              <w:t>ющим компонентам) выстрела?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Какие требования предъявляются к организации осмотра места происшествия и исследования трупа в морге в случаях огнестрельной травмы?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Какие орудия и травмы относятся к острым предметам?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В чем особенности повреждений, образованных тем или иным видом острых предметов?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Что такое механическая асфиксия, на какие виды и разновидности ее подразделяют?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Каковы внешние признаки, свидетельствующие о наступлении смерти от механической асфиксии?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Что относят к странгуляционной асфиксии и что к о</w:t>
            </w:r>
            <w:r w:rsidRPr="00F32517">
              <w:t>б</w:t>
            </w:r>
            <w:r w:rsidRPr="00F32517">
              <w:t>турационной асфиксии?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9. Что обозначают термином «утопление»?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10. Дайте определение понятиям «яд», «отравление», «токсическая и летальная доза вещества».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11. Укажите основные пути поступления и выведения ядов из организма человека.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12. В чем заключается местное и общее токсическое де</w:t>
            </w:r>
            <w:r w:rsidRPr="00F32517">
              <w:t>й</w:t>
            </w:r>
            <w:r w:rsidRPr="00F32517">
              <w:t>ствие ядов?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13. Каковы возможности судебно-медицинской эксперт</w:t>
            </w:r>
            <w:r w:rsidRPr="00F32517">
              <w:t>и</w:t>
            </w:r>
            <w:r w:rsidRPr="00F32517">
              <w:t>зы применительно к случаям отравления?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3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lastRenderedPageBreak/>
              <w:t>4.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32517">
              <w:rPr>
                <w:sz w:val="23"/>
                <w:szCs w:val="23"/>
              </w:rPr>
              <w:t>Тема 4. СМЭ живых лиц. Экспертная оценка ст</w:t>
            </w:r>
            <w:r w:rsidRPr="00F32517">
              <w:rPr>
                <w:sz w:val="23"/>
                <w:szCs w:val="23"/>
              </w:rPr>
              <w:t>е</w:t>
            </w:r>
            <w:r w:rsidRPr="00F32517">
              <w:rPr>
                <w:sz w:val="23"/>
                <w:szCs w:val="23"/>
              </w:rPr>
              <w:t>пени тяжести вреда зд</w:t>
            </w:r>
            <w:r w:rsidRPr="00F32517">
              <w:rPr>
                <w:sz w:val="23"/>
                <w:szCs w:val="23"/>
              </w:rPr>
              <w:t>о</w:t>
            </w:r>
            <w:r w:rsidRPr="00F32517">
              <w:rPr>
                <w:sz w:val="23"/>
                <w:szCs w:val="23"/>
              </w:rPr>
              <w:t>ровью и половых сост</w:t>
            </w:r>
            <w:r w:rsidRPr="00F32517">
              <w:rPr>
                <w:sz w:val="23"/>
                <w:szCs w:val="23"/>
              </w:rPr>
              <w:t>о</w:t>
            </w:r>
            <w:r w:rsidRPr="00F32517">
              <w:rPr>
                <w:sz w:val="23"/>
                <w:szCs w:val="23"/>
              </w:rPr>
              <w:t>яний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1. Назовите поводы для назначения судебно-медицинской экспертизы живых лиц.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В чем состоит отличие судебно-медицинской эксперт</w:t>
            </w:r>
            <w:r w:rsidRPr="00F32517">
              <w:t>и</w:t>
            </w:r>
            <w:r w:rsidRPr="00F32517">
              <w:t>зы живых лиц от судебно-медицинского освидетельств</w:t>
            </w:r>
            <w:r w:rsidRPr="00F32517">
              <w:t>о</w:t>
            </w:r>
            <w:r w:rsidRPr="00F32517">
              <w:t>вания?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В чем отличие симуляции от аггравации, диссимуляции от дезаггравации?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Что такое членовредительство и каким образом оно может быть осуществлено?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Какие квалифицирующие признаки используют при определении тяжести вреда здоровью?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 xml:space="preserve">6. Какие вопросы разрешаются производством судебно-медицинской экспертизы тяжести? 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Что такое трудоспособность и какие виды принято в</w:t>
            </w:r>
            <w:r w:rsidRPr="00F32517">
              <w:t>ы</w:t>
            </w:r>
            <w:r w:rsidRPr="00F32517">
              <w:t>делять?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В каких случаях и кем производится экспертиза сто</w:t>
            </w:r>
            <w:r w:rsidRPr="00F32517">
              <w:t>й</w:t>
            </w:r>
            <w:r w:rsidRPr="00F32517">
              <w:t>кой утраты трудоспособности?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30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5.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5. Судебно-</w:t>
            </w:r>
            <w:r w:rsidRPr="00F32517">
              <w:rPr>
                <w:rFonts w:ascii="Arial" w:hAnsi="Arial" w:cs="Arial"/>
              </w:rPr>
              <w:t xml:space="preserve"> </w:t>
            </w:r>
            <w:r w:rsidRPr="00F32517">
              <w:t>мед</w:t>
            </w:r>
            <w:r w:rsidRPr="00F32517">
              <w:t>и</w:t>
            </w:r>
            <w:r w:rsidRPr="00F32517">
              <w:t>цинская экспертиза в</w:t>
            </w:r>
            <w:r w:rsidRPr="00F32517">
              <w:t>е</w:t>
            </w:r>
            <w:r w:rsidRPr="00F32517">
              <w:t>щественных доказ</w:t>
            </w:r>
            <w:r w:rsidRPr="00F32517">
              <w:t>а</w:t>
            </w:r>
            <w:r w:rsidRPr="00F32517">
              <w:t>тельств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Какие материальные следы могут являться веществе</w:t>
            </w:r>
            <w:r w:rsidRPr="00F32517">
              <w:t>н</w:t>
            </w:r>
            <w:r w:rsidRPr="00F32517">
              <w:t>ными доказательствами биологического происхождения?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Какую информацию о событиях происшествия можно получить по результатам исследования следов крови?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Кого обозначают термином «выделитель» и «невыд</w:t>
            </w:r>
            <w:r w:rsidRPr="00F32517">
              <w:t>е</w:t>
            </w:r>
            <w:r w:rsidRPr="00F32517">
              <w:t>литель»?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В каких случаях волосы могут быть объектом судебно-</w:t>
            </w:r>
            <w:r w:rsidRPr="00F32517">
              <w:lastRenderedPageBreak/>
              <w:t>медицинской экспертизы?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Что является теоретической предпосылкой возможн</w:t>
            </w:r>
            <w:r w:rsidRPr="00F32517">
              <w:t>о</w:t>
            </w:r>
            <w:r w:rsidRPr="00F32517">
              <w:t>сти проведения идентификации личности и установления родства методами исследования ДНК?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27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center"/>
            </w:pPr>
            <w:r w:rsidRPr="00F32517">
              <w:rPr>
                <w:b/>
              </w:rPr>
              <w:lastRenderedPageBreak/>
              <w:t>Раздел 2. Судебная психиатрия</w:t>
            </w:r>
          </w:p>
        </w:tc>
      </w:tr>
      <w:tr w:rsidR="00F32517" w:rsidRPr="00F32517" w:rsidTr="00AC0BA8">
        <w:trPr>
          <w:trHeight w:val="27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6.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6. Судебная пс</w:t>
            </w:r>
            <w:r w:rsidRPr="00F32517">
              <w:t>и</w:t>
            </w:r>
            <w:r w:rsidRPr="00F32517">
              <w:t>хиатрия как наука. Нормативные основы судебной психиатрии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Психика – отражение деятельности головного мозга.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Различие между психическим заболеванием и психич</w:t>
            </w:r>
            <w:r w:rsidRPr="00F32517">
              <w:t>е</w:t>
            </w:r>
            <w:r w:rsidRPr="00F32517">
              <w:t>ским расстройством.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Клинический основной и дополнительные методы и</w:t>
            </w:r>
            <w:r w:rsidRPr="00F32517">
              <w:t>с</w:t>
            </w:r>
            <w:r w:rsidRPr="00F32517">
              <w:t>следования.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Субъекты судебной психиатрии и вопросы, решаемые в их отношении.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Виды судебно-психиатрических экспертиз.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F32517" w:rsidRPr="00F32517" w:rsidTr="00AC0BA8">
        <w:trPr>
          <w:trHeight w:val="12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7.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autoSpaceDE w:val="0"/>
              <w:autoSpaceDN w:val="0"/>
              <w:adjustRightInd w:val="0"/>
            </w:pPr>
            <w:r w:rsidRPr="00F32517">
              <w:t>Тема 7. Судебно-психиатрическая эк</w:t>
            </w:r>
            <w:r w:rsidRPr="00F32517">
              <w:t>с</w:t>
            </w:r>
            <w:r w:rsidRPr="00F32517">
              <w:t>пертиза в уголовном процессе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 Условия признания гражданина невменяемым.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Особенности статьи 22 УК РФ.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Необходимость статьи 81 УК РФ.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Основания применения принудительных мер медици</w:t>
            </w:r>
            <w:r w:rsidRPr="00F32517">
              <w:t>н</w:t>
            </w:r>
            <w:r w:rsidRPr="00F32517">
              <w:t>ского характера.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Цель применения принудительных мер медицинского характера.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Виды принудительных мер медицинского характера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Вопросы, решаемые при экспертизе потерпевшего и свидетеля.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AC0BA8" w:rsidRPr="00F32517" w:rsidTr="00AC0BA8">
        <w:trPr>
          <w:trHeight w:val="15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F32517">
              <w:rPr>
                <w:lang w:eastAsia="en-US"/>
              </w:rPr>
              <w:t>8.</w:t>
            </w:r>
          </w:p>
        </w:tc>
        <w:tc>
          <w:tcPr>
            <w:tcW w:w="2718" w:type="dxa"/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Тема 8 Общая психоп</w:t>
            </w:r>
            <w:r w:rsidRPr="00F32517">
              <w:t>а</w:t>
            </w:r>
            <w:r w:rsidRPr="00F32517">
              <w:t>тология. Характерист</w:t>
            </w:r>
            <w:r w:rsidRPr="00F32517">
              <w:t>и</w:t>
            </w:r>
            <w:r w:rsidRPr="00F32517">
              <w:t>ка психических ра</w:t>
            </w:r>
            <w:r w:rsidRPr="00F32517">
              <w:t>с</w:t>
            </w:r>
            <w:r w:rsidRPr="00F32517">
              <w:t>стройств различного происхождения, их с</w:t>
            </w:r>
            <w:r w:rsidRPr="00F32517">
              <w:t>и</w:t>
            </w:r>
            <w:r w:rsidRPr="00F32517">
              <w:t>муляция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1. Понятие об иллюзиях и галлюцинациях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2. Психосенсорные расстройства.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3. Расстройства памяти по темпу и объему.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4. Расстройство мышления по темпу, по характеру, по с</w:t>
            </w:r>
            <w:r w:rsidRPr="00F32517">
              <w:t>о</w:t>
            </w:r>
            <w:r w:rsidRPr="00F32517">
              <w:t>держанию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5. Нарушения эмоциональной сферы.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6. Виды волевых расстройств: повышение волевой акти</w:t>
            </w:r>
            <w:r w:rsidRPr="00F32517">
              <w:t>в</w:t>
            </w:r>
            <w:r w:rsidRPr="00F32517">
              <w:t>ности (гипербулия), понижение волевой активности (г</w:t>
            </w:r>
            <w:r w:rsidRPr="00F32517">
              <w:t>и</w:t>
            </w:r>
            <w:r w:rsidRPr="00F32517">
              <w:t>побулия), ее полное отсутствие (абулия).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7. Виды расстройств сознания. Выключения сознания. Кома, сопор, оглушённость Различные виды помрачения сознания.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8. Виды эпилепсии.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9. Кратковременные психические расстройства, рассма</w:t>
            </w:r>
            <w:r w:rsidRPr="00F32517">
              <w:t>т</w:t>
            </w:r>
            <w:r w:rsidRPr="00F32517">
              <w:t>риваемые как эквиваленты судорожных припадков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10. Хронические изменения психики, эпилептический х</w:t>
            </w:r>
            <w:r w:rsidRPr="00F32517">
              <w:t>а</w:t>
            </w:r>
            <w:r w:rsidRPr="00F32517">
              <w:t>рактер, эпилептическое слабоумие.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11. Основные виды психических расстройств при чере</w:t>
            </w:r>
            <w:r w:rsidRPr="00F32517">
              <w:t>п</w:t>
            </w:r>
            <w:r w:rsidRPr="00F32517">
              <w:t>но-мозговых травмах: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12. Этиология и патогенез шизофрении. Типы ее течения и экспертная оценка.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13. Маниакально-депрессивный психоз, фазы течения.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t>14. Психопатии, триада Ясперса.</w:t>
            </w:r>
          </w:p>
          <w:p w:rsidR="00AC0BA8" w:rsidRPr="00F32517" w:rsidRDefault="00AC0BA8" w:rsidP="00AC0BA8">
            <w:pPr>
              <w:widowControl w:val="0"/>
              <w:tabs>
                <w:tab w:val="left" w:pos="1713"/>
              </w:tabs>
              <w:jc w:val="both"/>
            </w:pPr>
            <w:r w:rsidRPr="00F32517">
              <w:lastRenderedPageBreak/>
              <w:t>15. Наркомании, токсикомании, алкоголизм. Стадии ра</w:t>
            </w:r>
            <w:r w:rsidRPr="00F32517">
              <w:t>з</w:t>
            </w:r>
            <w:r w:rsidRPr="00F32517">
              <w:t>вития зависимости. Судебно-психиатрическая оценка</w:t>
            </w:r>
          </w:p>
        </w:tc>
      </w:tr>
      <w:bookmarkEnd w:id="4"/>
      <w:bookmarkEnd w:id="5"/>
    </w:tbl>
    <w:p w:rsidR="00B4097A" w:rsidRPr="00F32517" w:rsidRDefault="00B4097A" w:rsidP="00A87D74">
      <w:pPr>
        <w:pStyle w:val="1"/>
        <w:keepNext w:val="0"/>
        <w:widowControl w:val="0"/>
        <w:tabs>
          <w:tab w:val="left" w:pos="1134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B4097A" w:rsidRPr="00F32517" w:rsidRDefault="00B4097A" w:rsidP="00A87D74">
      <w:pPr>
        <w:pStyle w:val="1"/>
        <w:keepNext w:val="0"/>
        <w:widowControl w:val="0"/>
        <w:tabs>
          <w:tab w:val="left" w:pos="1134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93282A" w:rsidRPr="00F32517" w:rsidRDefault="0093282A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CE601B" w:rsidRPr="00F32517" w:rsidRDefault="00CE601B" w:rsidP="0093282A"/>
    <w:p w:rsidR="0093282A" w:rsidRPr="00F32517" w:rsidRDefault="0093282A" w:rsidP="0093282A"/>
    <w:p w:rsidR="006C75EB" w:rsidRPr="00F32517" w:rsidRDefault="006C75EB" w:rsidP="00A87D74">
      <w:pPr>
        <w:pStyle w:val="1"/>
        <w:keepNext w:val="0"/>
        <w:widowControl w:val="0"/>
        <w:tabs>
          <w:tab w:val="left" w:pos="1134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F32517">
        <w:rPr>
          <w:rFonts w:ascii="Times New Roman" w:hAnsi="Times New Roman"/>
          <w:sz w:val="28"/>
          <w:szCs w:val="28"/>
        </w:rPr>
        <w:lastRenderedPageBreak/>
        <w:t xml:space="preserve">Раздел 3. </w:t>
      </w:r>
      <w:r w:rsidRPr="00F32517">
        <w:rPr>
          <w:rFonts w:ascii="Times New Roman" w:hAnsi="Times New Roman"/>
          <w:sz w:val="28"/>
          <w:szCs w:val="28"/>
          <w:shd w:val="clear" w:color="auto" w:fill="FFFFFF"/>
        </w:rPr>
        <w:t>Перечень</w:t>
      </w:r>
      <w:r w:rsidRPr="00F32517">
        <w:rPr>
          <w:rFonts w:ascii="Times New Roman" w:hAnsi="Times New Roman"/>
          <w:sz w:val="28"/>
          <w:szCs w:val="28"/>
        </w:rPr>
        <w:t xml:space="preserve"> основной и дополнительной учебной и научной лит</w:t>
      </w:r>
      <w:r w:rsidRPr="00F32517">
        <w:rPr>
          <w:rFonts w:ascii="Times New Roman" w:hAnsi="Times New Roman"/>
          <w:sz w:val="28"/>
          <w:szCs w:val="28"/>
        </w:rPr>
        <w:t>е</w:t>
      </w:r>
      <w:r w:rsidRPr="00F32517">
        <w:rPr>
          <w:rFonts w:ascii="Times New Roman" w:hAnsi="Times New Roman"/>
          <w:sz w:val="28"/>
          <w:szCs w:val="28"/>
        </w:rPr>
        <w:t>ратуры, необходимой для освоения дисциплины (модуля):</w:t>
      </w:r>
    </w:p>
    <w:p w:rsidR="006C75EB" w:rsidRPr="00F32517" w:rsidRDefault="006C75EB" w:rsidP="00A87D74">
      <w:pPr>
        <w:pStyle w:val="af"/>
        <w:widowControl w:val="0"/>
        <w:tabs>
          <w:tab w:val="left" w:pos="1134"/>
          <w:tab w:val="left" w:pos="1713"/>
        </w:tabs>
        <w:spacing w:line="240" w:lineRule="auto"/>
        <w:ind w:left="0" w:firstLine="708"/>
        <w:contextualSpacing w:val="0"/>
        <w:jc w:val="both"/>
        <w:rPr>
          <w:b/>
          <w:sz w:val="28"/>
          <w:szCs w:val="28"/>
        </w:rPr>
      </w:pPr>
    </w:p>
    <w:p w:rsidR="00793390" w:rsidRPr="00793390" w:rsidRDefault="00793390" w:rsidP="00793390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793390">
        <w:rPr>
          <w:b/>
          <w:bCs/>
          <w:sz w:val="28"/>
          <w:szCs w:val="28"/>
          <w:lang w:eastAsia="en-US"/>
        </w:rPr>
        <w:t>3.1. Основная литература:</w:t>
      </w:r>
    </w:p>
    <w:p w:rsidR="00793390" w:rsidRPr="00793390" w:rsidRDefault="00793390" w:rsidP="00793390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793390">
        <w:rPr>
          <w:b/>
          <w:bCs/>
          <w:sz w:val="28"/>
          <w:szCs w:val="28"/>
          <w:lang w:eastAsia="en-US"/>
        </w:rPr>
        <w:t>3.1.1. Основная учебная литература:</w:t>
      </w:r>
    </w:p>
    <w:p w:rsidR="00793390" w:rsidRPr="00793390" w:rsidRDefault="00793390" w:rsidP="00793390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iCs/>
          <w:sz w:val="28"/>
          <w:szCs w:val="28"/>
          <w:lang w:eastAsia="en-US"/>
        </w:rPr>
      </w:pPr>
      <w:r w:rsidRPr="00793390">
        <w:rPr>
          <w:iCs/>
          <w:sz w:val="28"/>
          <w:szCs w:val="28"/>
          <w:lang w:eastAsia="en-US"/>
        </w:rPr>
        <w:t>1. Акопов В.И. Судебная медицина: учебник для вузов / В.И. Акопов. — 3-е изд., пер. и доп. — М.: Издательство Юрайт, 2019. — 478 с. — (Серия: Специалист). — ISBN 978-5-9916-2959-1</w:t>
      </w:r>
      <w:r w:rsidRPr="00793390">
        <w:rPr>
          <w:sz w:val="28"/>
          <w:szCs w:val="28"/>
          <w:shd w:val="clear" w:color="auto" w:fill="FFFFFF"/>
        </w:rPr>
        <w:t xml:space="preserve"> </w:t>
      </w:r>
      <w:r w:rsidRPr="00793390">
        <w:rPr>
          <w:iCs/>
          <w:sz w:val="28"/>
          <w:szCs w:val="28"/>
          <w:lang w:eastAsia="en-US"/>
        </w:rPr>
        <w:t xml:space="preserve">Текст: электронный // ЭБС Юрайт [сайт]. — URL: </w:t>
      </w:r>
      <w:hyperlink r:id="rId15" w:history="1">
        <w:r w:rsidRPr="00793390">
          <w:rPr>
            <w:iCs/>
            <w:color w:val="0000FF"/>
            <w:sz w:val="28"/>
            <w:szCs w:val="28"/>
            <w:u w:val="single"/>
            <w:lang w:eastAsia="en-US"/>
          </w:rPr>
          <w:t>https://biblio-online.ru/book/sudebnaya-medicina-426895</w:t>
        </w:r>
      </w:hyperlink>
    </w:p>
    <w:p w:rsidR="00793390" w:rsidRPr="00793390" w:rsidRDefault="00793390" w:rsidP="00793390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shd w:val="clear" w:color="auto" w:fill="FFFFFF"/>
          <w:lang w:eastAsia="en-US"/>
        </w:rPr>
      </w:pPr>
      <w:r w:rsidRPr="00793390">
        <w:rPr>
          <w:iCs/>
          <w:sz w:val="28"/>
          <w:szCs w:val="28"/>
          <w:lang w:eastAsia="en-US"/>
        </w:rPr>
        <w:t xml:space="preserve">2. Витер В.И. </w:t>
      </w:r>
      <w:r w:rsidRPr="00793390">
        <w:rPr>
          <w:sz w:val="28"/>
          <w:szCs w:val="28"/>
          <w:lang w:eastAsia="en-US"/>
        </w:rPr>
        <w:t>Судебная медицина: учебник и практикум для вузов / В.И. Витер, А.Р. Поздеев, А.Ю. Вавилов. — 3-е изд., перераб. и доп. — Москва: Издательство Юрайт, 2019. — 315 с. — (Высшее образование). — ISBN 978-5-534-11122-4.</w:t>
      </w:r>
      <w:r w:rsidRPr="00793390">
        <w:rPr>
          <w:sz w:val="28"/>
          <w:szCs w:val="28"/>
          <w:shd w:val="clear" w:color="auto" w:fill="FFFFFF"/>
          <w:lang w:eastAsia="en-US"/>
        </w:rPr>
        <w:t xml:space="preserve"> Текст: электронный // ЭБС Юрайт [сайт]. — URL:</w:t>
      </w:r>
      <w:r w:rsidRPr="00793390">
        <w:rPr>
          <w:sz w:val="28"/>
          <w:szCs w:val="28"/>
          <w:lang w:eastAsia="ar-SA"/>
        </w:rPr>
        <w:t xml:space="preserve"> </w:t>
      </w:r>
      <w:hyperlink r:id="rId16" w:history="1">
        <w:r w:rsidRPr="00793390">
          <w:rPr>
            <w:color w:val="0000FF"/>
            <w:sz w:val="28"/>
            <w:szCs w:val="28"/>
            <w:u w:val="single"/>
            <w:shd w:val="clear" w:color="auto" w:fill="FFFFFF"/>
            <w:lang w:eastAsia="en-US"/>
          </w:rPr>
          <w:t>www.biblio-online.ru/book/sudebnaya-medicina-444509</w:t>
        </w:r>
      </w:hyperlink>
      <w:r w:rsidRPr="00793390">
        <w:rPr>
          <w:sz w:val="28"/>
          <w:szCs w:val="28"/>
          <w:shd w:val="clear" w:color="auto" w:fill="FFFFFF"/>
          <w:lang w:eastAsia="en-US"/>
        </w:rPr>
        <w:t xml:space="preserve"> </w:t>
      </w:r>
    </w:p>
    <w:p w:rsidR="00793390" w:rsidRPr="00793390" w:rsidRDefault="00793390" w:rsidP="00793390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lang w:eastAsia="en-US"/>
        </w:rPr>
      </w:pPr>
      <w:r w:rsidRPr="00793390">
        <w:rPr>
          <w:sz w:val="28"/>
          <w:szCs w:val="28"/>
          <w:shd w:val="clear" w:color="auto" w:fill="FFFFFF"/>
          <w:lang w:eastAsia="en-US"/>
        </w:rPr>
        <w:t xml:space="preserve">3. </w:t>
      </w:r>
      <w:r w:rsidRPr="00793390">
        <w:rPr>
          <w:rFonts w:eastAsia="Calibri"/>
          <w:sz w:val="28"/>
          <w:szCs w:val="28"/>
          <w:lang w:eastAsia="en-US"/>
        </w:rPr>
        <w:t>Горшков, А.В. Судебная психиатрия: учебное пособие / А. В. Гор</w:t>
      </w:r>
      <w:r w:rsidRPr="00793390">
        <w:rPr>
          <w:rFonts w:eastAsia="Calibri"/>
          <w:sz w:val="28"/>
          <w:szCs w:val="28"/>
          <w:lang w:eastAsia="en-US"/>
        </w:rPr>
        <w:t>ш</w:t>
      </w:r>
      <w:r w:rsidRPr="00793390">
        <w:rPr>
          <w:rFonts w:eastAsia="Calibri"/>
          <w:sz w:val="28"/>
          <w:szCs w:val="28"/>
          <w:lang w:eastAsia="en-US"/>
        </w:rPr>
        <w:t>ков, Г. Р. Колоколов. — 2-е изд. — Саратов: Научная книга, 2019. - 69 c. — ISBN 978-5-9758-1784-6. Текст: электронный — URL:</w:t>
      </w:r>
      <w:r w:rsidRPr="00793390">
        <w:rPr>
          <w:rFonts w:eastAsia="Calibri"/>
          <w:sz w:val="28"/>
          <w:szCs w:val="28"/>
          <w:lang w:eastAsia="ar-SA"/>
        </w:rPr>
        <w:t xml:space="preserve"> </w:t>
      </w:r>
      <w:hyperlink r:id="rId17" w:history="1">
        <w:r w:rsidRPr="00793390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http://www.iprbookshop.ru/81084.html</w:t>
        </w:r>
      </w:hyperlink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793390">
        <w:rPr>
          <w:b/>
          <w:bCs/>
          <w:sz w:val="28"/>
          <w:szCs w:val="28"/>
          <w:lang w:eastAsia="en-US"/>
        </w:rPr>
        <w:t>3.1.2. Основная научная литература:</w:t>
      </w:r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793390">
        <w:rPr>
          <w:sz w:val="28"/>
          <w:szCs w:val="28"/>
          <w:lang w:eastAsia="en-US"/>
        </w:rPr>
        <w:t xml:space="preserve">1. Тапалова, Р. Б. Судебная экспертиза : монография / Р. Б. Тапалова. — Алматы : Казахский национальный университет им. аль-Фараби, 2015. — 150 c. — ISBN 978-601-04-1373-3. — Текст : электронный // Электронно-библиотечная система IPR BOOKS : [сайт]. — URL: </w:t>
      </w:r>
      <w:hyperlink r:id="rId18" w:history="1">
        <w:r w:rsidRPr="00793390">
          <w:rPr>
            <w:color w:val="0563C1"/>
            <w:sz w:val="28"/>
            <w:szCs w:val="28"/>
            <w:u w:val="single"/>
            <w:lang w:eastAsia="en-US"/>
          </w:rPr>
          <w:t>http://www.iprbookshop.ru/58453.html</w:t>
        </w:r>
      </w:hyperlink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793390">
        <w:rPr>
          <w:sz w:val="28"/>
          <w:szCs w:val="28"/>
          <w:lang w:eastAsia="en-US"/>
        </w:rPr>
        <w:t>2.</w:t>
      </w:r>
      <w:r w:rsidRPr="0079339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793390">
        <w:rPr>
          <w:sz w:val="28"/>
          <w:szCs w:val="28"/>
          <w:lang w:eastAsia="en-US"/>
        </w:rPr>
        <w:t>Лютынский, А. М. Доказательства и доказывание в уголовном суд</w:t>
      </w:r>
      <w:r w:rsidRPr="00793390">
        <w:rPr>
          <w:sz w:val="28"/>
          <w:szCs w:val="28"/>
          <w:lang w:eastAsia="en-US"/>
        </w:rPr>
        <w:t>о</w:t>
      </w:r>
      <w:r w:rsidRPr="00793390">
        <w:rPr>
          <w:sz w:val="28"/>
          <w:szCs w:val="28"/>
          <w:lang w:eastAsia="en-US"/>
        </w:rPr>
        <w:t xml:space="preserve">производстве: процессуальные и криминалистические аспекты : монография / А. М. Лютынский. — Саратов : Вузовское образование, 2017. — 176 c. — ISBN 978-5-4487-0185-6. — Текст : электронный // Электронно-библиотечная система IPR BOOKS : [сайт]. — URL: </w:t>
      </w:r>
      <w:hyperlink r:id="rId19" w:history="1">
        <w:r w:rsidRPr="00793390">
          <w:rPr>
            <w:color w:val="0563C1"/>
            <w:sz w:val="28"/>
            <w:szCs w:val="28"/>
            <w:u w:val="single"/>
            <w:lang w:eastAsia="en-US"/>
          </w:rPr>
          <w:t>http://www.iprbookshop.ru/73608.html</w:t>
        </w:r>
      </w:hyperlink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b/>
          <w:bCs/>
          <w:sz w:val="28"/>
          <w:szCs w:val="28"/>
          <w:lang w:eastAsia="en-US"/>
        </w:rPr>
      </w:pPr>
      <w:r w:rsidRPr="00793390">
        <w:rPr>
          <w:b/>
          <w:bCs/>
          <w:sz w:val="28"/>
          <w:szCs w:val="28"/>
          <w:lang w:eastAsia="en-US"/>
        </w:rPr>
        <w:t>3.2. Дополнительная литература:</w:t>
      </w:r>
    </w:p>
    <w:p w:rsidR="00793390" w:rsidRPr="00793390" w:rsidRDefault="00793390" w:rsidP="00793390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793390">
        <w:rPr>
          <w:b/>
          <w:bCs/>
          <w:sz w:val="28"/>
          <w:szCs w:val="28"/>
          <w:lang w:eastAsia="en-US"/>
        </w:rPr>
        <w:t>3.2.1. Дополнительная учебная литература:</w:t>
      </w:r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793390">
        <w:rPr>
          <w:sz w:val="28"/>
          <w:szCs w:val="28"/>
          <w:lang w:eastAsia="en-US"/>
        </w:rPr>
        <w:t>1. Судебно-медицинская экспертиза вещественных доказательств: учебное пособие для вузов / П.О. Ромодановский, Е.Х. Баринов, Е.В. Грид</w:t>
      </w:r>
      <w:r w:rsidRPr="00793390">
        <w:rPr>
          <w:sz w:val="28"/>
          <w:szCs w:val="28"/>
          <w:lang w:eastAsia="en-US"/>
        </w:rPr>
        <w:t>а</w:t>
      </w:r>
      <w:r w:rsidRPr="00793390">
        <w:rPr>
          <w:sz w:val="28"/>
          <w:szCs w:val="28"/>
          <w:lang w:eastAsia="en-US"/>
        </w:rPr>
        <w:t>сов, М.М. Фокин. — 2-е изд. — Москва: Издательство Юрайт, 2019. — 170 с. — (Специалист). — ISBN 978-5-534-10438-7. Текст: электронный // ЭБС Юрайт [сайт]. — URL:</w:t>
      </w:r>
      <w:r w:rsidRPr="00793390">
        <w:rPr>
          <w:sz w:val="28"/>
          <w:szCs w:val="28"/>
          <w:lang w:eastAsia="ar-SA"/>
        </w:rPr>
        <w:t xml:space="preserve"> </w:t>
      </w:r>
      <w:hyperlink r:id="rId20" w:history="1">
        <w:r w:rsidRPr="00793390">
          <w:rPr>
            <w:color w:val="0000FF"/>
            <w:sz w:val="28"/>
            <w:szCs w:val="28"/>
            <w:u w:val="single"/>
            <w:lang w:eastAsia="en-US"/>
          </w:rPr>
          <w:t>www.biblio-online.ru/book/sudebno-medicinskaya-ekspertiza-veschestvennyh-dokazatelstv-430023</w:t>
        </w:r>
      </w:hyperlink>
      <w:r w:rsidRPr="00793390">
        <w:rPr>
          <w:sz w:val="28"/>
          <w:szCs w:val="28"/>
          <w:lang w:eastAsia="en-US"/>
        </w:rPr>
        <w:t xml:space="preserve"> </w:t>
      </w:r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793390">
        <w:rPr>
          <w:sz w:val="28"/>
          <w:szCs w:val="28"/>
          <w:lang w:eastAsia="en-US"/>
        </w:rPr>
        <w:t>2. Судебная психиатрия: учебное пособие для студентов вузов обуч</w:t>
      </w:r>
      <w:r w:rsidRPr="00793390">
        <w:rPr>
          <w:sz w:val="28"/>
          <w:szCs w:val="28"/>
          <w:lang w:eastAsia="en-US"/>
        </w:rPr>
        <w:t>а</w:t>
      </w:r>
      <w:r w:rsidRPr="00793390">
        <w:rPr>
          <w:sz w:val="28"/>
          <w:szCs w:val="28"/>
          <w:lang w:eastAsia="en-US"/>
        </w:rPr>
        <w:t>ющихся по специальности «Юриспруденция» / З.О. Георгадзе, А.В. Датий, Н.Н. Джачвадзе [и др.]; под редакцией З. О. Георгадзе. — 4-е изд. — М.: ЮНИТИ-ДАНА, 2017. — 255 c. — ISBN 978-5-238-01675-7. Текст: электро</w:t>
      </w:r>
      <w:r w:rsidRPr="00793390">
        <w:rPr>
          <w:sz w:val="28"/>
          <w:szCs w:val="28"/>
          <w:lang w:eastAsia="en-US"/>
        </w:rPr>
        <w:t>н</w:t>
      </w:r>
      <w:r w:rsidRPr="00793390">
        <w:rPr>
          <w:sz w:val="28"/>
          <w:szCs w:val="28"/>
          <w:lang w:eastAsia="en-US"/>
        </w:rPr>
        <w:t>ный — URL:</w:t>
      </w:r>
      <w:r w:rsidRPr="00793390">
        <w:rPr>
          <w:sz w:val="28"/>
          <w:szCs w:val="28"/>
          <w:lang w:eastAsia="ar-SA"/>
        </w:rPr>
        <w:t xml:space="preserve"> </w:t>
      </w:r>
      <w:hyperlink r:id="rId21" w:history="1">
        <w:r w:rsidRPr="00793390">
          <w:rPr>
            <w:color w:val="0000FF"/>
            <w:sz w:val="28"/>
            <w:szCs w:val="28"/>
            <w:u w:val="single"/>
            <w:lang w:eastAsia="en-US"/>
          </w:rPr>
          <w:t>http://www.iprbookshop.ru/81568.html</w:t>
        </w:r>
      </w:hyperlink>
      <w:r w:rsidRPr="00793390">
        <w:rPr>
          <w:sz w:val="28"/>
          <w:szCs w:val="28"/>
          <w:lang w:eastAsia="en-US"/>
        </w:rPr>
        <w:t xml:space="preserve"> </w:t>
      </w:r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793390">
        <w:rPr>
          <w:sz w:val="28"/>
          <w:szCs w:val="28"/>
          <w:lang w:eastAsia="en-US"/>
        </w:rPr>
        <w:t>3. Баринов, Е. Х.  Судебно-медицинская экспертиза в гражданском с</w:t>
      </w:r>
      <w:r w:rsidRPr="00793390">
        <w:rPr>
          <w:sz w:val="28"/>
          <w:szCs w:val="28"/>
          <w:lang w:eastAsia="en-US"/>
        </w:rPr>
        <w:t>у</w:t>
      </w:r>
      <w:r w:rsidRPr="00793390">
        <w:rPr>
          <w:sz w:val="28"/>
          <w:szCs w:val="28"/>
          <w:lang w:eastAsia="en-US"/>
        </w:rPr>
        <w:t xml:space="preserve">допроизводстве по медицинским делам : монография / Е. Х. Баринов. — 2-е </w:t>
      </w:r>
      <w:r w:rsidRPr="00793390">
        <w:rPr>
          <w:sz w:val="28"/>
          <w:szCs w:val="28"/>
          <w:lang w:eastAsia="en-US"/>
        </w:rPr>
        <w:lastRenderedPageBreak/>
        <w:t>изд., перераб. и доп. — Москва : Издательство Юрайт, 2020. — 181 с. — (А</w:t>
      </w:r>
      <w:r w:rsidRPr="00793390">
        <w:rPr>
          <w:sz w:val="28"/>
          <w:szCs w:val="28"/>
          <w:lang w:eastAsia="en-US"/>
        </w:rPr>
        <w:t>к</w:t>
      </w:r>
      <w:r w:rsidRPr="00793390">
        <w:rPr>
          <w:sz w:val="28"/>
          <w:szCs w:val="28"/>
          <w:lang w:eastAsia="en-US"/>
        </w:rPr>
        <w:t xml:space="preserve">туальные монографии). — ISBN 978-5-534-10045-7. — Текст : электронный // ЭБС Юрайт [сайт]. — URL: </w:t>
      </w:r>
      <w:hyperlink r:id="rId22" w:history="1">
        <w:r w:rsidRPr="00793390">
          <w:rPr>
            <w:color w:val="0563C1"/>
            <w:sz w:val="28"/>
            <w:szCs w:val="28"/>
            <w:u w:val="single"/>
            <w:lang w:eastAsia="en-US"/>
          </w:rPr>
          <w:t>http://biblio-online.ru/bcode/456017</w:t>
        </w:r>
      </w:hyperlink>
    </w:p>
    <w:p w:rsidR="00793390" w:rsidRPr="00793390" w:rsidRDefault="00793390" w:rsidP="00793390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793390" w:rsidRPr="00793390" w:rsidRDefault="00793390" w:rsidP="00793390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793390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3.2.2. Дополнительная научная литература и официальные спр</w:t>
      </w:r>
      <w:r w:rsidRPr="00793390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а</w:t>
      </w:r>
      <w:r w:rsidRPr="00793390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вочно-библиографические и специализированные периодические изд</w:t>
      </w:r>
      <w:r w:rsidRPr="00793390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а</w:t>
      </w:r>
      <w:r w:rsidRPr="00793390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ния:</w:t>
      </w:r>
    </w:p>
    <w:p w:rsidR="00793390" w:rsidRPr="00793390" w:rsidRDefault="00793390" w:rsidP="00793390">
      <w:pPr>
        <w:ind w:firstLine="709"/>
        <w:jc w:val="both"/>
        <w:rPr>
          <w:sz w:val="28"/>
          <w:szCs w:val="28"/>
          <w:lang w:eastAsia="ar-SA"/>
        </w:rPr>
      </w:pPr>
      <w:r w:rsidRPr="00793390">
        <w:rPr>
          <w:color w:val="000000"/>
          <w:sz w:val="28"/>
          <w:szCs w:val="28"/>
          <w:lang w:eastAsia="ar-SA"/>
        </w:rPr>
        <w:t xml:space="preserve">1. Малько А.В. Юридический энциклопедический словарь / А.В.  Малько. М.: Проспект, 2020. – 1136 с. </w:t>
      </w:r>
    </w:p>
    <w:p w:rsidR="00793390" w:rsidRPr="00793390" w:rsidRDefault="00793390" w:rsidP="00793390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793390">
        <w:rPr>
          <w:sz w:val="28"/>
          <w:szCs w:val="28"/>
          <w:lang w:eastAsia="ar-SA"/>
        </w:rPr>
        <w:t xml:space="preserve">2. Государство и право. </w:t>
      </w:r>
    </w:p>
    <w:p w:rsidR="00793390" w:rsidRPr="00793390" w:rsidRDefault="00793390" w:rsidP="00793390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793390">
        <w:rPr>
          <w:sz w:val="28"/>
          <w:szCs w:val="28"/>
          <w:lang w:eastAsia="ar-SA"/>
        </w:rPr>
        <w:t xml:space="preserve">3. Российское право: образование, практика, наука. </w:t>
      </w:r>
    </w:p>
    <w:p w:rsidR="00793390" w:rsidRPr="00793390" w:rsidRDefault="00793390" w:rsidP="00793390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793390">
        <w:rPr>
          <w:sz w:val="28"/>
          <w:szCs w:val="28"/>
          <w:lang w:eastAsia="ar-SA"/>
        </w:rPr>
        <w:t>4. Международное уголовное право и международная юстиция.</w:t>
      </w:r>
      <w:r w:rsidRPr="00793390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793390" w:rsidRPr="00793390" w:rsidRDefault="00793390" w:rsidP="00793390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793390">
        <w:rPr>
          <w:sz w:val="28"/>
          <w:szCs w:val="28"/>
          <w:lang w:eastAsia="ar-SA"/>
        </w:rPr>
        <w:t>5. Собрание законодательства.</w:t>
      </w:r>
      <w:r w:rsidRPr="00793390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793390" w:rsidRPr="00793390" w:rsidRDefault="00793390" w:rsidP="00793390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793390">
        <w:rPr>
          <w:sz w:val="28"/>
          <w:szCs w:val="28"/>
          <w:lang w:eastAsia="ar-SA"/>
        </w:rPr>
        <w:t>6.Российская газета, включая Российскую газету – Неделя.</w:t>
      </w:r>
      <w:r w:rsidRPr="00793390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6C75EB" w:rsidRPr="00F32517" w:rsidRDefault="006C75EB" w:rsidP="00A87D74">
      <w:pPr>
        <w:rPr>
          <w:b/>
          <w:sz w:val="28"/>
          <w:szCs w:val="28"/>
        </w:rPr>
      </w:pPr>
    </w:p>
    <w:p w:rsidR="006C75EB" w:rsidRPr="00F32517" w:rsidRDefault="00174A8A" w:rsidP="00A87D74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bCs/>
          <w:kern w:val="0"/>
          <w:sz w:val="28"/>
          <w:szCs w:val="28"/>
        </w:rPr>
      </w:pPr>
      <w:r w:rsidRPr="00F32517">
        <w:rPr>
          <w:rFonts w:ascii="Times New Roman" w:hAnsi="Times New Roman"/>
          <w:kern w:val="0"/>
          <w:sz w:val="28"/>
          <w:szCs w:val="28"/>
        </w:rPr>
        <w:br w:type="page"/>
      </w:r>
      <w:r w:rsidR="006C75EB" w:rsidRPr="00F32517">
        <w:rPr>
          <w:rFonts w:ascii="Times New Roman" w:hAnsi="Times New Roman"/>
          <w:kern w:val="0"/>
          <w:sz w:val="28"/>
          <w:szCs w:val="28"/>
        </w:rPr>
        <w:lastRenderedPageBreak/>
        <w:t>Раздел 4. Материально-техническое и учебно-методическое обеспечение</w:t>
      </w:r>
    </w:p>
    <w:p w:rsidR="006C75EB" w:rsidRPr="00F32517" w:rsidRDefault="006C75EB" w:rsidP="00A87D74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</w:rPr>
      </w:pPr>
      <w:r w:rsidRPr="00F32517">
        <w:rPr>
          <w:b/>
          <w:sz w:val="28"/>
          <w:szCs w:val="28"/>
        </w:rPr>
        <w:t>4.1. Специальные помещения:</w:t>
      </w: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</w:pP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Учебные аудитории для проведения занятий лекционного и семинарского типов, текущего контроля и промежуточной аттестации;</w:t>
      </w: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Специализированная аудитория, оборудованная для проведения зан</w:t>
      </w:r>
      <w:r w:rsidRPr="00F32517">
        <w:rPr>
          <w:sz w:val="28"/>
          <w:szCs w:val="28"/>
        </w:rPr>
        <w:t>я</w:t>
      </w:r>
      <w:r w:rsidRPr="00F32517">
        <w:rPr>
          <w:sz w:val="28"/>
          <w:szCs w:val="28"/>
        </w:rPr>
        <w:t>тий по криминалистике;</w:t>
      </w: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Лаборатория профессиональной деятельности;</w:t>
      </w: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Аудитория для самостоятельной работы обучающихся по направлению подготовки «Юриспруденция».</w:t>
      </w: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Специальные помещения укомплектованы специализированной меб</w:t>
      </w:r>
      <w:r w:rsidRPr="00F32517">
        <w:rPr>
          <w:sz w:val="28"/>
          <w:szCs w:val="28"/>
        </w:rPr>
        <w:t>е</w:t>
      </w:r>
      <w:r w:rsidRPr="00F32517">
        <w:rPr>
          <w:sz w:val="28"/>
          <w:szCs w:val="28"/>
        </w:rPr>
        <w:t xml:space="preserve">лью и техническими средствами обучения, обеспечивающими проведение занятий, в том числе в активных и интерактивных формах: </w:t>
      </w: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1. Рабочее место преподавателя (стол, стул); мебель ученическая; доска для письма мелом; баннеры; трибуна для выступлений, ученические столы и стулья.</w:t>
      </w: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2. 30 персональных компьютеров с  доступом к сети Интернет и уст</w:t>
      </w:r>
      <w:r w:rsidRPr="00F32517">
        <w:rPr>
          <w:sz w:val="28"/>
          <w:szCs w:val="28"/>
        </w:rPr>
        <w:t>а</w:t>
      </w:r>
      <w:r w:rsidRPr="00F32517">
        <w:rPr>
          <w:sz w:val="28"/>
          <w:szCs w:val="28"/>
        </w:rPr>
        <w:t>новленным лицензионным программным обеспечением; мультимедийный проектор; экран.</w:t>
      </w:r>
    </w:p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3.</w:t>
      </w:r>
      <w:r w:rsidRPr="00F32517">
        <w:t xml:space="preserve"> </w:t>
      </w:r>
      <w:r w:rsidRPr="00F32517">
        <w:rPr>
          <w:sz w:val="28"/>
          <w:szCs w:val="28"/>
        </w:rPr>
        <w:t>Ультрафиолетовый осветитель ОЛД-41; микроскоп МБС-10; уст</w:t>
      </w:r>
      <w:r w:rsidRPr="00F32517">
        <w:rPr>
          <w:sz w:val="28"/>
          <w:szCs w:val="28"/>
        </w:rPr>
        <w:t>а</w:t>
      </w:r>
      <w:r w:rsidRPr="00F32517">
        <w:rPr>
          <w:sz w:val="28"/>
          <w:szCs w:val="28"/>
        </w:rPr>
        <w:t>новка С-64 «Ель»; видеомагнитофон; набор дактилоскопических порошков; унифицированный чемодан для осмотра места происшествия; шкафы с кр</w:t>
      </w:r>
      <w:r w:rsidRPr="00F32517">
        <w:rPr>
          <w:sz w:val="28"/>
          <w:szCs w:val="28"/>
        </w:rPr>
        <w:t>и</w:t>
      </w:r>
      <w:r w:rsidRPr="00F32517">
        <w:rPr>
          <w:sz w:val="28"/>
          <w:szCs w:val="28"/>
        </w:rPr>
        <w:t>миналистическими экспонатами; доска.</w:t>
      </w: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</w:rPr>
      </w:pPr>
      <w:r w:rsidRPr="00F32517">
        <w:rPr>
          <w:b/>
          <w:sz w:val="28"/>
          <w:szCs w:val="28"/>
        </w:rPr>
        <w:t>4.2. Электронные библиотечные системы:</w:t>
      </w: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 xml:space="preserve">1. </w:t>
      </w:r>
      <w:r w:rsidRPr="00F32517">
        <w:rPr>
          <w:sz w:val="28"/>
          <w:szCs w:val="28"/>
          <w:u w:color="000000"/>
        </w:rPr>
        <w:t xml:space="preserve">Электронно-библиотечная система «IPRbooks». </w:t>
      </w:r>
      <w:r w:rsidRPr="00F32517">
        <w:rPr>
          <w:sz w:val="28"/>
          <w:szCs w:val="28"/>
          <w:lang w:eastAsia="ar-SA"/>
        </w:rPr>
        <w:t xml:space="preserve">Режим доступа: </w:t>
      </w:r>
      <w:hyperlink r:id="rId23" w:history="1">
        <w:r w:rsidRPr="00F32517">
          <w:rPr>
            <w:rStyle w:val="ab"/>
            <w:color w:val="auto"/>
            <w:sz w:val="28"/>
            <w:szCs w:val="28"/>
            <w:lang w:eastAsia="ar-SA"/>
          </w:rPr>
          <w:t>http://www.IPRbooks.ru/</w:t>
        </w:r>
      </w:hyperlink>
      <w:r w:rsidRPr="00F32517">
        <w:rPr>
          <w:sz w:val="28"/>
          <w:szCs w:val="28"/>
          <w:lang w:eastAsia="ar-SA"/>
        </w:rPr>
        <w:t xml:space="preserve"> </w:t>
      </w: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>2. Электронная библиотечная система Юрайт:</w:t>
      </w:r>
      <w:r w:rsidRPr="00F32517">
        <w:t xml:space="preserve"> </w:t>
      </w:r>
      <w:r w:rsidRPr="00F32517">
        <w:rPr>
          <w:sz w:val="28"/>
          <w:szCs w:val="28"/>
        </w:rPr>
        <w:t>Режим доступа:</w:t>
      </w:r>
      <w:r w:rsidRPr="00F32517">
        <w:t xml:space="preserve"> </w:t>
      </w:r>
      <w:hyperlink r:id="rId24" w:history="1">
        <w:r w:rsidRPr="00F32517">
          <w:rPr>
            <w:rStyle w:val="ab"/>
            <w:color w:val="auto"/>
            <w:sz w:val="28"/>
            <w:szCs w:val="28"/>
          </w:rPr>
          <w:t>https://biblio-online.ru/</w:t>
        </w:r>
      </w:hyperlink>
      <w:r w:rsidRPr="00F32517">
        <w:rPr>
          <w:sz w:val="28"/>
          <w:szCs w:val="28"/>
        </w:rPr>
        <w:t xml:space="preserve"> </w:t>
      </w:r>
    </w:p>
    <w:p w:rsidR="006C75EB" w:rsidRPr="00F32517" w:rsidRDefault="006C75EB" w:rsidP="00A87D74">
      <w:pPr>
        <w:widowControl w:val="0"/>
        <w:ind w:firstLine="709"/>
        <w:jc w:val="both"/>
        <w:rPr>
          <w:b/>
          <w:sz w:val="28"/>
          <w:szCs w:val="28"/>
          <w:shd w:val="clear" w:color="auto" w:fill="FCFCFC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F32517">
        <w:rPr>
          <w:b/>
          <w:sz w:val="28"/>
          <w:szCs w:val="28"/>
          <w:shd w:val="clear" w:color="auto" w:fill="FCFCFC"/>
        </w:rPr>
        <w:t>4.3. Электронные образовательные ресурсы:</w:t>
      </w:r>
    </w:p>
    <w:p w:rsidR="006C75EB" w:rsidRPr="00F32517" w:rsidRDefault="006C75EB" w:rsidP="00A87D74">
      <w:pPr>
        <w:tabs>
          <w:tab w:val="center" w:pos="4678"/>
          <w:tab w:val="left" w:pos="9354"/>
        </w:tabs>
        <w:ind w:firstLine="709"/>
        <w:jc w:val="both"/>
        <w:rPr>
          <w:sz w:val="28"/>
          <w:szCs w:val="28"/>
          <w:shd w:val="clear" w:color="auto" w:fill="FCFCFC"/>
        </w:rPr>
      </w:pPr>
      <w:r w:rsidRPr="00F32517">
        <w:rPr>
          <w:sz w:val="28"/>
          <w:szCs w:val="28"/>
          <w:shd w:val="clear" w:color="auto" w:fill="FCFCFC"/>
        </w:rPr>
        <w:t>Рабочая программа дисциплины (модуля) «Использование специал</w:t>
      </w:r>
      <w:r w:rsidRPr="00F32517">
        <w:rPr>
          <w:sz w:val="28"/>
          <w:szCs w:val="28"/>
          <w:shd w:val="clear" w:color="auto" w:fill="FCFCFC"/>
        </w:rPr>
        <w:t>ь</w:t>
      </w:r>
      <w:r w:rsidRPr="00F32517">
        <w:rPr>
          <w:sz w:val="28"/>
          <w:szCs w:val="28"/>
          <w:shd w:val="clear" w:color="auto" w:fill="FCFCFC"/>
        </w:rPr>
        <w:t>ных знаний в области судебной медицины и психиатрии в профессиональной деятельности юриста» размещена на официальном сайте АНОО ВО «ВЭПИ» в информационно-телекоммуникационной сети «Интернет» в разделе «Св</w:t>
      </w:r>
      <w:r w:rsidRPr="00F32517">
        <w:rPr>
          <w:sz w:val="28"/>
          <w:szCs w:val="28"/>
          <w:shd w:val="clear" w:color="auto" w:fill="FCFCFC"/>
        </w:rPr>
        <w:t>е</w:t>
      </w:r>
      <w:r w:rsidRPr="00F32517">
        <w:rPr>
          <w:sz w:val="28"/>
          <w:szCs w:val="28"/>
          <w:shd w:val="clear" w:color="auto" w:fill="FCFCFC"/>
        </w:rPr>
        <w:t>дения об образовательной организации» / «Образование» / «Информация о рабочих программах дисциплин (по каждой дисциплине в составе образов</w:t>
      </w:r>
      <w:r w:rsidRPr="00F32517">
        <w:rPr>
          <w:sz w:val="28"/>
          <w:szCs w:val="28"/>
          <w:shd w:val="clear" w:color="auto" w:fill="FCFCFC"/>
        </w:rPr>
        <w:t>а</w:t>
      </w:r>
      <w:r w:rsidRPr="00F32517">
        <w:rPr>
          <w:sz w:val="28"/>
          <w:szCs w:val="28"/>
          <w:shd w:val="clear" w:color="auto" w:fill="FCFCFC"/>
        </w:rPr>
        <w:t>тельной программы) с приложением их копий» (http://vepi.ru/sveden/education/).</w:t>
      </w:r>
    </w:p>
    <w:p w:rsidR="006C75EB" w:rsidRPr="00F32517" w:rsidRDefault="006C75EB" w:rsidP="00A87D74">
      <w:pPr>
        <w:widowControl w:val="0"/>
        <w:ind w:firstLine="709"/>
        <w:jc w:val="both"/>
        <w:rPr>
          <w:i/>
          <w:sz w:val="28"/>
          <w:szCs w:val="28"/>
          <w:shd w:val="clear" w:color="auto" w:fill="FCFCFC"/>
        </w:rPr>
      </w:pPr>
      <w:r w:rsidRPr="00F32517">
        <w:rPr>
          <w:sz w:val="28"/>
          <w:szCs w:val="28"/>
          <w:shd w:val="clear" w:color="auto" w:fill="FCFCFC"/>
        </w:rPr>
        <w:t>Фонд оценочных средств для текущего контроля успеваемости и промежуточной аттестации по дисциплине «Использование специальных знаний в области судебной медицины и психиатрии в профессиональной де</w:t>
      </w:r>
      <w:r w:rsidRPr="00F32517">
        <w:rPr>
          <w:sz w:val="28"/>
          <w:szCs w:val="28"/>
          <w:shd w:val="clear" w:color="auto" w:fill="FCFCFC"/>
        </w:rPr>
        <w:t>я</w:t>
      </w:r>
      <w:r w:rsidRPr="00F32517">
        <w:rPr>
          <w:sz w:val="28"/>
          <w:szCs w:val="28"/>
          <w:shd w:val="clear" w:color="auto" w:fill="FCFCFC"/>
        </w:rPr>
        <w:t xml:space="preserve">тельности юриста» </w:t>
      </w:r>
      <w:r w:rsidRPr="00F32517">
        <w:rPr>
          <w:sz w:val="28"/>
          <w:szCs w:val="28"/>
        </w:rPr>
        <w:t>размещен в электронной информационно-</w:t>
      </w:r>
      <w:r w:rsidRPr="00F32517">
        <w:rPr>
          <w:sz w:val="28"/>
          <w:szCs w:val="28"/>
        </w:rPr>
        <w:lastRenderedPageBreak/>
        <w:t>образовательной среде АНОО ВО «ВЭПИ» в разделе «ФОС» (http://vepi.ru/eios/fos/).</w:t>
      </w: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  <w:shd w:val="clear" w:color="auto" w:fill="FCFCFC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F32517">
        <w:rPr>
          <w:b/>
          <w:sz w:val="28"/>
          <w:szCs w:val="28"/>
          <w:shd w:val="clear" w:color="auto" w:fill="FCFCFC"/>
        </w:rPr>
        <w:t>4.4. Лицензионное программное обеспечение:</w:t>
      </w: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</w:pP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 xml:space="preserve">1. Операционная система Windows; </w:t>
      </w:r>
    </w:p>
    <w:p w:rsidR="006C75EB" w:rsidRPr="00F32517" w:rsidRDefault="00826A8B" w:rsidP="00A87D74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F32517">
        <w:rPr>
          <w:sz w:val="28"/>
          <w:szCs w:val="28"/>
          <w:lang w:val="en-US"/>
        </w:rPr>
        <w:t>2</w:t>
      </w:r>
      <w:r w:rsidR="006C75EB" w:rsidRPr="00F32517">
        <w:rPr>
          <w:sz w:val="28"/>
          <w:szCs w:val="28"/>
          <w:lang w:val="en-US"/>
        </w:rPr>
        <w:t xml:space="preserve">. Microsoft Office 2007; </w:t>
      </w:r>
    </w:p>
    <w:p w:rsidR="006C75EB" w:rsidRPr="00F32517" w:rsidRDefault="00826A8B" w:rsidP="00A87D74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F32517">
        <w:rPr>
          <w:sz w:val="28"/>
          <w:szCs w:val="28"/>
          <w:lang w:val="en-US"/>
        </w:rPr>
        <w:t>3</w:t>
      </w:r>
      <w:r w:rsidR="006C75EB" w:rsidRPr="00F32517">
        <w:rPr>
          <w:sz w:val="28"/>
          <w:szCs w:val="28"/>
          <w:lang w:val="en-US"/>
        </w:rPr>
        <w:t xml:space="preserve">. </w:t>
      </w:r>
      <w:r w:rsidR="006C75EB" w:rsidRPr="00F32517">
        <w:rPr>
          <w:sz w:val="28"/>
          <w:szCs w:val="28"/>
        </w:rPr>
        <w:t>Антивирус</w:t>
      </w:r>
      <w:r w:rsidR="006C75EB" w:rsidRPr="00F32517">
        <w:rPr>
          <w:sz w:val="28"/>
          <w:szCs w:val="28"/>
          <w:lang w:val="en-US"/>
        </w:rPr>
        <w:t xml:space="preserve"> Ese</w:t>
      </w:r>
      <w:r w:rsidR="00174A8A" w:rsidRPr="00F32517">
        <w:rPr>
          <w:sz w:val="28"/>
          <w:szCs w:val="28"/>
          <w:lang w:val="en-US"/>
        </w:rPr>
        <w:t>t</w:t>
      </w:r>
      <w:r w:rsidR="006C75EB" w:rsidRPr="00F32517">
        <w:rPr>
          <w:sz w:val="28"/>
          <w:szCs w:val="28"/>
          <w:lang w:val="en-US"/>
        </w:rPr>
        <w:t xml:space="preserve"> NOD 32. </w:t>
      </w: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</w:rPr>
      </w:pPr>
      <w:r w:rsidRPr="00F32517">
        <w:rPr>
          <w:b/>
          <w:sz w:val="28"/>
          <w:szCs w:val="28"/>
        </w:rPr>
        <w:t>4.5. Современные профессиональные базы данных и информационные справочные системы</w:t>
      </w: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CFCFC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F32517">
        <w:rPr>
          <w:b/>
          <w:sz w:val="28"/>
          <w:szCs w:val="28"/>
          <w:shd w:val="clear" w:color="auto" w:fill="FCFCFC"/>
        </w:rPr>
        <w:t>4.5.1. Профессиональные базы данных:</w:t>
      </w: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CFCFC"/>
        </w:rPr>
      </w:pP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F32517">
        <w:rPr>
          <w:sz w:val="28"/>
          <w:szCs w:val="28"/>
          <w:shd w:val="clear" w:color="auto" w:fill="FCFCFC"/>
        </w:rPr>
        <w:t xml:space="preserve">1. ГАС «Правосудие» (база данных </w:t>
      </w:r>
      <w:r w:rsidRPr="00F32517">
        <w:rPr>
          <w:sz w:val="28"/>
          <w:szCs w:val="28"/>
          <w:shd w:val="clear" w:color="auto" w:fill="FFFFFF"/>
        </w:rPr>
        <w:t>судов судебной системы Росси</w:t>
      </w:r>
      <w:r w:rsidRPr="00F32517">
        <w:rPr>
          <w:sz w:val="28"/>
          <w:szCs w:val="28"/>
          <w:shd w:val="clear" w:color="auto" w:fill="FFFFFF"/>
        </w:rPr>
        <w:t>й</w:t>
      </w:r>
      <w:r w:rsidRPr="00F32517">
        <w:rPr>
          <w:sz w:val="28"/>
          <w:szCs w:val="28"/>
          <w:shd w:val="clear" w:color="auto" w:fill="FFFFFF"/>
        </w:rPr>
        <w:t>ской Федерации, организационной структуре, полномочиях, сведений о ра</w:t>
      </w:r>
      <w:r w:rsidRPr="00F32517">
        <w:rPr>
          <w:sz w:val="28"/>
          <w:szCs w:val="28"/>
          <w:shd w:val="clear" w:color="auto" w:fill="FFFFFF"/>
        </w:rPr>
        <w:t>з</w:t>
      </w:r>
      <w:r w:rsidRPr="00F32517">
        <w:rPr>
          <w:sz w:val="28"/>
          <w:szCs w:val="28"/>
          <w:shd w:val="clear" w:color="auto" w:fill="FFFFFF"/>
        </w:rPr>
        <w:t>мере и порядке уплаты государственной пошлины, находящихся в судах д</w:t>
      </w:r>
      <w:r w:rsidRPr="00F32517">
        <w:rPr>
          <w:sz w:val="28"/>
          <w:szCs w:val="28"/>
          <w:shd w:val="clear" w:color="auto" w:fill="FFFFFF"/>
        </w:rPr>
        <w:t>е</w:t>
      </w:r>
      <w:r w:rsidRPr="00F32517">
        <w:rPr>
          <w:sz w:val="28"/>
          <w:szCs w:val="28"/>
          <w:shd w:val="clear" w:color="auto" w:fill="FFFFFF"/>
        </w:rPr>
        <w:t>лах и принятых по ним судебным актам, порядке их обжалования, информ</w:t>
      </w:r>
      <w:r w:rsidRPr="00F32517">
        <w:rPr>
          <w:sz w:val="28"/>
          <w:szCs w:val="28"/>
          <w:shd w:val="clear" w:color="auto" w:fill="FFFFFF"/>
        </w:rPr>
        <w:t>а</w:t>
      </w:r>
      <w:r w:rsidRPr="00F32517">
        <w:rPr>
          <w:sz w:val="28"/>
          <w:szCs w:val="28"/>
          <w:shd w:val="clear" w:color="auto" w:fill="FFFFFF"/>
        </w:rPr>
        <w:t>ции о порядке подачи и рассмотрения обращений граждан и прочей инфо</w:t>
      </w:r>
      <w:r w:rsidRPr="00F32517">
        <w:rPr>
          <w:sz w:val="28"/>
          <w:szCs w:val="28"/>
          <w:shd w:val="clear" w:color="auto" w:fill="FFFFFF"/>
        </w:rPr>
        <w:t>р</w:t>
      </w:r>
      <w:r w:rsidRPr="00F32517">
        <w:rPr>
          <w:sz w:val="28"/>
          <w:szCs w:val="28"/>
          <w:shd w:val="clear" w:color="auto" w:fill="FFFFFF"/>
        </w:rPr>
        <w:t xml:space="preserve">мации о деятельности). Режим доступа: </w:t>
      </w:r>
      <w:hyperlink r:id="rId25" w:history="1">
        <w:r w:rsidRPr="00F32517">
          <w:rPr>
            <w:rStyle w:val="ab"/>
            <w:color w:val="auto"/>
            <w:sz w:val="28"/>
            <w:szCs w:val="28"/>
          </w:rPr>
          <w:t>https://sudrf.ru/</w:t>
        </w:r>
      </w:hyperlink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FFFFF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FFFFF"/>
        </w:rPr>
      </w:pPr>
    </w:p>
    <w:p w:rsidR="006C75EB" w:rsidRPr="00F32517" w:rsidRDefault="006C75EB" w:rsidP="00A87D74">
      <w:pPr>
        <w:widowControl w:val="0"/>
        <w:jc w:val="center"/>
        <w:rPr>
          <w:b/>
          <w:sz w:val="28"/>
          <w:szCs w:val="28"/>
          <w:shd w:val="clear" w:color="auto" w:fill="FFFFFF"/>
        </w:rPr>
      </w:pPr>
      <w:r w:rsidRPr="00F32517">
        <w:rPr>
          <w:b/>
          <w:sz w:val="28"/>
          <w:szCs w:val="28"/>
          <w:shd w:val="clear" w:color="auto" w:fill="FFFFFF"/>
        </w:rPr>
        <w:t>4.5.2. Информационные справочные системы:</w:t>
      </w: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</w:pPr>
    </w:p>
    <w:p w:rsidR="006C75EB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</w:pPr>
      <w:r w:rsidRPr="00F32517">
        <w:rPr>
          <w:sz w:val="28"/>
          <w:szCs w:val="28"/>
        </w:rPr>
        <w:t xml:space="preserve">1. Справочно-правовая система «КонсультантПлюс». Договор от </w:t>
      </w:r>
      <w:r w:rsidR="00DA76BF" w:rsidRPr="00F32517">
        <w:rPr>
          <w:sz w:val="28"/>
          <w:szCs w:val="28"/>
        </w:rPr>
        <w:t>01.09.2020 № 75-2020/</w:t>
      </w:r>
      <w:r w:rsidR="00DA76BF" w:rsidRPr="00F32517">
        <w:rPr>
          <w:sz w:val="28"/>
          <w:szCs w:val="28"/>
          <w:lang w:val="en-US"/>
        </w:rPr>
        <w:t>RDD</w:t>
      </w:r>
      <w:r w:rsidRPr="00F32517">
        <w:rPr>
          <w:sz w:val="28"/>
          <w:szCs w:val="28"/>
        </w:rPr>
        <w:t xml:space="preserve">; </w:t>
      </w:r>
    </w:p>
    <w:p w:rsidR="00174A8A" w:rsidRPr="00F32517" w:rsidRDefault="006C75EB" w:rsidP="00A87D74">
      <w:pPr>
        <w:widowControl w:val="0"/>
        <w:ind w:firstLine="709"/>
        <w:jc w:val="both"/>
        <w:rPr>
          <w:sz w:val="28"/>
          <w:szCs w:val="28"/>
        </w:rPr>
        <w:sectPr w:rsidR="00174A8A" w:rsidRPr="00F32517" w:rsidSect="00A74C7D">
          <w:headerReference w:type="default" r:id="rId26"/>
          <w:footerReference w:type="even" r:id="rId27"/>
          <w:footerReference w:type="default" r:id="rId2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F32517">
        <w:rPr>
          <w:sz w:val="28"/>
          <w:szCs w:val="28"/>
        </w:rPr>
        <w:t>2. Справочно-правовая система «Гарант». Договор от 05.11.2014 № СК6030/11/14.</w:t>
      </w:r>
    </w:p>
    <w:p w:rsidR="00174A8A" w:rsidRPr="00F32517" w:rsidRDefault="00174A8A" w:rsidP="00174A8A">
      <w:pPr>
        <w:widowControl w:val="0"/>
        <w:jc w:val="center"/>
        <w:rPr>
          <w:b/>
          <w:bCs/>
          <w:sz w:val="28"/>
          <w:szCs w:val="28"/>
          <w:lang w:eastAsia="ar-SA"/>
        </w:rPr>
      </w:pPr>
      <w:r w:rsidRPr="00F32517">
        <w:rPr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174A8A" w:rsidRPr="00F32517" w:rsidRDefault="00174A8A" w:rsidP="00174A8A">
      <w:pPr>
        <w:suppressAutoHyphens/>
        <w:jc w:val="center"/>
        <w:rPr>
          <w:b/>
          <w:bCs/>
          <w:sz w:val="28"/>
          <w:szCs w:val="28"/>
          <w:lang w:eastAsia="ar-SA"/>
        </w:rPr>
      </w:pPr>
    </w:p>
    <w:tbl>
      <w:tblPr>
        <w:tblW w:w="149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9"/>
        <w:gridCol w:w="1647"/>
        <w:gridCol w:w="1669"/>
        <w:gridCol w:w="3117"/>
        <w:gridCol w:w="5909"/>
        <w:gridCol w:w="2055"/>
      </w:tblGrid>
      <w:tr w:rsidR="00F32517" w:rsidRPr="00F32517" w:rsidTr="00174A8A">
        <w:tc>
          <w:tcPr>
            <w:tcW w:w="559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№ п/п</w:t>
            </w:r>
          </w:p>
        </w:tc>
        <w:tc>
          <w:tcPr>
            <w:tcW w:w="1647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Дата внес</w:t>
            </w:r>
            <w:r w:rsidRPr="00F32517">
              <w:t>е</w:t>
            </w:r>
            <w:r w:rsidRPr="00F32517">
              <w:t>ния измен</w:t>
            </w:r>
            <w:r w:rsidRPr="00F32517">
              <w:t>е</w:t>
            </w:r>
            <w:r w:rsidRPr="00F32517">
              <w:t>ний</w:t>
            </w:r>
          </w:p>
        </w:tc>
        <w:tc>
          <w:tcPr>
            <w:tcW w:w="1669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Номера изм</w:t>
            </w:r>
            <w:r w:rsidRPr="00F32517">
              <w:t>е</w:t>
            </w:r>
            <w:r w:rsidRPr="00F32517">
              <w:t>ненных л</w:t>
            </w:r>
            <w:r w:rsidRPr="00F32517">
              <w:t>и</w:t>
            </w:r>
            <w:r w:rsidRPr="00F32517">
              <w:t>стов</w:t>
            </w:r>
          </w:p>
        </w:tc>
        <w:tc>
          <w:tcPr>
            <w:tcW w:w="3117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Документ, на основании которого внесены измен</w:t>
            </w:r>
            <w:r w:rsidRPr="00F32517">
              <w:t>е</w:t>
            </w:r>
            <w:r w:rsidRPr="00F32517">
              <w:t>ния</w:t>
            </w:r>
          </w:p>
        </w:tc>
        <w:tc>
          <w:tcPr>
            <w:tcW w:w="5909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Содержание изменений</w:t>
            </w:r>
          </w:p>
        </w:tc>
        <w:tc>
          <w:tcPr>
            <w:tcW w:w="2055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Подпись сост</w:t>
            </w:r>
            <w:r w:rsidRPr="00F32517">
              <w:t>а</w:t>
            </w:r>
            <w:r w:rsidRPr="00F32517">
              <w:t>вителя рабочей программы</w:t>
            </w:r>
          </w:p>
        </w:tc>
      </w:tr>
      <w:tr w:rsidR="00F32517" w:rsidRPr="00F32517" w:rsidTr="00174A8A">
        <w:trPr>
          <w:trHeight w:val="1134"/>
        </w:trPr>
        <w:tc>
          <w:tcPr>
            <w:tcW w:w="559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spacing w:line="256" w:lineRule="auto"/>
              <w:jc w:val="center"/>
            </w:pPr>
            <w:r w:rsidRPr="00F32517">
              <w:t>1.</w:t>
            </w:r>
          </w:p>
        </w:tc>
        <w:tc>
          <w:tcPr>
            <w:tcW w:w="1647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spacing w:line="256" w:lineRule="auto"/>
              <w:jc w:val="center"/>
            </w:pPr>
            <w:r w:rsidRPr="00F32517">
              <w:t>05.09.2020</w:t>
            </w:r>
          </w:p>
        </w:tc>
        <w:tc>
          <w:tcPr>
            <w:tcW w:w="1669" w:type="dxa"/>
            <w:vAlign w:val="center"/>
          </w:tcPr>
          <w:p w:rsidR="00174A8A" w:rsidRPr="00F32517" w:rsidRDefault="00F32517" w:rsidP="00727A60">
            <w:pPr>
              <w:tabs>
                <w:tab w:val="left" w:pos="7655"/>
              </w:tabs>
              <w:spacing w:line="256" w:lineRule="auto"/>
              <w:jc w:val="center"/>
            </w:pPr>
            <w:r>
              <w:t>42</w:t>
            </w:r>
            <w:r w:rsidR="00E15F44">
              <w:t>-43</w:t>
            </w:r>
          </w:p>
        </w:tc>
        <w:tc>
          <w:tcPr>
            <w:tcW w:w="3117" w:type="dxa"/>
            <w:vAlign w:val="center"/>
          </w:tcPr>
          <w:p w:rsidR="00E15F44" w:rsidRDefault="00E15F44" w:rsidP="00E15F44">
            <w:pPr>
              <w:tabs>
                <w:tab w:val="left" w:pos="7655"/>
              </w:tabs>
              <w:jc w:val="center"/>
            </w:pPr>
            <w:r>
              <w:t>Договор № 4188/18 на предоставление доступа к электронной библиотечной системе от 06.07.2018 с ООО «Вузовское образов</w:t>
            </w:r>
            <w:r>
              <w:t>а</w:t>
            </w:r>
            <w:r>
              <w:t>ние.</w:t>
            </w:r>
          </w:p>
          <w:p w:rsidR="00174A8A" w:rsidRPr="00F32517" w:rsidRDefault="00E15F44" w:rsidP="00E15F44">
            <w:pPr>
              <w:tabs>
                <w:tab w:val="left" w:pos="7655"/>
              </w:tabs>
              <w:jc w:val="center"/>
            </w:pPr>
            <w:r>
              <w:t>Договор № 14/07-2020  на оказание услуг по пред</w:t>
            </w:r>
            <w:r>
              <w:t>о</w:t>
            </w:r>
            <w:r>
              <w:t>ставлению доступа к ЭБС от 14.07.2020 с ООО «Эле</w:t>
            </w:r>
            <w:r>
              <w:t>к</w:t>
            </w:r>
            <w:r>
              <w:t>тронное издательство ЮРАЙТ»</w:t>
            </w:r>
            <w:bookmarkStart w:id="6" w:name="_GoBack"/>
            <w:bookmarkEnd w:id="6"/>
          </w:p>
        </w:tc>
        <w:tc>
          <w:tcPr>
            <w:tcW w:w="5909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spacing w:line="256" w:lineRule="auto"/>
              <w:jc w:val="center"/>
            </w:pPr>
            <w:r w:rsidRPr="00F32517">
              <w:t>Актуализация литературы</w:t>
            </w:r>
          </w:p>
        </w:tc>
        <w:tc>
          <w:tcPr>
            <w:tcW w:w="2055" w:type="dxa"/>
            <w:vAlign w:val="center"/>
          </w:tcPr>
          <w:p w:rsidR="00174A8A" w:rsidRPr="00F32517" w:rsidRDefault="009B7547" w:rsidP="00727A60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3" type="#_x0000_t75" style="position:absolute;left:0;text-align:left;margin-left:1.35pt;margin-top:67.2pt;width:88.5pt;height:42pt;z-index:3;mso-position-horizontal-relative:text;mso-position-vertical-relative:text" wrapcoords="-183 0 -183 21214 21600 21214 21600 0 -183 0">
                  <v:imagedata r:id="rId10" o:title=""/>
                  <w10:wrap type="tight"/>
                </v:shape>
                <o:OLEObject Type="Embed" ProgID="PBrush" ShapeID="_x0000_s1033" DrawAspect="Content" ObjectID="_1663601958" r:id="rId29"/>
              </w:pict>
            </w:r>
          </w:p>
        </w:tc>
      </w:tr>
      <w:tr w:rsidR="00F32517" w:rsidRPr="00F32517" w:rsidTr="00174A8A">
        <w:trPr>
          <w:trHeight w:val="419"/>
        </w:trPr>
        <w:tc>
          <w:tcPr>
            <w:tcW w:w="559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spacing w:line="256" w:lineRule="auto"/>
              <w:jc w:val="center"/>
            </w:pPr>
            <w:r w:rsidRPr="00F32517">
              <w:t>2.</w:t>
            </w:r>
          </w:p>
        </w:tc>
        <w:tc>
          <w:tcPr>
            <w:tcW w:w="1647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spacing w:line="256" w:lineRule="auto"/>
              <w:jc w:val="center"/>
            </w:pPr>
            <w:r w:rsidRPr="00F32517">
              <w:t>05.09.2020</w:t>
            </w:r>
          </w:p>
        </w:tc>
        <w:tc>
          <w:tcPr>
            <w:tcW w:w="1669" w:type="dxa"/>
            <w:vAlign w:val="center"/>
          </w:tcPr>
          <w:p w:rsidR="00174A8A" w:rsidRPr="00F32517" w:rsidRDefault="00F32517" w:rsidP="00727A60">
            <w:pPr>
              <w:tabs>
                <w:tab w:val="left" w:pos="7655"/>
              </w:tabs>
              <w:spacing w:line="256" w:lineRule="auto"/>
              <w:jc w:val="center"/>
            </w:pPr>
            <w:r>
              <w:t>4</w:t>
            </w:r>
            <w:r w:rsidR="00E15F44">
              <w:t>5</w:t>
            </w:r>
          </w:p>
        </w:tc>
        <w:tc>
          <w:tcPr>
            <w:tcW w:w="3117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Федеральный госуда</w:t>
            </w:r>
            <w:r w:rsidRPr="00F32517">
              <w:t>р</w:t>
            </w:r>
            <w:r w:rsidRPr="00F32517">
              <w:t>ственный образовательный стандарт высшего профе</w:t>
            </w:r>
            <w:r w:rsidRPr="00F32517">
              <w:t>с</w:t>
            </w:r>
            <w:r w:rsidRPr="00F32517">
              <w:t>сионального образования по направлению подгото</w:t>
            </w:r>
            <w:r w:rsidRPr="00F32517">
              <w:t>в</w:t>
            </w:r>
            <w:r w:rsidRPr="00F32517">
              <w:t>ки 030900 Юриспруденция (квалификация (степень) «магистр»)</w:t>
            </w:r>
          </w:p>
          <w:p w:rsidR="00174A8A" w:rsidRPr="00F32517" w:rsidRDefault="00174A8A" w:rsidP="00727A60">
            <w:pPr>
              <w:tabs>
                <w:tab w:val="left" w:pos="7655"/>
              </w:tabs>
              <w:jc w:val="center"/>
            </w:pPr>
            <w:r w:rsidRPr="00F32517">
              <w:t>(Приказом Минобрнауки России от 14.12.2010 г. № 1763 Пункт 7.18, 7.20)</w:t>
            </w:r>
          </w:p>
        </w:tc>
        <w:tc>
          <w:tcPr>
            <w:tcW w:w="5909" w:type="dxa"/>
            <w:vAlign w:val="center"/>
          </w:tcPr>
          <w:p w:rsidR="00174A8A" w:rsidRPr="00F32517" w:rsidRDefault="00174A8A" w:rsidP="00727A60">
            <w:pPr>
              <w:tabs>
                <w:tab w:val="left" w:pos="7655"/>
              </w:tabs>
              <w:spacing w:line="256" w:lineRule="auto"/>
              <w:jc w:val="center"/>
            </w:pPr>
            <w:r w:rsidRPr="00F32517">
              <w:t>Обновление профессиональных баз данных и инфо</w:t>
            </w:r>
            <w:r w:rsidRPr="00F32517">
              <w:t>р</w:t>
            </w:r>
            <w:r w:rsidRPr="00F32517">
              <w:t>мационных справочных систем, комплекта лицензио</w:t>
            </w:r>
            <w:r w:rsidRPr="00F32517">
              <w:t>н</w:t>
            </w:r>
            <w:r w:rsidRPr="00F32517">
              <w:t>ного программного обеспечения</w:t>
            </w:r>
          </w:p>
        </w:tc>
        <w:tc>
          <w:tcPr>
            <w:tcW w:w="2055" w:type="dxa"/>
            <w:vAlign w:val="center"/>
          </w:tcPr>
          <w:p w:rsidR="00174A8A" w:rsidRPr="00F32517" w:rsidRDefault="009B7547" w:rsidP="00727A60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4" type="#_x0000_t75" style="position:absolute;left:0;text-align:left;margin-left:1.9pt;margin-top:-20.55pt;width:88.5pt;height:42pt;z-index:4;mso-position-horizontal-relative:text;mso-position-vertical-relative:text" wrapcoords="-183 0 -183 21214 21600 21214 21600 0 -183 0">
                  <v:imagedata r:id="rId10" o:title=""/>
                  <w10:wrap type="tight"/>
                </v:shape>
                <o:OLEObject Type="Embed" ProgID="PBrush" ShapeID="_x0000_s1034" DrawAspect="Content" ObjectID="_1663601959" r:id="rId30"/>
              </w:pict>
            </w:r>
          </w:p>
        </w:tc>
      </w:tr>
    </w:tbl>
    <w:p w:rsidR="00174A8A" w:rsidRPr="00F32517" w:rsidRDefault="00174A8A" w:rsidP="00174A8A">
      <w:pPr>
        <w:widowControl w:val="0"/>
        <w:ind w:firstLine="709"/>
        <w:jc w:val="both"/>
        <w:rPr>
          <w:sz w:val="28"/>
          <w:szCs w:val="28"/>
        </w:rPr>
      </w:pPr>
    </w:p>
    <w:p w:rsidR="00174A8A" w:rsidRPr="00F32517" w:rsidRDefault="00174A8A" w:rsidP="00174A8A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p w:rsidR="006C75EB" w:rsidRPr="00F32517" w:rsidRDefault="006C75EB" w:rsidP="00F2148F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sectPr w:rsidR="006C75EB" w:rsidRPr="00F32517" w:rsidSect="00174A8A">
      <w:pgSz w:w="16838" w:h="11906" w:orient="landscape"/>
      <w:pgMar w:top="85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547" w:rsidRDefault="009B7547">
      <w:r>
        <w:separator/>
      </w:r>
    </w:p>
  </w:endnote>
  <w:endnote w:type="continuationSeparator" w:id="0">
    <w:p w:rsidR="009B7547" w:rsidRDefault="009B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BE9" w:rsidRDefault="00112BE9" w:rsidP="005C5C0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12BE9" w:rsidRDefault="00112BE9" w:rsidP="006110F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BE9" w:rsidRDefault="00112BE9" w:rsidP="006110F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547" w:rsidRDefault="009B7547">
      <w:r>
        <w:separator/>
      </w:r>
    </w:p>
  </w:footnote>
  <w:footnote w:type="continuationSeparator" w:id="0">
    <w:p w:rsidR="009B7547" w:rsidRDefault="009B7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BE9" w:rsidRPr="00D66D4A" w:rsidRDefault="00112BE9">
    <w:pPr>
      <w:pStyle w:val="af5"/>
      <w:jc w:val="center"/>
      <w:rPr>
        <w:sz w:val="22"/>
        <w:szCs w:val="22"/>
      </w:rPr>
    </w:pPr>
    <w:r w:rsidRPr="00D66D4A">
      <w:rPr>
        <w:sz w:val="22"/>
        <w:szCs w:val="22"/>
      </w:rPr>
      <w:fldChar w:fldCharType="begin"/>
    </w:r>
    <w:r w:rsidRPr="00D66D4A">
      <w:rPr>
        <w:sz w:val="22"/>
        <w:szCs w:val="22"/>
      </w:rPr>
      <w:instrText>PAGE   \* MERGEFORMAT</w:instrText>
    </w:r>
    <w:r w:rsidRPr="00D66D4A">
      <w:rPr>
        <w:sz w:val="22"/>
        <w:szCs w:val="22"/>
      </w:rPr>
      <w:fldChar w:fldCharType="separate"/>
    </w:r>
    <w:r w:rsidR="00E15F44">
      <w:rPr>
        <w:noProof/>
        <w:sz w:val="22"/>
        <w:szCs w:val="22"/>
      </w:rPr>
      <w:t>45</w:t>
    </w:r>
    <w:r w:rsidRPr="00D66D4A">
      <w:rPr>
        <w:sz w:val="22"/>
        <w:szCs w:val="22"/>
      </w:rPr>
      <w:fldChar w:fldCharType="end"/>
    </w:r>
  </w:p>
  <w:p w:rsidR="00112BE9" w:rsidRDefault="00112BE9" w:rsidP="00A74C7D">
    <w:pPr>
      <w:pStyle w:val="af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4B518B"/>
    <w:multiLevelType w:val="hybridMultilevel"/>
    <w:tmpl w:val="C944BC24"/>
    <w:lvl w:ilvl="0" w:tplc="5D82D988">
      <w:start w:val="1"/>
      <w:numFmt w:val="decimal"/>
      <w:pStyle w:val="a1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4">
    <w:nsid w:val="44750B09"/>
    <w:multiLevelType w:val="hybridMultilevel"/>
    <w:tmpl w:val="49CA31E6"/>
    <w:lvl w:ilvl="0" w:tplc="50765278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">
    <w:nsid w:val="58493224"/>
    <w:multiLevelType w:val="hybridMultilevel"/>
    <w:tmpl w:val="F5AA0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464C40"/>
    <w:multiLevelType w:val="hybridMultilevel"/>
    <w:tmpl w:val="49CA31E6"/>
    <w:lvl w:ilvl="0" w:tplc="50765278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859"/>
    <w:rsid w:val="000002F0"/>
    <w:rsid w:val="00001116"/>
    <w:rsid w:val="00002E69"/>
    <w:rsid w:val="000044E4"/>
    <w:rsid w:val="00015E0D"/>
    <w:rsid w:val="00020FB3"/>
    <w:rsid w:val="000214BB"/>
    <w:rsid w:val="000228AB"/>
    <w:rsid w:val="00023893"/>
    <w:rsid w:val="00025735"/>
    <w:rsid w:val="00025A25"/>
    <w:rsid w:val="00026C5F"/>
    <w:rsid w:val="00030857"/>
    <w:rsid w:val="00031094"/>
    <w:rsid w:val="000313B4"/>
    <w:rsid w:val="00032C3E"/>
    <w:rsid w:val="00033B48"/>
    <w:rsid w:val="0003573B"/>
    <w:rsid w:val="00036239"/>
    <w:rsid w:val="0003730D"/>
    <w:rsid w:val="00040091"/>
    <w:rsid w:val="00042444"/>
    <w:rsid w:val="000438DF"/>
    <w:rsid w:val="00046151"/>
    <w:rsid w:val="000464A2"/>
    <w:rsid w:val="000473D3"/>
    <w:rsid w:val="00052345"/>
    <w:rsid w:val="000524D6"/>
    <w:rsid w:val="000548FC"/>
    <w:rsid w:val="00056599"/>
    <w:rsid w:val="00056818"/>
    <w:rsid w:val="00056C13"/>
    <w:rsid w:val="0005786D"/>
    <w:rsid w:val="00061C4A"/>
    <w:rsid w:val="00064880"/>
    <w:rsid w:val="0006557A"/>
    <w:rsid w:val="000657EC"/>
    <w:rsid w:val="00067226"/>
    <w:rsid w:val="000672AB"/>
    <w:rsid w:val="00067433"/>
    <w:rsid w:val="00067BC9"/>
    <w:rsid w:val="000703C3"/>
    <w:rsid w:val="00071560"/>
    <w:rsid w:val="00071C28"/>
    <w:rsid w:val="00071DA7"/>
    <w:rsid w:val="000747C3"/>
    <w:rsid w:val="000777CD"/>
    <w:rsid w:val="000779EF"/>
    <w:rsid w:val="00083D27"/>
    <w:rsid w:val="0008465F"/>
    <w:rsid w:val="000875BD"/>
    <w:rsid w:val="00091AD7"/>
    <w:rsid w:val="00091AF7"/>
    <w:rsid w:val="00092924"/>
    <w:rsid w:val="00095043"/>
    <w:rsid w:val="00095143"/>
    <w:rsid w:val="00095F3C"/>
    <w:rsid w:val="000970A5"/>
    <w:rsid w:val="000A1284"/>
    <w:rsid w:val="000A153C"/>
    <w:rsid w:val="000A1C0B"/>
    <w:rsid w:val="000A24B0"/>
    <w:rsid w:val="000A43D9"/>
    <w:rsid w:val="000A4EC8"/>
    <w:rsid w:val="000A585B"/>
    <w:rsid w:val="000A7173"/>
    <w:rsid w:val="000B0C7D"/>
    <w:rsid w:val="000B41D4"/>
    <w:rsid w:val="000B50FA"/>
    <w:rsid w:val="000B5276"/>
    <w:rsid w:val="000B6470"/>
    <w:rsid w:val="000C067D"/>
    <w:rsid w:val="000C07FD"/>
    <w:rsid w:val="000C12FF"/>
    <w:rsid w:val="000C1E1B"/>
    <w:rsid w:val="000C3051"/>
    <w:rsid w:val="000C3BAD"/>
    <w:rsid w:val="000C523B"/>
    <w:rsid w:val="000C7087"/>
    <w:rsid w:val="000C7568"/>
    <w:rsid w:val="000D0221"/>
    <w:rsid w:val="000D64F5"/>
    <w:rsid w:val="000D7B0E"/>
    <w:rsid w:val="000E1366"/>
    <w:rsid w:val="000E2F1C"/>
    <w:rsid w:val="000E3937"/>
    <w:rsid w:val="000E5790"/>
    <w:rsid w:val="000F0C59"/>
    <w:rsid w:val="000F39A5"/>
    <w:rsid w:val="000F4474"/>
    <w:rsid w:val="000F54A2"/>
    <w:rsid w:val="000F5DCA"/>
    <w:rsid w:val="000F7B4D"/>
    <w:rsid w:val="00100625"/>
    <w:rsid w:val="00101331"/>
    <w:rsid w:val="00101EC3"/>
    <w:rsid w:val="001047B1"/>
    <w:rsid w:val="00111DFA"/>
    <w:rsid w:val="00112BE9"/>
    <w:rsid w:val="0011494D"/>
    <w:rsid w:val="0011499C"/>
    <w:rsid w:val="0011697A"/>
    <w:rsid w:val="00120756"/>
    <w:rsid w:val="00120BB0"/>
    <w:rsid w:val="001250CB"/>
    <w:rsid w:val="001278FF"/>
    <w:rsid w:val="00132E53"/>
    <w:rsid w:val="00133C15"/>
    <w:rsid w:val="001340F2"/>
    <w:rsid w:val="00135F8C"/>
    <w:rsid w:val="00136F3B"/>
    <w:rsid w:val="001373E5"/>
    <w:rsid w:val="0014048A"/>
    <w:rsid w:val="00140733"/>
    <w:rsid w:val="00141836"/>
    <w:rsid w:val="00141BC2"/>
    <w:rsid w:val="00142BBD"/>
    <w:rsid w:val="00142C41"/>
    <w:rsid w:val="001438E8"/>
    <w:rsid w:val="001438FA"/>
    <w:rsid w:val="00145603"/>
    <w:rsid w:val="001460F8"/>
    <w:rsid w:val="001503FE"/>
    <w:rsid w:val="0015123A"/>
    <w:rsid w:val="001521A7"/>
    <w:rsid w:val="00154466"/>
    <w:rsid w:val="00155664"/>
    <w:rsid w:val="0015632F"/>
    <w:rsid w:val="00156ED2"/>
    <w:rsid w:val="00162AA0"/>
    <w:rsid w:val="00164065"/>
    <w:rsid w:val="00164EB6"/>
    <w:rsid w:val="0016528E"/>
    <w:rsid w:val="0017097B"/>
    <w:rsid w:val="0017256A"/>
    <w:rsid w:val="0017272F"/>
    <w:rsid w:val="00172A20"/>
    <w:rsid w:val="00173900"/>
    <w:rsid w:val="00173AE2"/>
    <w:rsid w:val="00174211"/>
    <w:rsid w:val="00174A8A"/>
    <w:rsid w:val="00174CF7"/>
    <w:rsid w:val="001752E9"/>
    <w:rsid w:val="0017577A"/>
    <w:rsid w:val="00177D7B"/>
    <w:rsid w:val="0018252B"/>
    <w:rsid w:val="00182E8A"/>
    <w:rsid w:val="00184197"/>
    <w:rsid w:val="00184882"/>
    <w:rsid w:val="001860B6"/>
    <w:rsid w:val="001869F0"/>
    <w:rsid w:val="001936F3"/>
    <w:rsid w:val="0019469E"/>
    <w:rsid w:val="001A72FF"/>
    <w:rsid w:val="001A7EC2"/>
    <w:rsid w:val="001B09FB"/>
    <w:rsid w:val="001B13D6"/>
    <w:rsid w:val="001B223F"/>
    <w:rsid w:val="001B2385"/>
    <w:rsid w:val="001B4318"/>
    <w:rsid w:val="001B4366"/>
    <w:rsid w:val="001B44EA"/>
    <w:rsid w:val="001B4AB2"/>
    <w:rsid w:val="001B4D59"/>
    <w:rsid w:val="001B59A4"/>
    <w:rsid w:val="001B6E8E"/>
    <w:rsid w:val="001C0D44"/>
    <w:rsid w:val="001C0F21"/>
    <w:rsid w:val="001C4F27"/>
    <w:rsid w:val="001C64D6"/>
    <w:rsid w:val="001D0696"/>
    <w:rsid w:val="001D29DF"/>
    <w:rsid w:val="001D3B0A"/>
    <w:rsid w:val="001D4AE9"/>
    <w:rsid w:val="001D5679"/>
    <w:rsid w:val="001D5E59"/>
    <w:rsid w:val="001D696B"/>
    <w:rsid w:val="001D7A29"/>
    <w:rsid w:val="001D7ECC"/>
    <w:rsid w:val="001E0B0C"/>
    <w:rsid w:val="001E0C50"/>
    <w:rsid w:val="001E266E"/>
    <w:rsid w:val="001E38A2"/>
    <w:rsid w:val="001E5DEF"/>
    <w:rsid w:val="001E6198"/>
    <w:rsid w:val="001E6A99"/>
    <w:rsid w:val="001F0896"/>
    <w:rsid w:val="001F0C14"/>
    <w:rsid w:val="001F3C92"/>
    <w:rsid w:val="001F4D92"/>
    <w:rsid w:val="001F60C1"/>
    <w:rsid w:val="001F7C66"/>
    <w:rsid w:val="00201041"/>
    <w:rsid w:val="00203582"/>
    <w:rsid w:val="002060E3"/>
    <w:rsid w:val="00212392"/>
    <w:rsid w:val="00214D4C"/>
    <w:rsid w:val="00216964"/>
    <w:rsid w:val="00220661"/>
    <w:rsid w:val="00224749"/>
    <w:rsid w:val="00227488"/>
    <w:rsid w:val="00230F93"/>
    <w:rsid w:val="00235333"/>
    <w:rsid w:val="002356E6"/>
    <w:rsid w:val="0023588A"/>
    <w:rsid w:val="002413B1"/>
    <w:rsid w:val="00242365"/>
    <w:rsid w:val="00242C41"/>
    <w:rsid w:val="00244B9F"/>
    <w:rsid w:val="00245126"/>
    <w:rsid w:val="00245A38"/>
    <w:rsid w:val="00246C4F"/>
    <w:rsid w:val="00250BF8"/>
    <w:rsid w:val="00251A07"/>
    <w:rsid w:val="00253A49"/>
    <w:rsid w:val="00255A15"/>
    <w:rsid w:val="0026064B"/>
    <w:rsid w:val="00260B36"/>
    <w:rsid w:val="00261333"/>
    <w:rsid w:val="002617FE"/>
    <w:rsid w:val="00262682"/>
    <w:rsid w:val="002657CC"/>
    <w:rsid w:val="00270164"/>
    <w:rsid w:val="00273591"/>
    <w:rsid w:val="002739D0"/>
    <w:rsid w:val="002742DA"/>
    <w:rsid w:val="002745EE"/>
    <w:rsid w:val="00275BEB"/>
    <w:rsid w:val="002807C9"/>
    <w:rsid w:val="0028149A"/>
    <w:rsid w:val="00282FB2"/>
    <w:rsid w:val="002838C9"/>
    <w:rsid w:val="0028432F"/>
    <w:rsid w:val="00295AA1"/>
    <w:rsid w:val="0029642F"/>
    <w:rsid w:val="00296B69"/>
    <w:rsid w:val="002971AA"/>
    <w:rsid w:val="002A0100"/>
    <w:rsid w:val="002A01BC"/>
    <w:rsid w:val="002A47B9"/>
    <w:rsid w:val="002A58F4"/>
    <w:rsid w:val="002A590D"/>
    <w:rsid w:val="002A5FBA"/>
    <w:rsid w:val="002A6806"/>
    <w:rsid w:val="002B213C"/>
    <w:rsid w:val="002B2601"/>
    <w:rsid w:val="002B6008"/>
    <w:rsid w:val="002B71BC"/>
    <w:rsid w:val="002B7622"/>
    <w:rsid w:val="002C049A"/>
    <w:rsid w:val="002C0790"/>
    <w:rsid w:val="002C24FA"/>
    <w:rsid w:val="002C2DC8"/>
    <w:rsid w:val="002C3B76"/>
    <w:rsid w:val="002C65E5"/>
    <w:rsid w:val="002C6E1B"/>
    <w:rsid w:val="002D10FB"/>
    <w:rsid w:val="002D51AE"/>
    <w:rsid w:val="002D689C"/>
    <w:rsid w:val="002D728C"/>
    <w:rsid w:val="002E026F"/>
    <w:rsid w:val="002E105D"/>
    <w:rsid w:val="002E1C70"/>
    <w:rsid w:val="002E1DBA"/>
    <w:rsid w:val="002E22A1"/>
    <w:rsid w:val="002E6247"/>
    <w:rsid w:val="002E7D9A"/>
    <w:rsid w:val="002E7FD5"/>
    <w:rsid w:val="002F061F"/>
    <w:rsid w:val="002F11AF"/>
    <w:rsid w:val="002F19B7"/>
    <w:rsid w:val="002F2A37"/>
    <w:rsid w:val="002F2E58"/>
    <w:rsid w:val="002F3A70"/>
    <w:rsid w:val="002F6440"/>
    <w:rsid w:val="002F6EC3"/>
    <w:rsid w:val="002F7D82"/>
    <w:rsid w:val="00300958"/>
    <w:rsid w:val="00300B77"/>
    <w:rsid w:val="00302C35"/>
    <w:rsid w:val="00303E5D"/>
    <w:rsid w:val="00304348"/>
    <w:rsid w:val="003053E8"/>
    <w:rsid w:val="00305639"/>
    <w:rsid w:val="00312215"/>
    <w:rsid w:val="003128A5"/>
    <w:rsid w:val="00314E58"/>
    <w:rsid w:val="00316368"/>
    <w:rsid w:val="00317F25"/>
    <w:rsid w:val="00322282"/>
    <w:rsid w:val="00323275"/>
    <w:rsid w:val="00323527"/>
    <w:rsid w:val="00324183"/>
    <w:rsid w:val="003248AC"/>
    <w:rsid w:val="00324A41"/>
    <w:rsid w:val="00325F14"/>
    <w:rsid w:val="00326C8E"/>
    <w:rsid w:val="00327A14"/>
    <w:rsid w:val="0033002C"/>
    <w:rsid w:val="00332BDD"/>
    <w:rsid w:val="00336D35"/>
    <w:rsid w:val="003407C3"/>
    <w:rsid w:val="00340AB0"/>
    <w:rsid w:val="0034167D"/>
    <w:rsid w:val="00341F69"/>
    <w:rsid w:val="00342AB5"/>
    <w:rsid w:val="003439E6"/>
    <w:rsid w:val="00344FAA"/>
    <w:rsid w:val="003457DF"/>
    <w:rsid w:val="00345E97"/>
    <w:rsid w:val="003462F0"/>
    <w:rsid w:val="00346679"/>
    <w:rsid w:val="00347155"/>
    <w:rsid w:val="00347956"/>
    <w:rsid w:val="00350DF3"/>
    <w:rsid w:val="00352331"/>
    <w:rsid w:val="00354F25"/>
    <w:rsid w:val="00356D2E"/>
    <w:rsid w:val="003608E7"/>
    <w:rsid w:val="00362288"/>
    <w:rsid w:val="0036271E"/>
    <w:rsid w:val="00362EDE"/>
    <w:rsid w:val="00364111"/>
    <w:rsid w:val="00364140"/>
    <w:rsid w:val="00364FB2"/>
    <w:rsid w:val="00367B7A"/>
    <w:rsid w:val="00370908"/>
    <w:rsid w:val="00370C6D"/>
    <w:rsid w:val="00372CA2"/>
    <w:rsid w:val="003736B3"/>
    <w:rsid w:val="00376056"/>
    <w:rsid w:val="00377363"/>
    <w:rsid w:val="00377AB1"/>
    <w:rsid w:val="00380A8D"/>
    <w:rsid w:val="003836F7"/>
    <w:rsid w:val="003852CA"/>
    <w:rsid w:val="00391B95"/>
    <w:rsid w:val="00393706"/>
    <w:rsid w:val="00395E40"/>
    <w:rsid w:val="003961E3"/>
    <w:rsid w:val="00396D38"/>
    <w:rsid w:val="003A22F5"/>
    <w:rsid w:val="003A4D90"/>
    <w:rsid w:val="003A6463"/>
    <w:rsid w:val="003A6B21"/>
    <w:rsid w:val="003A73AD"/>
    <w:rsid w:val="003B3480"/>
    <w:rsid w:val="003B5231"/>
    <w:rsid w:val="003B5CC1"/>
    <w:rsid w:val="003B5D32"/>
    <w:rsid w:val="003C0ECF"/>
    <w:rsid w:val="003C182A"/>
    <w:rsid w:val="003C1B98"/>
    <w:rsid w:val="003C2D35"/>
    <w:rsid w:val="003C3113"/>
    <w:rsid w:val="003C4B60"/>
    <w:rsid w:val="003C4BA0"/>
    <w:rsid w:val="003C656D"/>
    <w:rsid w:val="003D0284"/>
    <w:rsid w:val="003D0DF9"/>
    <w:rsid w:val="003D220B"/>
    <w:rsid w:val="003D5096"/>
    <w:rsid w:val="003E1CF7"/>
    <w:rsid w:val="003E2DEE"/>
    <w:rsid w:val="003E310C"/>
    <w:rsid w:val="003E49C3"/>
    <w:rsid w:val="003E6EFC"/>
    <w:rsid w:val="003E6FF7"/>
    <w:rsid w:val="003E70FA"/>
    <w:rsid w:val="003F1826"/>
    <w:rsid w:val="003F1C61"/>
    <w:rsid w:val="003F3A78"/>
    <w:rsid w:val="003F4000"/>
    <w:rsid w:val="003F4FE9"/>
    <w:rsid w:val="003F5C94"/>
    <w:rsid w:val="0040111C"/>
    <w:rsid w:val="004021C0"/>
    <w:rsid w:val="004031FD"/>
    <w:rsid w:val="004045A0"/>
    <w:rsid w:val="00404A0F"/>
    <w:rsid w:val="00404D6B"/>
    <w:rsid w:val="00404EBD"/>
    <w:rsid w:val="00410553"/>
    <w:rsid w:val="004114A9"/>
    <w:rsid w:val="00414444"/>
    <w:rsid w:val="004168B5"/>
    <w:rsid w:val="00420C99"/>
    <w:rsid w:val="00420DE4"/>
    <w:rsid w:val="004230BF"/>
    <w:rsid w:val="00423163"/>
    <w:rsid w:val="0042510D"/>
    <w:rsid w:val="00426B7A"/>
    <w:rsid w:val="00430240"/>
    <w:rsid w:val="00430BFB"/>
    <w:rsid w:val="00432A45"/>
    <w:rsid w:val="0043696F"/>
    <w:rsid w:val="00437D9D"/>
    <w:rsid w:val="00444088"/>
    <w:rsid w:val="00444171"/>
    <w:rsid w:val="0044551C"/>
    <w:rsid w:val="0044788B"/>
    <w:rsid w:val="00450695"/>
    <w:rsid w:val="00450D65"/>
    <w:rsid w:val="0045140C"/>
    <w:rsid w:val="00454CAB"/>
    <w:rsid w:val="004562CD"/>
    <w:rsid w:val="004564D2"/>
    <w:rsid w:val="00456EE4"/>
    <w:rsid w:val="00457693"/>
    <w:rsid w:val="004578C4"/>
    <w:rsid w:val="00457EE3"/>
    <w:rsid w:val="004609F2"/>
    <w:rsid w:val="004616BC"/>
    <w:rsid w:val="00462551"/>
    <w:rsid w:val="00463E22"/>
    <w:rsid w:val="004641FA"/>
    <w:rsid w:val="0046608D"/>
    <w:rsid w:val="004663C9"/>
    <w:rsid w:val="0047063D"/>
    <w:rsid w:val="00470AC0"/>
    <w:rsid w:val="00471058"/>
    <w:rsid w:val="00471834"/>
    <w:rsid w:val="00471DF3"/>
    <w:rsid w:val="00471FC3"/>
    <w:rsid w:val="0047345D"/>
    <w:rsid w:val="00475B4E"/>
    <w:rsid w:val="00476077"/>
    <w:rsid w:val="004802B7"/>
    <w:rsid w:val="0048368D"/>
    <w:rsid w:val="00483B4E"/>
    <w:rsid w:val="00484FBF"/>
    <w:rsid w:val="004861B7"/>
    <w:rsid w:val="00486A19"/>
    <w:rsid w:val="00490084"/>
    <w:rsid w:val="004903E7"/>
    <w:rsid w:val="0049111B"/>
    <w:rsid w:val="004915FB"/>
    <w:rsid w:val="00492381"/>
    <w:rsid w:val="00492F94"/>
    <w:rsid w:val="00497CCD"/>
    <w:rsid w:val="004A0609"/>
    <w:rsid w:val="004A0815"/>
    <w:rsid w:val="004A1583"/>
    <w:rsid w:val="004A3547"/>
    <w:rsid w:val="004A379A"/>
    <w:rsid w:val="004A661E"/>
    <w:rsid w:val="004A67B4"/>
    <w:rsid w:val="004A6A58"/>
    <w:rsid w:val="004A6D6C"/>
    <w:rsid w:val="004A728D"/>
    <w:rsid w:val="004A77CE"/>
    <w:rsid w:val="004A7F0A"/>
    <w:rsid w:val="004B10AD"/>
    <w:rsid w:val="004B241B"/>
    <w:rsid w:val="004B6FEF"/>
    <w:rsid w:val="004C41EE"/>
    <w:rsid w:val="004C5495"/>
    <w:rsid w:val="004C6506"/>
    <w:rsid w:val="004C7E4D"/>
    <w:rsid w:val="004D1165"/>
    <w:rsid w:val="004D127E"/>
    <w:rsid w:val="004D2F11"/>
    <w:rsid w:val="004D4049"/>
    <w:rsid w:val="004D5E64"/>
    <w:rsid w:val="004D6D78"/>
    <w:rsid w:val="004D73A6"/>
    <w:rsid w:val="004E1D9B"/>
    <w:rsid w:val="004E27FC"/>
    <w:rsid w:val="004E293D"/>
    <w:rsid w:val="004E2DE7"/>
    <w:rsid w:val="004E5C0B"/>
    <w:rsid w:val="004E70E0"/>
    <w:rsid w:val="004F07EB"/>
    <w:rsid w:val="004F0A5C"/>
    <w:rsid w:val="004F11D3"/>
    <w:rsid w:val="004F2CE4"/>
    <w:rsid w:val="004F4BD5"/>
    <w:rsid w:val="004F52E9"/>
    <w:rsid w:val="004F5CF8"/>
    <w:rsid w:val="004F7CC1"/>
    <w:rsid w:val="00501A6B"/>
    <w:rsid w:val="00502167"/>
    <w:rsid w:val="00505DAF"/>
    <w:rsid w:val="00507B48"/>
    <w:rsid w:val="005125EE"/>
    <w:rsid w:val="00512DE6"/>
    <w:rsid w:val="0051390E"/>
    <w:rsid w:val="00514CE2"/>
    <w:rsid w:val="005158D7"/>
    <w:rsid w:val="00515F44"/>
    <w:rsid w:val="00516028"/>
    <w:rsid w:val="00516269"/>
    <w:rsid w:val="0051675C"/>
    <w:rsid w:val="0051705D"/>
    <w:rsid w:val="00520001"/>
    <w:rsid w:val="00520005"/>
    <w:rsid w:val="00520B55"/>
    <w:rsid w:val="00520DF8"/>
    <w:rsid w:val="005216D6"/>
    <w:rsid w:val="005217CB"/>
    <w:rsid w:val="005218AA"/>
    <w:rsid w:val="00522010"/>
    <w:rsid w:val="005225B1"/>
    <w:rsid w:val="0052343F"/>
    <w:rsid w:val="00523729"/>
    <w:rsid w:val="00525CBC"/>
    <w:rsid w:val="00527260"/>
    <w:rsid w:val="0053541D"/>
    <w:rsid w:val="00537013"/>
    <w:rsid w:val="00537107"/>
    <w:rsid w:val="00540B06"/>
    <w:rsid w:val="0054324C"/>
    <w:rsid w:val="00543FC4"/>
    <w:rsid w:val="00545AA1"/>
    <w:rsid w:val="00545F97"/>
    <w:rsid w:val="00547F9A"/>
    <w:rsid w:val="00550BFA"/>
    <w:rsid w:val="00553E71"/>
    <w:rsid w:val="00554534"/>
    <w:rsid w:val="00555F7E"/>
    <w:rsid w:val="005567C3"/>
    <w:rsid w:val="005602E1"/>
    <w:rsid w:val="00560AF3"/>
    <w:rsid w:val="00562C33"/>
    <w:rsid w:val="00563064"/>
    <w:rsid w:val="00565E85"/>
    <w:rsid w:val="005711FB"/>
    <w:rsid w:val="00571B92"/>
    <w:rsid w:val="005737C0"/>
    <w:rsid w:val="00575F8A"/>
    <w:rsid w:val="00575F9A"/>
    <w:rsid w:val="00580827"/>
    <w:rsid w:val="005818EC"/>
    <w:rsid w:val="00582990"/>
    <w:rsid w:val="00583E11"/>
    <w:rsid w:val="00584794"/>
    <w:rsid w:val="005849CE"/>
    <w:rsid w:val="00586315"/>
    <w:rsid w:val="00586746"/>
    <w:rsid w:val="00587CEC"/>
    <w:rsid w:val="00591260"/>
    <w:rsid w:val="00591769"/>
    <w:rsid w:val="00592356"/>
    <w:rsid w:val="005938FC"/>
    <w:rsid w:val="0059405E"/>
    <w:rsid w:val="00594F63"/>
    <w:rsid w:val="005A02DD"/>
    <w:rsid w:val="005A14D7"/>
    <w:rsid w:val="005A2C9A"/>
    <w:rsid w:val="005A2F40"/>
    <w:rsid w:val="005A3439"/>
    <w:rsid w:val="005A5214"/>
    <w:rsid w:val="005B1F9A"/>
    <w:rsid w:val="005B2751"/>
    <w:rsid w:val="005B310C"/>
    <w:rsid w:val="005B4741"/>
    <w:rsid w:val="005B7522"/>
    <w:rsid w:val="005C04D6"/>
    <w:rsid w:val="005C35DF"/>
    <w:rsid w:val="005C4049"/>
    <w:rsid w:val="005C5C0E"/>
    <w:rsid w:val="005C6839"/>
    <w:rsid w:val="005C7097"/>
    <w:rsid w:val="005C7F24"/>
    <w:rsid w:val="005D305D"/>
    <w:rsid w:val="005D486A"/>
    <w:rsid w:val="005D4B10"/>
    <w:rsid w:val="005D79A0"/>
    <w:rsid w:val="005E02C1"/>
    <w:rsid w:val="005E3CB8"/>
    <w:rsid w:val="005F0E86"/>
    <w:rsid w:val="005F4E23"/>
    <w:rsid w:val="005F5EAA"/>
    <w:rsid w:val="005F76B5"/>
    <w:rsid w:val="0060014C"/>
    <w:rsid w:val="0060052D"/>
    <w:rsid w:val="006005ED"/>
    <w:rsid w:val="006020AA"/>
    <w:rsid w:val="00602AAF"/>
    <w:rsid w:val="006036FE"/>
    <w:rsid w:val="00604124"/>
    <w:rsid w:val="00604726"/>
    <w:rsid w:val="006072AA"/>
    <w:rsid w:val="00607440"/>
    <w:rsid w:val="00607F61"/>
    <w:rsid w:val="00607FE0"/>
    <w:rsid w:val="006110F1"/>
    <w:rsid w:val="0061182D"/>
    <w:rsid w:val="006118F9"/>
    <w:rsid w:val="0061255C"/>
    <w:rsid w:val="00612C28"/>
    <w:rsid w:val="00614527"/>
    <w:rsid w:val="00616322"/>
    <w:rsid w:val="0061665E"/>
    <w:rsid w:val="00621908"/>
    <w:rsid w:val="0062321D"/>
    <w:rsid w:val="00623942"/>
    <w:rsid w:val="00623B0F"/>
    <w:rsid w:val="0062434F"/>
    <w:rsid w:val="006250C1"/>
    <w:rsid w:val="00626C45"/>
    <w:rsid w:val="006309A4"/>
    <w:rsid w:val="00632142"/>
    <w:rsid w:val="00634121"/>
    <w:rsid w:val="006353C1"/>
    <w:rsid w:val="006353CA"/>
    <w:rsid w:val="00635688"/>
    <w:rsid w:val="00636922"/>
    <w:rsid w:val="00636BB0"/>
    <w:rsid w:val="00637D71"/>
    <w:rsid w:val="006406B0"/>
    <w:rsid w:val="006409DC"/>
    <w:rsid w:val="006413C7"/>
    <w:rsid w:val="00643667"/>
    <w:rsid w:val="0064471E"/>
    <w:rsid w:val="00644AA1"/>
    <w:rsid w:val="00646D97"/>
    <w:rsid w:val="006515B3"/>
    <w:rsid w:val="00654101"/>
    <w:rsid w:val="00655233"/>
    <w:rsid w:val="00655D77"/>
    <w:rsid w:val="00662973"/>
    <w:rsid w:val="00663B26"/>
    <w:rsid w:val="006652E7"/>
    <w:rsid w:val="006709E7"/>
    <w:rsid w:val="00674220"/>
    <w:rsid w:val="00675C8F"/>
    <w:rsid w:val="00677132"/>
    <w:rsid w:val="00677D4B"/>
    <w:rsid w:val="006808DA"/>
    <w:rsid w:val="00684F2A"/>
    <w:rsid w:val="00685934"/>
    <w:rsid w:val="006871F6"/>
    <w:rsid w:val="00694A0E"/>
    <w:rsid w:val="0069688B"/>
    <w:rsid w:val="006976E7"/>
    <w:rsid w:val="006A0A76"/>
    <w:rsid w:val="006A134F"/>
    <w:rsid w:val="006A168D"/>
    <w:rsid w:val="006A1A3A"/>
    <w:rsid w:val="006A3FB3"/>
    <w:rsid w:val="006A6D99"/>
    <w:rsid w:val="006B238C"/>
    <w:rsid w:val="006B264C"/>
    <w:rsid w:val="006B2786"/>
    <w:rsid w:val="006B3B0B"/>
    <w:rsid w:val="006B4617"/>
    <w:rsid w:val="006B4F64"/>
    <w:rsid w:val="006B6355"/>
    <w:rsid w:val="006B6BDD"/>
    <w:rsid w:val="006C0273"/>
    <w:rsid w:val="006C0D1B"/>
    <w:rsid w:val="006C6660"/>
    <w:rsid w:val="006C6856"/>
    <w:rsid w:val="006C75EB"/>
    <w:rsid w:val="006C7DDC"/>
    <w:rsid w:val="006D0942"/>
    <w:rsid w:val="006D1559"/>
    <w:rsid w:val="006D3A75"/>
    <w:rsid w:val="006D4787"/>
    <w:rsid w:val="006E0105"/>
    <w:rsid w:val="006E2593"/>
    <w:rsid w:val="006E41A7"/>
    <w:rsid w:val="006E4C04"/>
    <w:rsid w:val="006E510A"/>
    <w:rsid w:val="006E71AD"/>
    <w:rsid w:val="006F080C"/>
    <w:rsid w:val="006F0EB7"/>
    <w:rsid w:val="006F1012"/>
    <w:rsid w:val="006F1E0B"/>
    <w:rsid w:val="006F224E"/>
    <w:rsid w:val="006F2945"/>
    <w:rsid w:val="006F33A4"/>
    <w:rsid w:val="006F7110"/>
    <w:rsid w:val="006F7663"/>
    <w:rsid w:val="00702DDB"/>
    <w:rsid w:val="007041CE"/>
    <w:rsid w:val="007049BF"/>
    <w:rsid w:val="0071097E"/>
    <w:rsid w:val="00712800"/>
    <w:rsid w:val="00712876"/>
    <w:rsid w:val="00713502"/>
    <w:rsid w:val="0071401E"/>
    <w:rsid w:val="007165E8"/>
    <w:rsid w:val="00716A80"/>
    <w:rsid w:val="00716AD0"/>
    <w:rsid w:val="00721117"/>
    <w:rsid w:val="00724049"/>
    <w:rsid w:val="00725F7D"/>
    <w:rsid w:val="0072636B"/>
    <w:rsid w:val="00727A60"/>
    <w:rsid w:val="00730BB7"/>
    <w:rsid w:val="007313C9"/>
    <w:rsid w:val="00731644"/>
    <w:rsid w:val="007317B6"/>
    <w:rsid w:val="00733AB8"/>
    <w:rsid w:val="0073665A"/>
    <w:rsid w:val="00740A4B"/>
    <w:rsid w:val="007417D1"/>
    <w:rsid w:val="00747AF6"/>
    <w:rsid w:val="00747D51"/>
    <w:rsid w:val="00750D1C"/>
    <w:rsid w:val="00751091"/>
    <w:rsid w:val="00751F6F"/>
    <w:rsid w:val="0075267A"/>
    <w:rsid w:val="00752803"/>
    <w:rsid w:val="00753FC9"/>
    <w:rsid w:val="0075656D"/>
    <w:rsid w:val="0076351C"/>
    <w:rsid w:val="007635A7"/>
    <w:rsid w:val="00763DD1"/>
    <w:rsid w:val="007651C3"/>
    <w:rsid w:val="00766478"/>
    <w:rsid w:val="0077137E"/>
    <w:rsid w:val="00771713"/>
    <w:rsid w:val="007741F2"/>
    <w:rsid w:val="007750A6"/>
    <w:rsid w:val="00776E2D"/>
    <w:rsid w:val="007812BE"/>
    <w:rsid w:val="00786F73"/>
    <w:rsid w:val="0079023B"/>
    <w:rsid w:val="00791125"/>
    <w:rsid w:val="00793390"/>
    <w:rsid w:val="007A0693"/>
    <w:rsid w:val="007A1371"/>
    <w:rsid w:val="007A4D4B"/>
    <w:rsid w:val="007A641B"/>
    <w:rsid w:val="007A6BE7"/>
    <w:rsid w:val="007A7115"/>
    <w:rsid w:val="007B19CC"/>
    <w:rsid w:val="007B1BCB"/>
    <w:rsid w:val="007B1F00"/>
    <w:rsid w:val="007B27C6"/>
    <w:rsid w:val="007B3625"/>
    <w:rsid w:val="007B3891"/>
    <w:rsid w:val="007B487D"/>
    <w:rsid w:val="007B4D96"/>
    <w:rsid w:val="007B615E"/>
    <w:rsid w:val="007B6A0C"/>
    <w:rsid w:val="007B79C7"/>
    <w:rsid w:val="007C17D1"/>
    <w:rsid w:val="007C2717"/>
    <w:rsid w:val="007D14CB"/>
    <w:rsid w:val="007D160F"/>
    <w:rsid w:val="007D1D6C"/>
    <w:rsid w:val="007D1EA3"/>
    <w:rsid w:val="007D29BD"/>
    <w:rsid w:val="007D2A82"/>
    <w:rsid w:val="007D2F44"/>
    <w:rsid w:val="007D3305"/>
    <w:rsid w:val="007D3859"/>
    <w:rsid w:val="007D5711"/>
    <w:rsid w:val="007E1D7F"/>
    <w:rsid w:val="007E52E7"/>
    <w:rsid w:val="007F0404"/>
    <w:rsid w:val="007F128D"/>
    <w:rsid w:val="007F21C6"/>
    <w:rsid w:val="007F40BD"/>
    <w:rsid w:val="007F51A3"/>
    <w:rsid w:val="007F5792"/>
    <w:rsid w:val="007F5E67"/>
    <w:rsid w:val="007F64EA"/>
    <w:rsid w:val="00803D9F"/>
    <w:rsid w:val="0080400C"/>
    <w:rsid w:val="00804985"/>
    <w:rsid w:val="008051FD"/>
    <w:rsid w:val="008072D4"/>
    <w:rsid w:val="00807AE3"/>
    <w:rsid w:val="00810DF0"/>
    <w:rsid w:val="00812116"/>
    <w:rsid w:val="0081270F"/>
    <w:rsid w:val="00812BD6"/>
    <w:rsid w:val="00813E81"/>
    <w:rsid w:val="00814382"/>
    <w:rsid w:val="008146C0"/>
    <w:rsid w:val="00816D18"/>
    <w:rsid w:val="00816F2D"/>
    <w:rsid w:val="008170DD"/>
    <w:rsid w:val="008235E4"/>
    <w:rsid w:val="00823B69"/>
    <w:rsid w:val="00823EA3"/>
    <w:rsid w:val="008241D3"/>
    <w:rsid w:val="00826A8B"/>
    <w:rsid w:val="008270C4"/>
    <w:rsid w:val="00830C4F"/>
    <w:rsid w:val="0083366F"/>
    <w:rsid w:val="00834D6C"/>
    <w:rsid w:val="00834DA6"/>
    <w:rsid w:val="00836B8E"/>
    <w:rsid w:val="00842AA3"/>
    <w:rsid w:val="00842AD9"/>
    <w:rsid w:val="008446A5"/>
    <w:rsid w:val="0084505F"/>
    <w:rsid w:val="008459B0"/>
    <w:rsid w:val="00845CBC"/>
    <w:rsid w:val="00847361"/>
    <w:rsid w:val="00852186"/>
    <w:rsid w:val="00852EEE"/>
    <w:rsid w:val="00853E48"/>
    <w:rsid w:val="008561C9"/>
    <w:rsid w:val="00857108"/>
    <w:rsid w:val="0086042C"/>
    <w:rsid w:val="00860514"/>
    <w:rsid w:val="00860613"/>
    <w:rsid w:val="00860BCF"/>
    <w:rsid w:val="00861D2E"/>
    <w:rsid w:val="008636C6"/>
    <w:rsid w:val="0086438D"/>
    <w:rsid w:val="008648AF"/>
    <w:rsid w:val="00865995"/>
    <w:rsid w:val="0086644C"/>
    <w:rsid w:val="00867EAC"/>
    <w:rsid w:val="0087040F"/>
    <w:rsid w:val="00871D8C"/>
    <w:rsid w:val="00871DD4"/>
    <w:rsid w:val="008733A6"/>
    <w:rsid w:val="00873BC9"/>
    <w:rsid w:val="008752F7"/>
    <w:rsid w:val="00875706"/>
    <w:rsid w:val="00876AE4"/>
    <w:rsid w:val="00877618"/>
    <w:rsid w:val="00877E5F"/>
    <w:rsid w:val="00881824"/>
    <w:rsid w:val="00882B1C"/>
    <w:rsid w:val="008844D8"/>
    <w:rsid w:val="00885B0C"/>
    <w:rsid w:val="00885D96"/>
    <w:rsid w:val="0088796B"/>
    <w:rsid w:val="00887B1E"/>
    <w:rsid w:val="00887FF5"/>
    <w:rsid w:val="00897715"/>
    <w:rsid w:val="008A195B"/>
    <w:rsid w:val="008A238D"/>
    <w:rsid w:val="008A249F"/>
    <w:rsid w:val="008A677E"/>
    <w:rsid w:val="008B0772"/>
    <w:rsid w:val="008B0F0D"/>
    <w:rsid w:val="008B1799"/>
    <w:rsid w:val="008B1F90"/>
    <w:rsid w:val="008B4ACB"/>
    <w:rsid w:val="008B582E"/>
    <w:rsid w:val="008B5DBC"/>
    <w:rsid w:val="008B7BC0"/>
    <w:rsid w:val="008C1AF3"/>
    <w:rsid w:val="008C34F0"/>
    <w:rsid w:val="008C735B"/>
    <w:rsid w:val="008C7B29"/>
    <w:rsid w:val="008D0885"/>
    <w:rsid w:val="008D08E7"/>
    <w:rsid w:val="008D2D2A"/>
    <w:rsid w:val="008D4083"/>
    <w:rsid w:val="008D4711"/>
    <w:rsid w:val="008D5558"/>
    <w:rsid w:val="008D714B"/>
    <w:rsid w:val="008D73D7"/>
    <w:rsid w:val="008E14DD"/>
    <w:rsid w:val="008E2ADE"/>
    <w:rsid w:val="008E4D8B"/>
    <w:rsid w:val="008E50E8"/>
    <w:rsid w:val="008E6554"/>
    <w:rsid w:val="008E75FE"/>
    <w:rsid w:val="008E7764"/>
    <w:rsid w:val="008E77BF"/>
    <w:rsid w:val="008F1048"/>
    <w:rsid w:val="008F2931"/>
    <w:rsid w:val="008F4284"/>
    <w:rsid w:val="008F4897"/>
    <w:rsid w:val="008F4BDD"/>
    <w:rsid w:val="008F5069"/>
    <w:rsid w:val="00903278"/>
    <w:rsid w:val="009105DF"/>
    <w:rsid w:val="00911F88"/>
    <w:rsid w:val="009135F5"/>
    <w:rsid w:val="009153DB"/>
    <w:rsid w:val="00915CFD"/>
    <w:rsid w:val="009161CE"/>
    <w:rsid w:val="00916AAB"/>
    <w:rsid w:val="00917CC1"/>
    <w:rsid w:val="00917E95"/>
    <w:rsid w:val="00922F09"/>
    <w:rsid w:val="0092490B"/>
    <w:rsid w:val="009251FF"/>
    <w:rsid w:val="009253FE"/>
    <w:rsid w:val="00925A32"/>
    <w:rsid w:val="00927E71"/>
    <w:rsid w:val="00931733"/>
    <w:rsid w:val="0093275F"/>
    <w:rsid w:val="0093282A"/>
    <w:rsid w:val="0093371D"/>
    <w:rsid w:val="00933903"/>
    <w:rsid w:val="00933ACB"/>
    <w:rsid w:val="009355E6"/>
    <w:rsid w:val="00935869"/>
    <w:rsid w:val="00936B11"/>
    <w:rsid w:val="00936C0B"/>
    <w:rsid w:val="00936E0F"/>
    <w:rsid w:val="009407E9"/>
    <w:rsid w:val="00941245"/>
    <w:rsid w:val="009422E5"/>
    <w:rsid w:val="009433C6"/>
    <w:rsid w:val="00944B43"/>
    <w:rsid w:val="00946305"/>
    <w:rsid w:val="00950AD3"/>
    <w:rsid w:val="00950C6C"/>
    <w:rsid w:val="00950D29"/>
    <w:rsid w:val="00953CE7"/>
    <w:rsid w:val="009548DF"/>
    <w:rsid w:val="00960299"/>
    <w:rsid w:val="00961B12"/>
    <w:rsid w:val="00962AA7"/>
    <w:rsid w:val="009634A6"/>
    <w:rsid w:val="00964AE3"/>
    <w:rsid w:val="00964B50"/>
    <w:rsid w:val="00966738"/>
    <w:rsid w:val="0096721B"/>
    <w:rsid w:val="009673AB"/>
    <w:rsid w:val="00970C45"/>
    <w:rsid w:val="009714F1"/>
    <w:rsid w:val="00977BCF"/>
    <w:rsid w:val="009809FF"/>
    <w:rsid w:val="00981565"/>
    <w:rsid w:val="00983221"/>
    <w:rsid w:val="00983B27"/>
    <w:rsid w:val="009878A3"/>
    <w:rsid w:val="009931FA"/>
    <w:rsid w:val="0099457E"/>
    <w:rsid w:val="009953A9"/>
    <w:rsid w:val="0099555F"/>
    <w:rsid w:val="00995F72"/>
    <w:rsid w:val="00996616"/>
    <w:rsid w:val="009A222F"/>
    <w:rsid w:val="009A27FE"/>
    <w:rsid w:val="009A3436"/>
    <w:rsid w:val="009A515C"/>
    <w:rsid w:val="009A69EC"/>
    <w:rsid w:val="009A7589"/>
    <w:rsid w:val="009B1631"/>
    <w:rsid w:val="009B287D"/>
    <w:rsid w:val="009B3DCB"/>
    <w:rsid w:val="009B642B"/>
    <w:rsid w:val="009B7547"/>
    <w:rsid w:val="009B7829"/>
    <w:rsid w:val="009C0D63"/>
    <w:rsid w:val="009C1CCD"/>
    <w:rsid w:val="009C211D"/>
    <w:rsid w:val="009C2694"/>
    <w:rsid w:val="009C2C36"/>
    <w:rsid w:val="009C7D5D"/>
    <w:rsid w:val="009D0178"/>
    <w:rsid w:val="009D251B"/>
    <w:rsid w:val="009D2849"/>
    <w:rsid w:val="009D391A"/>
    <w:rsid w:val="009D47C4"/>
    <w:rsid w:val="009D5E91"/>
    <w:rsid w:val="009D68B8"/>
    <w:rsid w:val="009D763B"/>
    <w:rsid w:val="009E08F5"/>
    <w:rsid w:val="009E128E"/>
    <w:rsid w:val="009E35CD"/>
    <w:rsid w:val="009E6ABC"/>
    <w:rsid w:val="009E6D4E"/>
    <w:rsid w:val="009F1E0D"/>
    <w:rsid w:val="009F40BC"/>
    <w:rsid w:val="009F52E3"/>
    <w:rsid w:val="009F600C"/>
    <w:rsid w:val="009F6B25"/>
    <w:rsid w:val="009F6FCD"/>
    <w:rsid w:val="009F739B"/>
    <w:rsid w:val="009F7D27"/>
    <w:rsid w:val="00A007AE"/>
    <w:rsid w:val="00A02717"/>
    <w:rsid w:val="00A02F90"/>
    <w:rsid w:val="00A03320"/>
    <w:rsid w:val="00A03638"/>
    <w:rsid w:val="00A04103"/>
    <w:rsid w:val="00A0715C"/>
    <w:rsid w:val="00A073CA"/>
    <w:rsid w:val="00A107C2"/>
    <w:rsid w:val="00A11E9D"/>
    <w:rsid w:val="00A13405"/>
    <w:rsid w:val="00A13874"/>
    <w:rsid w:val="00A1498C"/>
    <w:rsid w:val="00A168E0"/>
    <w:rsid w:val="00A17620"/>
    <w:rsid w:val="00A208C7"/>
    <w:rsid w:val="00A2188E"/>
    <w:rsid w:val="00A2384F"/>
    <w:rsid w:val="00A249C7"/>
    <w:rsid w:val="00A24CE5"/>
    <w:rsid w:val="00A2653B"/>
    <w:rsid w:val="00A27DAA"/>
    <w:rsid w:val="00A32959"/>
    <w:rsid w:val="00A3329F"/>
    <w:rsid w:val="00A348A3"/>
    <w:rsid w:val="00A35012"/>
    <w:rsid w:val="00A3508A"/>
    <w:rsid w:val="00A35EC2"/>
    <w:rsid w:val="00A36A6C"/>
    <w:rsid w:val="00A409B1"/>
    <w:rsid w:val="00A41449"/>
    <w:rsid w:val="00A4325C"/>
    <w:rsid w:val="00A43C03"/>
    <w:rsid w:val="00A45181"/>
    <w:rsid w:val="00A45345"/>
    <w:rsid w:val="00A45519"/>
    <w:rsid w:val="00A4638D"/>
    <w:rsid w:val="00A465A6"/>
    <w:rsid w:val="00A5194B"/>
    <w:rsid w:val="00A52FA9"/>
    <w:rsid w:val="00A55C8D"/>
    <w:rsid w:val="00A57FD1"/>
    <w:rsid w:val="00A61C43"/>
    <w:rsid w:val="00A620A7"/>
    <w:rsid w:val="00A649E5"/>
    <w:rsid w:val="00A702A1"/>
    <w:rsid w:val="00A71252"/>
    <w:rsid w:val="00A728BA"/>
    <w:rsid w:val="00A74C7D"/>
    <w:rsid w:val="00A75BB1"/>
    <w:rsid w:val="00A80B90"/>
    <w:rsid w:val="00A80FF8"/>
    <w:rsid w:val="00A825A6"/>
    <w:rsid w:val="00A82D78"/>
    <w:rsid w:val="00A83F03"/>
    <w:rsid w:val="00A84932"/>
    <w:rsid w:val="00A852C0"/>
    <w:rsid w:val="00A86B66"/>
    <w:rsid w:val="00A87D74"/>
    <w:rsid w:val="00A90AAA"/>
    <w:rsid w:val="00A9351F"/>
    <w:rsid w:val="00A96D24"/>
    <w:rsid w:val="00AA0969"/>
    <w:rsid w:val="00AA31E9"/>
    <w:rsid w:val="00AA3C8A"/>
    <w:rsid w:val="00AA4A2B"/>
    <w:rsid w:val="00AA5762"/>
    <w:rsid w:val="00AA5948"/>
    <w:rsid w:val="00AA5F21"/>
    <w:rsid w:val="00AA6655"/>
    <w:rsid w:val="00AB1E32"/>
    <w:rsid w:val="00AB4591"/>
    <w:rsid w:val="00AB4AC9"/>
    <w:rsid w:val="00AB5363"/>
    <w:rsid w:val="00AB6307"/>
    <w:rsid w:val="00AB6E0A"/>
    <w:rsid w:val="00AB7302"/>
    <w:rsid w:val="00AB77E9"/>
    <w:rsid w:val="00AC0BA8"/>
    <w:rsid w:val="00AC15FC"/>
    <w:rsid w:val="00AC393A"/>
    <w:rsid w:val="00AC4719"/>
    <w:rsid w:val="00AC4905"/>
    <w:rsid w:val="00AC5693"/>
    <w:rsid w:val="00AC6376"/>
    <w:rsid w:val="00AD0CB9"/>
    <w:rsid w:val="00AD1AB6"/>
    <w:rsid w:val="00AD3150"/>
    <w:rsid w:val="00AD48EE"/>
    <w:rsid w:val="00AD5C89"/>
    <w:rsid w:val="00AD6966"/>
    <w:rsid w:val="00AD7688"/>
    <w:rsid w:val="00AE0A03"/>
    <w:rsid w:val="00AE1101"/>
    <w:rsid w:val="00AE608B"/>
    <w:rsid w:val="00AF0DCE"/>
    <w:rsid w:val="00AF1995"/>
    <w:rsid w:val="00AF45AC"/>
    <w:rsid w:val="00AF4603"/>
    <w:rsid w:val="00AF4D2E"/>
    <w:rsid w:val="00AF54D6"/>
    <w:rsid w:val="00B03BB1"/>
    <w:rsid w:val="00B06D39"/>
    <w:rsid w:val="00B072DC"/>
    <w:rsid w:val="00B117FF"/>
    <w:rsid w:val="00B13BB8"/>
    <w:rsid w:val="00B1690B"/>
    <w:rsid w:val="00B21FA1"/>
    <w:rsid w:val="00B22BFE"/>
    <w:rsid w:val="00B25161"/>
    <w:rsid w:val="00B25A59"/>
    <w:rsid w:val="00B26676"/>
    <w:rsid w:val="00B302EC"/>
    <w:rsid w:val="00B32480"/>
    <w:rsid w:val="00B35268"/>
    <w:rsid w:val="00B35B70"/>
    <w:rsid w:val="00B37165"/>
    <w:rsid w:val="00B37741"/>
    <w:rsid w:val="00B4097A"/>
    <w:rsid w:val="00B41828"/>
    <w:rsid w:val="00B47263"/>
    <w:rsid w:val="00B51217"/>
    <w:rsid w:val="00B51964"/>
    <w:rsid w:val="00B51D77"/>
    <w:rsid w:val="00B54202"/>
    <w:rsid w:val="00B602C5"/>
    <w:rsid w:val="00B607F5"/>
    <w:rsid w:val="00B61952"/>
    <w:rsid w:val="00B64E16"/>
    <w:rsid w:val="00B6592E"/>
    <w:rsid w:val="00B67C51"/>
    <w:rsid w:val="00B67EAF"/>
    <w:rsid w:val="00B73ACF"/>
    <w:rsid w:val="00B75CDE"/>
    <w:rsid w:val="00B77792"/>
    <w:rsid w:val="00B77BDB"/>
    <w:rsid w:val="00B808F9"/>
    <w:rsid w:val="00B80CB8"/>
    <w:rsid w:val="00B8140F"/>
    <w:rsid w:val="00B816FF"/>
    <w:rsid w:val="00B81B0E"/>
    <w:rsid w:val="00B8293D"/>
    <w:rsid w:val="00B84D9B"/>
    <w:rsid w:val="00B854EF"/>
    <w:rsid w:val="00B87060"/>
    <w:rsid w:val="00B90E67"/>
    <w:rsid w:val="00B910A5"/>
    <w:rsid w:val="00B9330A"/>
    <w:rsid w:val="00B93863"/>
    <w:rsid w:val="00B9494D"/>
    <w:rsid w:val="00B94FFF"/>
    <w:rsid w:val="00B95CBD"/>
    <w:rsid w:val="00B9600C"/>
    <w:rsid w:val="00B96238"/>
    <w:rsid w:val="00BA10D1"/>
    <w:rsid w:val="00BA159A"/>
    <w:rsid w:val="00BA2705"/>
    <w:rsid w:val="00BA3CAA"/>
    <w:rsid w:val="00BB03EC"/>
    <w:rsid w:val="00BB45EA"/>
    <w:rsid w:val="00BB5BDF"/>
    <w:rsid w:val="00BB7176"/>
    <w:rsid w:val="00BC0DF4"/>
    <w:rsid w:val="00BC0E0F"/>
    <w:rsid w:val="00BC2553"/>
    <w:rsid w:val="00BC2C17"/>
    <w:rsid w:val="00BC6B1B"/>
    <w:rsid w:val="00BC7A6D"/>
    <w:rsid w:val="00BD1030"/>
    <w:rsid w:val="00BD1D87"/>
    <w:rsid w:val="00BD415C"/>
    <w:rsid w:val="00BD49A9"/>
    <w:rsid w:val="00BD56C0"/>
    <w:rsid w:val="00BE02DC"/>
    <w:rsid w:val="00BE629E"/>
    <w:rsid w:val="00BE62F2"/>
    <w:rsid w:val="00BE70C9"/>
    <w:rsid w:val="00BE72D8"/>
    <w:rsid w:val="00BF0977"/>
    <w:rsid w:val="00BF147D"/>
    <w:rsid w:val="00BF3577"/>
    <w:rsid w:val="00BF4668"/>
    <w:rsid w:val="00BF5CFC"/>
    <w:rsid w:val="00BF66AE"/>
    <w:rsid w:val="00BF6DDB"/>
    <w:rsid w:val="00C0059B"/>
    <w:rsid w:val="00C00BFB"/>
    <w:rsid w:val="00C06562"/>
    <w:rsid w:val="00C07376"/>
    <w:rsid w:val="00C1087C"/>
    <w:rsid w:val="00C12A60"/>
    <w:rsid w:val="00C139C3"/>
    <w:rsid w:val="00C14330"/>
    <w:rsid w:val="00C20905"/>
    <w:rsid w:val="00C21C88"/>
    <w:rsid w:val="00C22FE2"/>
    <w:rsid w:val="00C24E3F"/>
    <w:rsid w:val="00C26ECC"/>
    <w:rsid w:val="00C275F9"/>
    <w:rsid w:val="00C309DE"/>
    <w:rsid w:val="00C30CA4"/>
    <w:rsid w:val="00C30F70"/>
    <w:rsid w:val="00C3184E"/>
    <w:rsid w:val="00C343E0"/>
    <w:rsid w:val="00C357B3"/>
    <w:rsid w:val="00C37440"/>
    <w:rsid w:val="00C37758"/>
    <w:rsid w:val="00C37AE9"/>
    <w:rsid w:val="00C419F1"/>
    <w:rsid w:val="00C41DEA"/>
    <w:rsid w:val="00C43741"/>
    <w:rsid w:val="00C4397B"/>
    <w:rsid w:val="00C46951"/>
    <w:rsid w:val="00C47DB4"/>
    <w:rsid w:val="00C5019D"/>
    <w:rsid w:val="00C51912"/>
    <w:rsid w:val="00C52CC4"/>
    <w:rsid w:val="00C54358"/>
    <w:rsid w:val="00C545F6"/>
    <w:rsid w:val="00C55E44"/>
    <w:rsid w:val="00C5677D"/>
    <w:rsid w:val="00C60844"/>
    <w:rsid w:val="00C621AD"/>
    <w:rsid w:val="00C63E24"/>
    <w:rsid w:val="00C65DD4"/>
    <w:rsid w:val="00C6688F"/>
    <w:rsid w:val="00C710D8"/>
    <w:rsid w:val="00C71315"/>
    <w:rsid w:val="00C7233E"/>
    <w:rsid w:val="00C72561"/>
    <w:rsid w:val="00C73CD3"/>
    <w:rsid w:val="00C74609"/>
    <w:rsid w:val="00C75ED3"/>
    <w:rsid w:val="00C75FDB"/>
    <w:rsid w:val="00C763AD"/>
    <w:rsid w:val="00C80E4F"/>
    <w:rsid w:val="00C82E93"/>
    <w:rsid w:val="00C83351"/>
    <w:rsid w:val="00C840D4"/>
    <w:rsid w:val="00C843F4"/>
    <w:rsid w:val="00C87F80"/>
    <w:rsid w:val="00C91553"/>
    <w:rsid w:val="00C921E3"/>
    <w:rsid w:val="00C93298"/>
    <w:rsid w:val="00C93ACE"/>
    <w:rsid w:val="00C94D1E"/>
    <w:rsid w:val="00C9573C"/>
    <w:rsid w:val="00C95EB3"/>
    <w:rsid w:val="00C96292"/>
    <w:rsid w:val="00C9707F"/>
    <w:rsid w:val="00C97105"/>
    <w:rsid w:val="00C97707"/>
    <w:rsid w:val="00CA0C00"/>
    <w:rsid w:val="00CB3E3B"/>
    <w:rsid w:val="00CB46EE"/>
    <w:rsid w:val="00CB63AF"/>
    <w:rsid w:val="00CB6F08"/>
    <w:rsid w:val="00CC32CC"/>
    <w:rsid w:val="00CC361C"/>
    <w:rsid w:val="00CD082D"/>
    <w:rsid w:val="00CD15A9"/>
    <w:rsid w:val="00CD1CC0"/>
    <w:rsid w:val="00CD1D5E"/>
    <w:rsid w:val="00CD63B2"/>
    <w:rsid w:val="00CE0104"/>
    <w:rsid w:val="00CE2837"/>
    <w:rsid w:val="00CE28ED"/>
    <w:rsid w:val="00CE310A"/>
    <w:rsid w:val="00CE601B"/>
    <w:rsid w:val="00CF0741"/>
    <w:rsid w:val="00CF0FF0"/>
    <w:rsid w:val="00CF1472"/>
    <w:rsid w:val="00CF58E5"/>
    <w:rsid w:val="00CF62B0"/>
    <w:rsid w:val="00CF670E"/>
    <w:rsid w:val="00D00795"/>
    <w:rsid w:val="00D01FDF"/>
    <w:rsid w:val="00D069F9"/>
    <w:rsid w:val="00D06A8B"/>
    <w:rsid w:val="00D10A12"/>
    <w:rsid w:val="00D128E7"/>
    <w:rsid w:val="00D14B09"/>
    <w:rsid w:val="00D16F51"/>
    <w:rsid w:val="00D20A2D"/>
    <w:rsid w:val="00D20DFC"/>
    <w:rsid w:val="00D23001"/>
    <w:rsid w:val="00D233DA"/>
    <w:rsid w:val="00D2396E"/>
    <w:rsid w:val="00D26144"/>
    <w:rsid w:val="00D32436"/>
    <w:rsid w:val="00D32B34"/>
    <w:rsid w:val="00D36C89"/>
    <w:rsid w:val="00D3764D"/>
    <w:rsid w:val="00D37ED6"/>
    <w:rsid w:val="00D41411"/>
    <w:rsid w:val="00D4234C"/>
    <w:rsid w:val="00D44497"/>
    <w:rsid w:val="00D4483D"/>
    <w:rsid w:val="00D4519A"/>
    <w:rsid w:val="00D45CA0"/>
    <w:rsid w:val="00D45E77"/>
    <w:rsid w:val="00D465DD"/>
    <w:rsid w:val="00D46911"/>
    <w:rsid w:val="00D47435"/>
    <w:rsid w:val="00D4794D"/>
    <w:rsid w:val="00D51D9C"/>
    <w:rsid w:val="00D543CF"/>
    <w:rsid w:val="00D545FB"/>
    <w:rsid w:val="00D57FAA"/>
    <w:rsid w:val="00D6167F"/>
    <w:rsid w:val="00D62A06"/>
    <w:rsid w:val="00D62BFD"/>
    <w:rsid w:val="00D65836"/>
    <w:rsid w:val="00D65853"/>
    <w:rsid w:val="00D66D4A"/>
    <w:rsid w:val="00D76933"/>
    <w:rsid w:val="00D76975"/>
    <w:rsid w:val="00D76AEB"/>
    <w:rsid w:val="00D824D0"/>
    <w:rsid w:val="00D830A4"/>
    <w:rsid w:val="00D846C0"/>
    <w:rsid w:val="00D871C0"/>
    <w:rsid w:val="00D87DC9"/>
    <w:rsid w:val="00D909D1"/>
    <w:rsid w:val="00D92D4C"/>
    <w:rsid w:val="00D935A8"/>
    <w:rsid w:val="00D93A90"/>
    <w:rsid w:val="00D93C26"/>
    <w:rsid w:val="00D93ED4"/>
    <w:rsid w:val="00D94067"/>
    <w:rsid w:val="00D9418F"/>
    <w:rsid w:val="00D95893"/>
    <w:rsid w:val="00D97C6D"/>
    <w:rsid w:val="00DA21BD"/>
    <w:rsid w:val="00DA3788"/>
    <w:rsid w:val="00DA57DF"/>
    <w:rsid w:val="00DA76BF"/>
    <w:rsid w:val="00DB0CED"/>
    <w:rsid w:val="00DB1AEF"/>
    <w:rsid w:val="00DB20F2"/>
    <w:rsid w:val="00DB3495"/>
    <w:rsid w:val="00DB3CDC"/>
    <w:rsid w:val="00DB4D7C"/>
    <w:rsid w:val="00DB76F3"/>
    <w:rsid w:val="00DC153E"/>
    <w:rsid w:val="00DC1F76"/>
    <w:rsid w:val="00DC208C"/>
    <w:rsid w:val="00DC36BE"/>
    <w:rsid w:val="00DC6836"/>
    <w:rsid w:val="00DC772F"/>
    <w:rsid w:val="00DD060A"/>
    <w:rsid w:val="00DD0E73"/>
    <w:rsid w:val="00DD3017"/>
    <w:rsid w:val="00DD57A6"/>
    <w:rsid w:val="00DE21C5"/>
    <w:rsid w:val="00DE2296"/>
    <w:rsid w:val="00DE2392"/>
    <w:rsid w:val="00DE28DD"/>
    <w:rsid w:val="00DE2B06"/>
    <w:rsid w:val="00DE645A"/>
    <w:rsid w:val="00DF0844"/>
    <w:rsid w:val="00DF3F14"/>
    <w:rsid w:val="00DF4F27"/>
    <w:rsid w:val="00DF4F77"/>
    <w:rsid w:val="00DF59E0"/>
    <w:rsid w:val="00DF5BD0"/>
    <w:rsid w:val="00DF5C0D"/>
    <w:rsid w:val="00DF63CD"/>
    <w:rsid w:val="00DF6F9C"/>
    <w:rsid w:val="00DF7E70"/>
    <w:rsid w:val="00E00A5D"/>
    <w:rsid w:val="00E00BFA"/>
    <w:rsid w:val="00E02D77"/>
    <w:rsid w:val="00E04C33"/>
    <w:rsid w:val="00E061AB"/>
    <w:rsid w:val="00E06301"/>
    <w:rsid w:val="00E104F2"/>
    <w:rsid w:val="00E10A76"/>
    <w:rsid w:val="00E11F77"/>
    <w:rsid w:val="00E132AC"/>
    <w:rsid w:val="00E1571A"/>
    <w:rsid w:val="00E15F44"/>
    <w:rsid w:val="00E17FDA"/>
    <w:rsid w:val="00E21F17"/>
    <w:rsid w:val="00E2493A"/>
    <w:rsid w:val="00E24E5F"/>
    <w:rsid w:val="00E2610C"/>
    <w:rsid w:val="00E30BE0"/>
    <w:rsid w:val="00E33896"/>
    <w:rsid w:val="00E33977"/>
    <w:rsid w:val="00E34621"/>
    <w:rsid w:val="00E35ADE"/>
    <w:rsid w:val="00E362F4"/>
    <w:rsid w:val="00E3676D"/>
    <w:rsid w:val="00E4025D"/>
    <w:rsid w:val="00E415AB"/>
    <w:rsid w:val="00E43019"/>
    <w:rsid w:val="00E44071"/>
    <w:rsid w:val="00E50376"/>
    <w:rsid w:val="00E51411"/>
    <w:rsid w:val="00E51601"/>
    <w:rsid w:val="00E51715"/>
    <w:rsid w:val="00E52F9B"/>
    <w:rsid w:val="00E53FAF"/>
    <w:rsid w:val="00E54D28"/>
    <w:rsid w:val="00E56DEC"/>
    <w:rsid w:val="00E57ED0"/>
    <w:rsid w:val="00E60D7E"/>
    <w:rsid w:val="00E6113E"/>
    <w:rsid w:val="00E656EA"/>
    <w:rsid w:val="00E66B4E"/>
    <w:rsid w:val="00E73C58"/>
    <w:rsid w:val="00E73EFE"/>
    <w:rsid w:val="00E743D0"/>
    <w:rsid w:val="00E77554"/>
    <w:rsid w:val="00E77CF8"/>
    <w:rsid w:val="00E80FC4"/>
    <w:rsid w:val="00E81965"/>
    <w:rsid w:val="00E81E0B"/>
    <w:rsid w:val="00E86064"/>
    <w:rsid w:val="00E87E20"/>
    <w:rsid w:val="00E9199C"/>
    <w:rsid w:val="00E92568"/>
    <w:rsid w:val="00E926BE"/>
    <w:rsid w:val="00E97902"/>
    <w:rsid w:val="00EA15BD"/>
    <w:rsid w:val="00EA3F48"/>
    <w:rsid w:val="00EA5501"/>
    <w:rsid w:val="00EA55B6"/>
    <w:rsid w:val="00EA56E5"/>
    <w:rsid w:val="00EA5BCA"/>
    <w:rsid w:val="00EA760B"/>
    <w:rsid w:val="00EA79FB"/>
    <w:rsid w:val="00EB22E4"/>
    <w:rsid w:val="00EB32CA"/>
    <w:rsid w:val="00EB3801"/>
    <w:rsid w:val="00EB4376"/>
    <w:rsid w:val="00EB5A6E"/>
    <w:rsid w:val="00EB6C5C"/>
    <w:rsid w:val="00EB775D"/>
    <w:rsid w:val="00EC1925"/>
    <w:rsid w:val="00EC2706"/>
    <w:rsid w:val="00EC4A24"/>
    <w:rsid w:val="00EC6003"/>
    <w:rsid w:val="00EC7036"/>
    <w:rsid w:val="00ED00D3"/>
    <w:rsid w:val="00ED08A7"/>
    <w:rsid w:val="00ED0EA3"/>
    <w:rsid w:val="00ED188E"/>
    <w:rsid w:val="00ED21D1"/>
    <w:rsid w:val="00ED2ADB"/>
    <w:rsid w:val="00ED3DD0"/>
    <w:rsid w:val="00ED5442"/>
    <w:rsid w:val="00ED5C01"/>
    <w:rsid w:val="00ED7D7B"/>
    <w:rsid w:val="00EE01EF"/>
    <w:rsid w:val="00EE128F"/>
    <w:rsid w:val="00EE21B4"/>
    <w:rsid w:val="00EE2324"/>
    <w:rsid w:val="00EE275D"/>
    <w:rsid w:val="00EE2EA5"/>
    <w:rsid w:val="00EE3F5B"/>
    <w:rsid w:val="00EE40EC"/>
    <w:rsid w:val="00EE50C8"/>
    <w:rsid w:val="00EE55A1"/>
    <w:rsid w:val="00EE55C1"/>
    <w:rsid w:val="00EF0ECF"/>
    <w:rsid w:val="00EF1CEA"/>
    <w:rsid w:val="00EF546D"/>
    <w:rsid w:val="00EF63EA"/>
    <w:rsid w:val="00EF7024"/>
    <w:rsid w:val="00F00E3F"/>
    <w:rsid w:val="00F017D9"/>
    <w:rsid w:val="00F06104"/>
    <w:rsid w:val="00F1183C"/>
    <w:rsid w:val="00F11E87"/>
    <w:rsid w:val="00F147EE"/>
    <w:rsid w:val="00F14C5B"/>
    <w:rsid w:val="00F14F5D"/>
    <w:rsid w:val="00F20B2B"/>
    <w:rsid w:val="00F2148F"/>
    <w:rsid w:val="00F255B0"/>
    <w:rsid w:val="00F25CBD"/>
    <w:rsid w:val="00F27AC2"/>
    <w:rsid w:val="00F27DF0"/>
    <w:rsid w:val="00F31832"/>
    <w:rsid w:val="00F31B96"/>
    <w:rsid w:val="00F3209E"/>
    <w:rsid w:val="00F32517"/>
    <w:rsid w:val="00F33370"/>
    <w:rsid w:val="00F33F26"/>
    <w:rsid w:val="00F36321"/>
    <w:rsid w:val="00F36B5A"/>
    <w:rsid w:val="00F36FAC"/>
    <w:rsid w:val="00F37147"/>
    <w:rsid w:val="00F37D98"/>
    <w:rsid w:val="00F37E50"/>
    <w:rsid w:val="00F404C6"/>
    <w:rsid w:val="00F426CE"/>
    <w:rsid w:val="00F44FD5"/>
    <w:rsid w:val="00F45511"/>
    <w:rsid w:val="00F46131"/>
    <w:rsid w:val="00F46314"/>
    <w:rsid w:val="00F463CE"/>
    <w:rsid w:val="00F4728D"/>
    <w:rsid w:val="00F50038"/>
    <w:rsid w:val="00F50469"/>
    <w:rsid w:val="00F50A78"/>
    <w:rsid w:val="00F5324D"/>
    <w:rsid w:val="00F57CC7"/>
    <w:rsid w:val="00F60FFF"/>
    <w:rsid w:val="00F6104C"/>
    <w:rsid w:val="00F618AF"/>
    <w:rsid w:val="00F64452"/>
    <w:rsid w:val="00F67ABF"/>
    <w:rsid w:val="00F67E47"/>
    <w:rsid w:val="00F71762"/>
    <w:rsid w:val="00F72EA1"/>
    <w:rsid w:val="00F7305A"/>
    <w:rsid w:val="00F74BA8"/>
    <w:rsid w:val="00F752D7"/>
    <w:rsid w:val="00F777FC"/>
    <w:rsid w:val="00F81D1C"/>
    <w:rsid w:val="00F81E32"/>
    <w:rsid w:val="00F84256"/>
    <w:rsid w:val="00F843CA"/>
    <w:rsid w:val="00F84587"/>
    <w:rsid w:val="00F84E3A"/>
    <w:rsid w:val="00F851B0"/>
    <w:rsid w:val="00F854DB"/>
    <w:rsid w:val="00F85D21"/>
    <w:rsid w:val="00F87260"/>
    <w:rsid w:val="00F95010"/>
    <w:rsid w:val="00F95CFD"/>
    <w:rsid w:val="00F97691"/>
    <w:rsid w:val="00FA02F8"/>
    <w:rsid w:val="00FA37CB"/>
    <w:rsid w:val="00FA3E5E"/>
    <w:rsid w:val="00FA5988"/>
    <w:rsid w:val="00FA67DF"/>
    <w:rsid w:val="00FA68A8"/>
    <w:rsid w:val="00FA7E56"/>
    <w:rsid w:val="00FB1383"/>
    <w:rsid w:val="00FB1725"/>
    <w:rsid w:val="00FB5063"/>
    <w:rsid w:val="00FB606B"/>
    <w:rsid w:val="00FC0F29"/>
    <w:rsid w:val="00FC483A"/>
    <w:rsid w:val="00FC627D"/>
    <w:rsid w:val="00FC678A"/>
    <w:rsid w:val="00FC6F64"/>
    <w:rsid w:val="00FD0582"/>
    <w:rsid w:val="00FD2B2D"/>
    <w:rsid w:val="00FD32DF"/>
    <w:rsid w:val="00FD60B5"/>
    <w:rsid w:val="00FD6B79"/>
    <w:rsid w:val="00FD7246"/>
    <w:rsid w:val="00FD74CF"/>
    <w:rsid w:val="00FD79BB"/>
    <w:rsid w:val="00FE0BD7"/>
    <w:rsid w:val="00FE2129"/>
    <w:rsid w:val="00FE3AB6"/>
    <w:rsid w:val="00FE3D9A"/>
    <w:rsid w:val="00FE4289"/>
    <w:rsid w:val="00FE453F"/>
    <w:rsid w:val="00FE51EA"/>
    <w:rsid w:val="00FE7453"/>
    <w:rsid w:val="00FE7F38"/>
    <w:rsid w:val="00FF05E6"/>
    <w:rsid w:val="00FF1A59"/>
    <w:rsid w:val="00FF24C0"/>
    <w:rsid w:val="00FF429D"/>
    <w:rsid w:val="00FF4769"/>
    <w:rsid w:val="00FF52EF"/>
    <w:rsid w:val="00FF6F8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E601B"/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ED21D1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2"/>
    <w:next w:val="a2"/>
    <w:link w:val="20"/>
    <w:uiPriority w:val="99"/>
    <w:qFormat/>
    <w:rsid w:val="002F11AF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2"/>
    <w:next w:val="a2"/>
    <w:link w:val="30"/>
    <w:uiPriority w:val="99"/>
    <w:qFormat/>
    <w:rsid w:val="00F81D1C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F81D1C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6B5A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5D4B10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F81D1C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81D1C"/>
    <w:rPr>
      <w:rFonts w:ascii="Calibri" w:hAnsi="Calibri" w:cs="Times New Roman"/>
      <w:b/>
      <w:sz w:val="28"/>
    </w:rPr>
  </w:style>
  <w:style w:type="paragraph" w:styleId="a">
    <w:name w:val="Body Text Indent"/>
    <w:aliases w:val="текст,Основной текст 1,Нумерованный список !!,Надин стиль"/>
    <w:basedOn w:val="a2"/>
    <w:link w:val="a6"/>
    <w:uiPriority w:val="99"/>
    <w:rsid w:val="007D3859"/>
    <w:pPr>
      <w:numPr>
        <w:numId w:val="1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"/>
    <w:uiPriority w:val="99"/>
    <w:locked/>
    <w:rsid w:val="0052343F"/>
    <w:rPr>
      <w:rFonts w:cs="Times New Roman"/>
      <w:color w:val="000000"/>
      <w:sz w:val="24"/>
    </w:rPr>
  </w:style>
  <w:style w:type="paragraph" w:customStyle="1" w:styleId="a0">
    <w:name w:val="список с точками"/>
    <w:basedOn w:val="a2"/>
    <w:uiPriority w:val="99"/>
    <w:rsid w:val="007D3859"/>
    <w:pPr>
      <w:numPr>
        <w:numId w:val="2"/>
      </w:numPr>
      <w:spacing w:line="312" w:lineRule="auto"/>
      <w:jc w:val="both"/>
    </w:pPr>
  </w:style>
  <w:style w:type="paragraph" w:styleId="a1">
    <w:name w:val="Normal (Web)"/>
    <w:basedOn w:val="a2"/>
    <w:uiPriority w:val="99"/>
    <w:rsid w:val="007D3859"/>
    <w:pPr>
      <w:numPr>
        <w:numId w:val="3"/>
      </w:numPr>
      <w:spacing w:before="100" w:beforeAutospacing="1" w:after="100" w:afterAutospacing="1"/>
    </w:pPr>
  </w:style>
  <w:style w:type="paragraph" w:customStyle="1" w:styleId="a7">
    <w:name w:val="Знак Знак Знак Знак"/>
    <w:basedOn w:val="a2"/>
    <w:uiPriority w:val="99"/>
    <w:rsid w:val="007D385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8">
    <w:name w:val="Table Grid"/>
    <w:basedOn w:val="a4"/>
    <w:uiPriority w:val="99"/>
    <w:rsid w:val="007D3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7D3859"/>
    <w:pPr>
      <w:widowControl w:val="0"/>
      <w:spacing w:line="300" w:lineRule="auto"/>
      <w:ind w:left="80"/>
      <w:jc w:val="both"/>
    </w:pPr>
    <w:rPr>
      <w:i/>
      <w:sz w:val="24"/>
    </w:rPr>
  </w:style>
  <w:style w:type="paragraph" w:customStyle="1" w:styleId="12">
    <w:name w:val="Основной текст1"/>
    <w:basedOn w:val="11"/>
    <w:uiPriority w:val="99"/>
    <w:rsid w:val="007D3859"/>
    <w:pPr>
      <w:spacing w:line="240" w:lineRule="auto"/>
      <w:ind w:left="0"/>
    </w:pPr>
    <w:rPr>
      <w:sz w:val="20"/>
    </w:rPr>
  </w:style>
  <w:style w:type="paragraph" w:customStyle="1" w:styleId="Metod1">
    <w:name w:val="Metod_1"/>
    <w:basedOn w:val="a2"/>
    <w:uiPriority w:val="99"/>
    <w:rsid w:val="007D3859"/>
    <w:pPr>
      <w:keepNext/>
      <w:widowControl w:val="0"/>
      <w:spacing w:line="300" w:lineRule="exact"/>
      <w:jc w:val="center"/>
      <w:outlineLvl w:val="0"/>
    </w:pPr>
    <w:rPr>
      <w:b/>
      <w:sz w:val="34"/>
      <w:szCs w:val="20"/>
    </w:rPr>
  </w:style>
  <w:style w:type="paragraph" w:customStyle="1" w:styleId="Metod2">
    <w:name w:val="Metod_2"/>
    <w:basedOn w:val="a2"/>
    <w:uiPriority w:val="99"/>
    <w:rsid w:val="007D3859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zCs w:val="20"/>
    </w:rPr>
  </w:style>
  <w:style w:type="paragraph" w:styleId="31">
    <w:name w:val="Body Text Indent 3"/>
    <w:basedOn w:val="a2"/>
    <w:link w:val="32"/>
    <w:uiPriority w:val="99"/>
    <w:rsid w:val="007D3859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944B43"/>
    <w:rPr>
      <w:rFonts w:cs="Times New Roman"/>
      <w:sz w:val="16"/>
    </w:rPr>
  </w:style>
  <w:style w:type="paragraph" w:styleId="a9">
    <w:name w:val="Body Text"/>
    <w:basedOn w:val="a2"/>
    <w:link w:val="aa"/>
    <w:uiPriority w:val="99"/>
    <w:rsid w:val="007D3859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uiPriority w:val="99"/>
    <w:locked/>
    <w:rsid w:val="00AE1101"/>
    <w:rPr>
      <w:rFonts w:cs="Times New Roman"/>
      <w:sz w:val="24"/>
    </w:rPr>
  </w:style>
  <w:style w:type="paragraph" w:customStyle="1" w:styleId="Iauiue">
    <w:name w:val="Iau?iue"/>
    <w:uiPriority w:val="99"/>
    <w:rsid w:val="007D3859"/>
    <w:rPr>
      <w:sz w:val="24"/>
    </w:rPr>
  </w:style>
  <w:style w:type="paragraph" w:customStyle="1" w:styleId="Metod3">
    <w:name w:val="Metod_3"/>
    <w:basedOn w:val="1"/>
    <w:uiPriority w:val="99"/>
    <w:rsid w:val="00ED21D1"/>
    <w:pPr>
      <w:tabs>
        <w:tab w:val="left" w:pos="3402"/>
      </w:tabs>
      <w:spacing w:before="120" w:after="120" w:line="300" w:lineRule="exact"/>
      <w:jc w:val="center"/>
    </w:pPr>
    <w:rPr>
      <w:rFonts w:ascii="Times New Roman" w:hAnsi="Times New Roman"/>
      <w:kern w:val="0"/>
      <w:sz w:val="24"/>
    </w:rPr>
  </w:style>
  <w:style w:type="paragraph" w:customStyle="1" w:styleId="Metod4">
    <w:name w:val="Metod_4"/>
    <w:basedOn w:val="2"/>
    <w:uiPriority w:val="99"/>
    <w:rsid w:val="002F11AF"/>
    <w:pPr>
      <w:numPr>
        <w:ilvl w:val="12"/>
      </w:numPr>
      <w:spacing w:before="120" w:after="120" w:line="300" w:lineRule="exact"/>
      <w:ind w:firstLine="284"/>
      <w:jc w:val="both"/>
      <w:outlineLvl w:val="0"/>
    </w:pPr>
    <w:rPr>
      <w:rFonts w:ascii="Times New Roman" w:hAnsi="Times New Roman"/>
      <w:i w:val="0"/>
      <w:sz w:val="24"/>
    </w:rPr>
  </w:style>
  <w:style w:type="paragraph" w:customStyle="1" w:styleId="120">
    <w:name w:val="Обычный + 12 пт"/>
    <w:aliases w:val="курсив"/>
    <w:basedOn w:val="a2"/>
    <w:uiPriority w:val="99"/>
    <w:rsid w:val="002F11AF"/>
    <w:pPr>
      <w:spacing w:line="300" w:lineRule="exact"/>
      <w:jc w:val="both"/>
    </w:pPr>
    <w:rPr>
      <w:i/>
      <w:iCs/>
    </w:rPr>
  </w:style>
  <w:style w:type="character" w:customStyle="1" w:styleId="rvts7">
    <w:name w:val="rvts7"/>
    <w:uiPriority w:val="99"/>
    <w:rsid w:val="008E2ADE"/>
  </w:style>
  <w:style w:type="character" w:styleId="ab">
    <w:name w:val="Hyperlink"/>
    <w:uiPriority w:val="99"/>
    <w:rsid w:val="008E2ADE"/>
    <w:rPr>
      <w:rFonts w:cs="Times New Roman"/>
      <w:color w:val="0000FF"/>
      <w:u w:val="single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2"/>
    <w:link w:val="ad"/>
    <w:uiPriority w:val="99"/>
    <w:rsid w:val="006110F1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c"/>
    <w:uiPriority w:val="99"/>
    <w:locked/>
    <w:rsid w:val="005C7F24"/>
    <w:rPr>
      <w:rFonts w:cs="Times New Roman"/>
      <w:sz w:val="24"/>
    </w:rPr>
  </w:style>
  <w:style w:type="character" w:styleId="ae">
    <w:name w:val="page number"/>
    <w:uiPriority w:val="99"/>
    <w:rsid w:val="006110F1"/>
    <w:rPr>
      <w:rFonts w:cs="Times New Roman"/>
    </w:rPr>
  </w:style>
  <w:style w:type="paragraph" w:styleId="af">
    <w:name w:val="List Paragraph"/>
    <w:basedOn w:val="a2"/>
    <w:uiPriority w:val="99"/>
    <w:qFormat/>
    <w:rsid w:val="00655D77"/>
    <w:pPr>
      <w:spacing w:line="360" w:lineRule="auto"/>
      <w:ind w:left="720" w:firstLine="709"/>
      <w:contextualSpacing/>
    </w:pPr>
    <w:rPr>
      <w:szCs w:val="22"/>
      <w:lang w:eastAsia="en-US"/>
    </w:rPr>
  </w:style>
  <w:style w:type="paragraph" w:customStyle="1" w:styleId="13">
    <w:name w:val="Абзац списка1"/>
    <w:basedOn w:val="a2"/>
    <w:uiPriority w:val="99"/>
    <w:rsid w:val="00655D77"/>
    <w:pPr>
      <w:tabs>
        <w:tab w:val="left" w:pos="708"/>
      </w:tabs>
      <w:spacing w:line="360" w:lineRule="auto"/>
      <w:ind w:left="720" w:firstLine="709"/>
    </w:pPr>
    <w:rPr>
      <w:szCs w:val="22"/>
      <w:lang w:eastAsia="en-US"/>
    </w:rPr>
  </w:style>
  <w:style w:type="paragraph" w:customStyle="1" w:styleId="Standard">
    <w:name w:val="Standard"/>
    <w:uiPriority w:val="99"/>
    <w:rsid w:val="00655D77"/>
    <w:pPr>
      <w:tabs>
        <w:tab w:val="left" w:pos="708"/>
      </w:tabs>
      <w:suppressAutoHyphens/>
      <w:autoSpaceDN w:val="0"/>
      <w:spacing w:line="360" w:lineRule="auto"/>
      <w:ind w:firstLine="709"/>
    </w:pPr>
    <w:rPr>
      <w:rFonts w:cs="F"/>
      <w:kern w:val="3"/>
      <w:sz w:val="24"/>
      <w:szCs w:val="22"/>
      <w:lang w:eastAsia="en-US"/>
    </w:rPr>
  </w:style>
  <w:style w:type="paragraph" w:customStyle="1" w:styleId="110">
    <w:name w:val="Обычный11"/>
    <w:uiPriority w:val="99"/>
    <w:rsid w:val="00655D77"/>
    <w:pPr>
      <w:widowControl w:val="0"/>
      <w:suppressAutoHyphens/>
      <w:snapToGrid w:val="0"/>
      <w:spacing w:line="400" w:lineRule="atLeast"/>
      <w:jc w:val="both"/>
    </w:pPr>
    <w:rPr>
      <w:sz w:val="28"/>
      <w:lang w:eastAsia="ar-SA"/>
    </w:rPr>
  </w:style>
  <w:style w:type="paragraph" w:customStyle="1" w:styleId="FR2">
    <w:name w:val="FR2"/>
    <w:uiPriority w:val="99"/>
    <w:rsid w:val="00655D77"/>
    <w:pPr>
      <w:widowControl w:val="0"/>
      <w:spacing w:line="300" w:lineRule="auto"/>
      <w:ind w:firstLine="720"/>
      <w:jc w:val="both"/>
    </w:pPr>
    <w:rPr>
      <w:sz w:val="28"/>
    </w:rPr>
  </w:style>
  <w:style w:type="paragraph" w:customStyle="1" w:styleId="Default">
    <w:name w:val="Default"/>
    <w:rsid w:val="008752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0">
    <w:name w:val="Balloon Text"/>
    <w:basedOn w:val="a2"/>
    <w:link w:val="af1"/>
    <w:uiPriority w:val="99"/>
    <w:semiHidden/>
    <w:rsid w:val="008752F7"/>
    <w:rPr>
      <w:sz w:val="2"/>
      <w:szCs w:val="20"/>
    </w:rPr>
  </w:style>
  <w:style w:type="character" w:customStyle="1" w:styleId="af1">
    <w:name w:val="Текст выноски Знак"/>
    <w:link w:val="af0"/>
    <w:uiPriority w:val="99"/>
    <w:semiHidden/>
    <w:locked/>
    <w:rsid w:val="00002E69"/>
    <w:rPr>
      <w:rFonts w:cs="Times New Roman"/>
      <w:sz w:val="2"/>
    </w:rPr>
  </w:style>
  <w:style w:type="paragraph" w:styleId="21">
    <w:name w:val="Body Text 2"/>
    <w:aliases w:val="Основной текст 2 Знак Знак Знак Знак"/>
    <w:basedOn w:val="a2"/>
    <w:link w:val="22"/>
    <w:uiPriority w:val="99"/>
    <w:rsid w:val="002A5FBA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aliases w:val="Основной текст 2 Знак Знак Знак Знак Знак"/>
    <w:link w:val="21"/>
    <w:uiPriority w:val="99"/>
    <w:locked/>
    <w:rsid w:val="002A5FBA"/>
    <w:rPr>
      <w:rFonts w:cs="Times New Roman"/>
      <w:sz w:val="24"/>
    </w:rPr>
  </w:style>
  <w:style w:type="character" w:styleId="af2">
    <w:name w:val="Strong"/>
    <w:uiPriority w:val="99"/>
    <w:qFormat/>
    <w:rsid w:val="00B854EF"/>
    <w:rPr>
      <w:rFonts w:ascii="Times New Roman" w:hAnsi="Times New Roman" w:cs="Times New Roman"/>
      <w:b/>
    </w:rPr>
  </w:style>
  <w:style w:type="paragraph" w:styleId="af3">
    <w:name w:val="footnote text"/>
    <w:basedOn w:val="a2"/>
    <w:link w:val="af4"/>
    <w:uiPriority w:val="99"/>
    <w:rsid w:val="00347956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347956"/>
    <w:rPr>
      <w:rFonts w:cs="Times New Roman"/>
    </w:rPr>
  </w:style>
  <w:style w:type="paragraph" w:styleId="23">
    <w:name w:val="Body Text Indent 2"/>
    <w:basedOn w:val="a2"/>
    <w:link w:val="24"/>
    <w:uiPriority w:val="99"/>
    <w:rsid w:val="005A3439"/>
    <w:pPr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5A3439"/>
    <w:rPr>
      <w:rFonts w:cs="Times New Roman"/>
      <w:sz w:val="24"/>
    </w:rPr>
  </w:style>
  <w:style w:type="paragraph" w:customStyle="1" w:styleId="ConsPlusNormal">
    <w:name w:val="ConsPlusNormal"/>
    <w:uiPriority w:val="99"/>
    <w:rsid w:val="005A34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header"/>
    <w:basedOn w:val="a2"/>
    <w:link w:val="af6"/>
    <w:uiPriority w:val="99"/>
    <w:rsid w:val="00B26676"/>
    <w:pPr>
      <w:tabs>
        <w:tab w:val="center" w:pos="4677"/>
        <w:tab w:val="right" w:pos="9355"/>
      </w:tabs>
    </w:pPr>
    <w:rPr>
      <w:szCs w:val="20"/>
    </w:rPr>
  </w:style>
  <w:style w:type="character" w:customStyle="1" w:styleId="af6">
    <w:name w:val="Верхний колонтитул Знак"/>
    <w:link w:val="af5"/>
    <w:uiPriority w:val="99"/>
    <w:locked/>
    <w:rsid w:val="00B26676"/>
    <w:rPr>
      <w:rFonts w:cs="Times New Roman"/>
      <w:sz w:val="24"/>
    </w:rPr>
  </w:style>
  <w:style w:type="character" w:styleId="af7">
    <w:name w:val="footnote reference"/>
    <w:uiPriority w:val="99"/>
    <w:rsid w:val="00933ACB"/>
    <w:rPr>
      <w:rFonts w:cs="Times New Roman"/>
      <w:vertAlign w:val="superscript"/>
    </w:rPr>
  </w:style>
  <w:style w:type="paragraph" w:customStyle="1" w:styleId="af8">
    <w:name w:val="Для таблиц"/>
    <w:basedOn w:val="a2"/>
    <w:uiPriority w:val="99"/>
    <w:rsid w:val="00F95CFD"/>
  </w:style>
  <w:style w:type="paragraph" w:styleId="af9">
    <w:name w:val="Block Text"/>
    <w:basedOn w:val="a2"/>
    <w:uiPriority w:val="99"/>
    <w:rsid w:val="008170DD"/>
    <w:pPr>
      <w:ind w:left="-79" w:right="-78"/>
      <w:jc w:val="both"/>
    </w:pPr>
    <w:rPr>
      <w:iCs/>
      <w:sz w:val="20"/>
      <w:szCs w:val="20"/>
    </w:rPr>
  </w:style>
  <w:style w:type="character" w:styleId="afa">
    <w:name w:val="FollowedHyperlink"/>
    <w:uiPriority w:val="99"/>
    <w:rsid w:val="004A661E"/>
    <w:rPr>
      <w:rFonts w:cs="Times New Roman"/>
      <w:color w:val="800080"/>
      <w:u w:val="single"/>
    </w:rPr>
  </w:style>
  <w:style w:type="paragraph" w:styleId="afb">
    <w:name w:val="endnote text"/>
    <w:basedOn w:val="a2"/>
    <w:link w:val="afc"/>
    <w:uiPriority w:val="99"/>
    <w:semiHidden/>
    <w:rsid w:val="00EE2EA5"/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locked/>
    <w:rsid w:val="00EE2EA5"/>
    <w:rPr>
      <w:rFonts w:cs="Times New Roman"/>
    </w:rPr>
  </w:style>
  <w:style w:type="character" w:styleId="afd">
    <w:name w:val="endnote reference"/>
    <w:uiPriority w:val="99"/>
    <w:semiHidden/>
    <w:rsid w:val="00EE2EA5"/>
    <w:rPr>
      <w:rFonts w:cs="Times New Roman"/>
      <w:vertAlign w:val="superscript"/>
    </w:rPr>
  </w:style>
  <w:style w:type="paragraph" w:customStyle="1" w:styleId="TableParagraph">
    <w:name w:val="Table Paragraph"/>
    <w:basedOn w:val="a2"/>
    <w:uiPriority w:val="99"/>
    <w:rsid w:val="00922F09"/>
    <w:pPr>
      <w:widowControl w:val="0"/>
      <w:autoSpaceDE w:val="0"/>
      <w:autoSpaceDN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94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9187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9188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8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08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206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9192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9201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8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08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91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8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iprbookshop.ru/58453.html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www.iprbookshop.ru/81568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prbookshop.ru/81084.html" TargetMode="External"/><Relationship Id="rId25" Type="http://schemas.openxmlformats.org/officeDocument/2006/relationships/hyperlink" Target="https://sudrf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sudebnaya-medicina-444509" TargetMode="External"/><Relationship Id="rId20" Type="http://schemas.openxmlformats.org/officeDocument/2006/relationships/hyperlink" Target="http://www.biblio-online.ru/book/sudebno-medicinskaya-ekspertiza-veschestvennyh-dokazatelstv-430023" TargetMode="External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biblio-online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ook/sudebnaya-medicina-426895" TargetMode="External"/><Relationship Id="rId23" Type="http://schemas.openxmlformats.org/officeDocument/2006/relationships/hyperlink" Target="http://www.IPRbooks.ru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iprbookshop.ru/73608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biblio-online.ru/bcode/456017" TargetMode="External"/><Relationship Id="rId27" Type="http://schemas.openxmlformats.org/officeDocument/2006/relationships/footer" Target="footer1.xml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13567</Words>
  <Characters>77336</Characters>
  <Application>Microsoft Office Word</Application>
  <DocSecurity>0</DocSecurity>
  <Lines>644</Lines>
  <Paragraphs>181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>Приложение 3</vt:lpstr>
      <vt:lpstr/>
      <vt:lpstr>КАФЕДРА УГОЛОВНОГО ПРОЦЕССА И КРИМИНАЛИСТИКИ</vt:lpstr>
      <vt:lpstr/>
      <vt:lpstr>РАБОЧАЯ ПРОГРАММА ДИСЦИПЛИНЫ (МОДУЛЯ)</vt:lpstr>
      <vt:lpstr/>
      <vt:lpstr>    </vt:lpstr>
      <vt:lpstr>    2.1. Темы (разделы) дисциплины (модуля) и трудоемкость по видам учебных занятий </vt:lpstr>
      <vt:lpstr>    2.2. Содержание дисциплины (модуля), структурированное по темам (разделам)</vt:lpstr>
      <vt:lpstr/>
      <vt:lpstr/>
      <vt:lpstr/>
      <vt:lpstr>Раздел 3. Перечень основной и дополнительной учебной и научной литературы, необх</vt:lpstr>
      <vt:lpstr>Раздел 4. Материально-техническое и учебно-методическое обеспечение</vt:lpstr>
    </vt:vector>
  </TitlesOfParts>
  <Company>SPecialiST RePack</Company>
  <LinksUpToDate>false</LinksUpToDate>
  <CharactersWithSpaces>90722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www.PHILka.RU</dc:creator>
  <cp:keywords/>
  <dc:description/>
  <cp:lastModifiedBy>Кристина Юрова</cp:lastModifiedBy>
  <cp:revision>86</cp:revision>
  <cp:lastPrinted>2020-02-07T09:50:00Z</cp:lastPrinted>
  <dcterms:created xsi:type="dcterms:W3CDTF">2019-12-16T08:33:00Z</dcterms:created>
  <dcterms:modified xsi:type="dcterms:W3CDTF">2020-10-07T15:53:00Z</dcterms:modified>
</cp:coreProperties>
</file>