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3C" w:rsidRPr="00307E80" w:rsidRDefault="00B3786B" w:rsidP="0094523C">
      <w:pPr>
        <w:suppressAutoHyphens w:val="0"/>
        <w:jc w:val="center"/>
        <w:rPr>
          <w:b/>
          <w:bCs/>
          <w:szCs w:val="20"/>
          <w:lang w:eastAsia="ru-RU"/>
        </w:rPr>
      </w:pPr>
      <w:r>
        <w:rPr>
          <w:b/>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36.45pt;height:56.1pt;visibility:visible">
            <v:imagedata r:id="rId8" o:title=""/>
          </v:shape>
        </w:pict>
      </w:r>
    </w:p>
    <w:p w:rsidR="0094523C" w:rsidRPr="00307E80" w:rsidRDefault="0094523C" w:rsidP="0094523C">
      <w:pPr>
        <w:suppressAutoHyphens w:val="0"/>
        <w:jc w:val="center"/>
        <w:rPr>
          <w:b/>
          <w:bCs/>
          <w:szCs w:val="20"/>
          <w:lang w:eastAsia="ru-RU"/>
        </w:rPr>
      </w:pPr>
      <w:r w:rsidRPr="00307E80">
        <w:rPr>
          <w:b/>
          <w:bCs/>
          <w:szCs w:val="20"/>
          <w:lang w:eastAsia="ru-RU"/>
        </w:rPr>
        <w:t>Автономная некоммерческая образовательная организация</w:t>
      </w:r>
    </w:p>
    <w:p w:rsidR="0094523C" w:rsidRPr="00307E80" w:rsidRDefault="0094523C" w:rsidP="0094523C">
      <w:pPr>
        <w:suppressAutoHyphens w:val="0"/>
        <w:jc w:val="center"/>
        <w:rPr>
          <w:b/>
          <w:bCs/>
          <w:szCs w:val="20"/>
          <w:lang w:eastAsia="ru-RU"/>
        </w:rPr>
      </w:pPr>
      <w:r w:rsidRPr="00307E80">
        <w:rPr>
          <w:b/>
          <w:bCs/>
          <w:szCs w:val="20"/>
          <w:lang w:eastAsia="ru-RU"/>
        </w:rPr>
        <w:t>высшего образования</w:t>
      </w:r>
    </w:p>
    <w:p w:rsidR="0094523C" w:rsidRPr="00307E80" w:rsidRDefault="0094523C" w:rsidP="0094523C">
      <w:pPr>
        <w:suppressAutoHyphens w:val="0"/>
        <w:jc w:val="center"/>
        <w:rPr>
          <w:b/>
          <w:bCs/>
          <w:szCs w:val="20"/>
          <w:lang w:eastAsia="ru-RU"/>
        </w:rPr>
      </w:pPr>
      <w:r w:rsidRPr="00307E80">
        <w:rPr>
          <w:b/>
          <w:bCs/>
          <w:szCs w:val="20"/>
          <w:lang w:eastAsia="ru-RU"/>
        </w:rPr>
        <w:t>«Воронежский экономико-правовой институт»</w:t>
      </w:r>
    </w:p>
    <w:p w:rsidR="0094523C" w:rsidRPr="00307E80" w:rsidRDefault="0094523C" w:rsidP="0094523C">
      <w:pPr>
        <w:suppressAutoHyphens w:val="0"/>
        <w:jc w:val="center"/>
        <w:rPr>
          <w:b/>
          <w:bCs/>
          <w:szCs w:val="20"/>
          <w:lang w:eastAsia="ru-RU"/>
        </w:rPr>
      </w:pPr>
      <w:r w:rsidRPr="00307E80">
        <w:rPr>
          <w:b/>
          <w:bCs/>
          <w:szCs w:val="20"/>
          <w:lang w:eastAsia="ru-RU"/>
        </w:rPr>
        <w:t>(АНОО ВО «ВЭПИ»)</w:t>
      </w:r>
    </w:p>
    <w:p w:rsidR="0094523C" w:rsidRPr="00307E80" w:rsidRDefault="0094523C" w:rsidP="0094523C">
      <w:pPr>
        <w:suppressAutoHyphens w:val="0"/>
        <w:rPr>
          <w:b/>
          <w:bCs/>
          <w:sz w:val="28"/>
          <w:szCs w:val="28"/>
          <w:lang w:eastAsia="ru-RU"/>
        </w:rPr>
      </w:pPr>
    </w:p>
    <w:p w:rsidR="000C4B7D" w:rsidRPr="001F1122" w:rsidRDefault="00B3786B" w:rsidP="0023576B">
      <w:pPr>
        <w:suppressAutoHyphens w:val="0"/>
        <w:jc w:val="right"/>
        <w:rPr>
          <w:sz w:val="28"/>
          <w:szCs w:val="28"/>
          <w:lang w:eastAsia="en-US"/>
        </w:rPr>
      </w:pPr>
      <w:r>
        <w:rPr>
          <w:sz w:val="28"/>
          <w:szCs w:val="28"/>
          <w:lang w:eastAsia="en-US"/>
        </w:rPr>
        <w:pict>
          <v:shape id="_x0000_i1026" type="#_x0000_t75" style="width:3in;height:131.85pt">
            <v:imagedata r:id="rId9" o:title=""/>
          </v:shape>
        </w:pict>
      </w:r>
    </w:p>
    <w:p w:rsidR="000C4B7D" w:rsidRPr="001F1122" w:rsidRDefault="000C4B7D" w:rsidP="00184C05">
      <w:pPr>
        <w:suppressAutoHyphens w:val="0"/>
        <w:jc w:val="center"/>
        <w:rPr>
          <w:sz w:val="28"/>
          <w:szCs w:val="28"/>
          <w:lang w:eastAsia="en-US"/>
        </w:rPr>
      </w:pPr>
    </w:p>
    <w:p w:rsidR="000C4B7D" w:rsidRPr="001F1122" w:rsidRDefault="000C4B7D" w:rsidP="00184C05">
      <w:pPr>
        <w:suppressAutoHyphens w:val="0"/>
        <w:jc w:val="center"/>
        <w:rPr>
          <w:b/>
          <w:bCs/>
          <w:sz w:val="28"/>
          <w:szCs w:val="28"/>
          <w:lang w:eastAsia="en-US"/>
        </w:rPr>
      </w:pPr>
      <w:r w:rsidRPr="001F1122">
        <w:rPr>
          <w:b/>
          <w:bCs/>
          <w:sz w:val="28"/>
          <w:szCs w:val="28"/>
          <w:lang w:eastAsia="en-US"/>
        </w:rPr>
        <w:t>РАБОЧАЯ ПРОГРАММА ДИСЦИПЛИНЫ</w:t>
      </w:r>
    </w:p>
    <w:p w:rsidR="000C4B7D" w:rsidRPr="000132FD" w:rsidRDefault="000C4B7D" w:rsidP="000132FD">
      <w:pPr>
        <w:pBdr>
          <w:bottom w:val="single" w:sz="4" w:space="1" w:color="auto"/>
        </w:pBdr>
        <w:tabs>
          <w:tab w:val="center" w:pos="4678"/>
          <w:tab w:val="left" w:pos="9355"/>
        </w:tabs>
        <w:suppressAutoHyphens w:val="0"/>
        <w:jc w:val="center"/>
        <w:rPr>
          <w:sz w:val="28"/>
          <w:szCs w:val="28"/>
          <w:lang w:eastAsia="en-US"/>
        </w:rPr>
      </w:pPr>
      <w:r w:rsidRPr="000132FD">
        <w:rPr>
          <w:sz w:val="28"/>
          <w:szCs w:val="28"/>
          <w:lang w:eastAsia="en-US"/>
        </w:rPr>
        <w:t>ЕН.01 Математика</w:t>
      </w:r>
    </w:p>
    <w:p w:rsidR="000C4B7D" w:rsidRPr="001F1122" w:rsidRDefault="000C4B7D" w:rsidP="00184C05">
      <w:pPr>
        <w:suppressAutoHyphens w:val="0"/>
        <w:jc w:val="center"/>
        <w:rPr>
          <w:sz w:val="20"/>
          <w:szCs w:val="20"/>
          <w:lang w:eastAsia="en-US"/>
        </w:rPr>
      </w:pPr>
      <w:r w:rsidRPr="001F1122">
        <w:rPr>
          <w:sz w:val="20"/>
          <w:szCs w:val="20"/>
          <w:lang w:eastAsia="en-US"/>
        </w:rPr>
        <w:t>(индекс, наименование дисциплины)</w:t>
      </w:r>
    </w:p>
    <w:p w:rsidR="000C4B7D" w:rsidRPr="001F1122" w:rsidRDefault="000C4B7D" w:rsidP="00184C05">
      <w:pPr>
        <w:suppressAutoHyphens w:val="0"/>
        <w:jc w:val="center"/>
        <w:rPr>
          <w:sz w:val="28"/>
          <w:szCs w:val="28"/>
          <w:lang w:eastAsia="en-US"/>
        </w:rPr>
      </w:pPr>
    </w:p>
    <w:p w:rsidR="000C4B7D" w:rsidRPr="001F1122" w:rsidRDefault="000C4B7D" w:rsidP="00184C05">
      <w:pPr>
        <w:tabs>
          <w:tab w:val="center" w:pos="4678"/>
          <w:tab w:val="left" w:pos="9355"/>
        </w:tabs>
        <w:suppressAutoHyphens w:val="0"/>
        <w:rPr>
          <w:sz w:val="28"/>
          <w:szCs w:val="28"/>
          <w:u w:val="single"/>
          <w:lang w:eastAsia="en-US"/>
        </w:rPr>
      </w:pPr>
      <w:r w:rsidRPr="001F1122">
        <w:rPr>
          <w:sz w:val="28"/>
          <w:szCs w:val="28"/>
          <w:u w:val="single"/>
          <w:lang w:eastAsia="en-US"/>
        </w:rPr>
        <w:tab/>
      </w:r>
      <w:r>
        <w:rPr>
          <w:sz w:val="28"/>
          <w:szCs w:val="28"/>
          <w:u w:val="single"/>
          <w:lang w:eastAsia="en-US"/>
        </w:rPr>
        <w:t>38.02.01 Экономика и бухгалтерский учет по отраслям</w:t>
      </w:r>
      <w:r w:rsidRPr="001F1122">
        <w:rPr>
          <w:sz w:val="28"/>
          <w:szCs w:val="28"/>
          <w:u w:val="single"/>
          <w:lang w:eastAsia="en-US"/>
        </w:rPr>
        <w:tab/>
      </w:r>
    </w:p>
    <w:p w:rsidR="000C4B7D" w:rsidRPr="001F1122" w:rsidRDefault="000C4B7D" w:rsidP="00184C05">
      <w:pPr>
        <w:suppressAutoHyphens w:val="0"/>
        <w:jc w:val="center"/>
        <w:rPr>
          <w:sz w:val="20"/>
          <w:szCs w:val="20"/>
          <w:lang w:eastAsia="en-US"/>
        </w:rPr>
      </w:pPr>
      <w:r w:rsidRPr="001F1122">
        <w:rPr>
          <w:sz w:val="20"/>
          <w:szCs w:val="20"/>
          <w:lang w:eastAsia="en-US"/>
        </w:rPr>
        <w:t>(код и наименование специальности)</w:t>
      </w:r>
    </w:p>
    <w:p w:rsidR="000C4B7D" w:rsidRPr="001F1122" w:rsidRDefault="000C4B7D" w:rsidP="00184C05">
      <w:pPr>
        <w:suppressAutoHyphens w:val="0"/>
        <w:jc w:val="center"/>
        <w:rPr>
          <w:sz w:val="28"/>
          <w:szCs w:val="28"/>
          <w:lang w:eastAsia="en-US"/>
        </w:rPr>
      </w:pPr>
    </w:p>
    <w:p w:rsidR="000C4B7D" w:rsidRDefault="000C4B7D" w:rsidP="000132FD">
      <w:pPr>
        <w:tabs>
          <w:tab w:val="center" w:pos="6379"/>
          <w:tab w:val="left" w:pos="9355"/>
        </w:tabs>
        <w:suppressAutoHyphens w:val="0"/>
        <w:rPr>
          <w:sz w:val="28"/>
          <w:szCs w:val="28"/>
          <w:u w:val="single"/>
          <w:lang w:eastAsia="en-US"/>
        </w:rPr>
      </w:pPr>
      <w:r>
        <w:rPr>
          <w:sz w:val="28"/>
          <w:szCs w:val="28"/>
          <w:lang w:eastAsia="en-US"/>
        </w:rPr>
        <w:t xml:space="preserve">Квалификация выпускника </w:t>
      </w:r>
      <w:r>
        <w:rPr>
          <w:sz w:val="28"/>
          <w:szCs w:val="28"/>
          <w:u w:val="single"/>
          <w:lang w:eastAsia="en-US"/>
        </w:rPr>
        <w:t xml:space="preserve">          Бухгалтер                      </w:t>
      </w:r>
      <w:r>
        <w:rPr>
          <w:sz w:val="28"/>
          <w:szCs w:val="28"/>
          <w:u w:val="single"/>
          <w:lang w:eastAsia="en-US"/>
        </w:rPr>
        <w:tab/>
      </w:r>
    </w:p>
    <w:p w:rsidR="000C4B7D" w:rsidRDefault="000C4B7D" w:rsidP="000132FD">
      <w:pPr>
        <w:tabs>
          <w:tab w:val="center" w:pos="6379"/>
          <w:tab w:val="left" w:pos="9355"/>
        </w:tabs>
        <w:suppressAutoHyphens w:val="0"/>
        <w:rPr>
          <w:sz w:val="28"/>
          <w:szCs w:val="28"/>
          <w:lang w:eastAsia="en-US"/>
        </w:rPr>
      </w:pPr>
      <w:r>
        <w:rPr>
          <w:sz w:val="20"/>
          <w:szCs w:val="20"/>
          <w:lang w:eastAsia="en-US"/>
        </w:rPr>
        <w:t>(наименование квалификации)</w:t>
      </w:r>
    </w:p>
    <w:p w:rsidR="000C4B7D" w:rsidRDefault="000C4B7D" w:rsidP="000132FD">
      <w:pPr>
        <w:tabs>
          <w:tab w:val="center" w:pos="7371"/>
          <w:tab w:val="left" w:pos="9355"/>
        </w:tabs>
        <w:suppressAutoHyphens w:val="0"/>
        <w:rPr>
          <w:sz w:val="28"/>
          <w:szCs w:val="28"/>
          <w:lang w:eastAsia="en-US"/>
        </w:rPr>
      </w:pPr>
    </w:p>
    <w:p w:rsidR="000C4B7D" w:rsidRDefault="000C4B7D" w:rsidP="000132FD">
      <w:pPr>
        <w:tabs>
          <w:tab w:val="center" w:pos="7371"/>
          <w:tab w:val="left" w:pos="9355"/>
        </w:tabs>
        <w:suppressAutoHyphens w:val="0"/>
        <w:rPr>
          <w:sz w:val="28"/>
          <w:szCs w:val="28"/>
          <w:u w:val="single"/>
          <w:lang w:eastAsia="en-US"/>
        </w:rPr>
      </w:pPr>
      <w:r>
        <w:rPr>
          <w:sz w:val="28"/>
          <w:szCs w:val="28"/>
          <w:lang w:eastAsia="en-US"/>
        </w:rPr>
        <w:t xml:space="preserve">Уровень базового образования обучающихся   </w:t>
      </w:r>
      <w:r w:rsidR="00B3786B">
        <w:rPr>
          <w:bCs/>
          <w:sz w:val="28"/>
          <w:szCs w:val="28"/>
          <w:u w:val="single"/>
        </w:rPr>
        <w:t>Основное</w:t>
      </w:r>
      <w:bookmarkStart w:id="0" w:name="_GoBack"/>
      <w:bookmarkEnd w:id="0"/>
      <w:r>
        <w:rPr>
          <w:sz w:val="28"/>
          <w:szCs w:val="28"/>
          <w:u w:val="single"/>
          <w:lang w:eastAsia="en-US"/>
        </w:rPr>
        <w:t xml:space="preserve"> общее образование</w:t>
      </w:r>
    </w:p>
    <w:p w:rsidR="000C4B7D" w:rsidRDefault="000C4B7D" w:rsidP="00CD1420">
      <w:pPr>
        <w:tabs>
          <w:tab w:val="center" w:pos="7371"/>
          <w:tab w:val="left" w:pos="9355"/>
        </w:tabs>
        <w:suppressAutoHyphens w:val="0"/>
        <w:jc w:val="center"/>
        <w:rPr>
          <w:sz w:val="20"/>
          <w:szCs w:val="20"/>
          <w:lang w:eastAsia="en-US"/>
        </w:rPr>
      </w:pPr>
      <w:r>
        <w:rPr>
          <w:sz w:val="20"/>
          <w:szCs w:val="20"/>
          <w:lang w:eastAsia="en-US"/>
        </w:rPr>
        <w:t>(основное / среднее общее образование)</w:t>
      </w:r>
    </w:p>
    <w:p w:rsidR="000C4B7D" w:rsidRDefault="000C4B7D" w:rsidP="00CD1420">
      <w:pPr>
        <w:tabs>
          <w:tab w:val="center" w:pos="7371"/>
          <w:tab w:val="left" w:pos="9355"/>
        </w:tabs>
        <w:suppressAutoHyphens w:val="0"/>
        <w:jc w:val="center"/>
        <w:rPr>
          <w:sz w:val="20"/>
          <w:szCs w:val="20"/>
          <w:lang w:eastAsia="en-US"/>
        </w:rPr>
      </w:pPr>
    </w:p>
    <w:p w:rsidR="000C4B7D" w:rsidRDefault="000C4B7D" w:rsidP="00CD1420">
      <w:pPr>
        <w:tabs>
          <w:tab w:val="center" w:pos="7371"/>
          <w:tab w:val="left" w:pos="9355"/>
        </w:tabs>
        <w:suppressAutoHyphens w:val="0"/>
        <w:jc w:val="center"/>
        <w:rPr>
          <w:sz w:val="20"/>
          <w:szCs w:val="20"/>
          <w:lang w:eastAsia="en-US"/>
        </w:rPr>
      </w:pPr>
    </w:p>
    <w:p w:rsidR="000C4B7D" w:rsidRPr="0092653A" w:rsidRDefault="000C4B7D" w:rsidP="00CD1420">
      <w:pPr>
        <w:tabs>
          <w:tab w:val="left" w:leader="underscore" w:pos="9355"/>
        </w:tabs>
        <w:jc w:val="both"/>
        <w:rPr>
          <w:sz w:val="20"/>
          <w:szCs w:val="20"/>
        </w:rPr>
      </w:pPr>
      <w:r w:rsidRPr="0092653A">
        <w:rPr>
          <w:sz w:val="28"/>
          <w:szCs w:val="28"/>
        </w:rPr>
        <w:t xml:space="preserve">Вид подготовки </w:t>
      </w:r>
      <w:r w:rsidRPr="0092653A">
        <w:rPr>
          <w:sz w:val="28"/>
          <w:szCs w:val="28"/>
          <w:u w:val="single"/>
        </w:rPr>
        <w:t xml:space="preserve">                          Базовый</w:t>
      </w:r>
      <w:r w:rsidRPr="0092653A">
        <w:rPr>
          <w:sz w:val="19"/>
          <w:szCs w:val="19"/>
        </w:rPr>
        <w:t>_______________________________________________</w:t>
      </w:r>
    </w:p>
    <w:p w:rsidR="000C4B7D" w:rsidRDefault="000C4B7D" w:rsidP="000132FD">
      <w:pPr>
        <w:tabs>
          <w:tab w:val="center" w:pos="7371"/>
          <w:tab w:val="left" w:pos="9355"/>
        </w:tabs>
        <w:suppressAutoHyphens w:val="0"/>
        <w:rPr>
          <w:sz w:val="28"/>
          <w:szCs w:val="28"/>
          <w:lang w:eastAsia="en-US"/>
        </w:rPr>
      </w:pPr>
    </w:p>
    <w:p w:rsidR="000C4B7D" w:rsidRDefault="000C4B7D" w:rsidP="000132FD">
      <w:pPr>
        <w:tabs>
          <w:tab w:val="center" w:pos="7371"/>
          <w:tab w:val="left" w:pos="9355"/>
        </w:tabs>
        <w:suppressAutoHyphens w:val="0"/>
        <w:rPr>
          <w:sz w:val="28"/>
          <w:szCs w:val="28"/>
          <w:lang w:eastAsia="en-US"/>
        </w:rPr>
      </w:pPr>
    </w:p>
    <w:p w:rsidR="000C4B7D" w:rsidRPr="001F1570" w:rsidRDefault="000C4B7D" w:rsidP="00CD1420">
      <w:pPr>
        <w:tabs>
          <w:tab w:val="left" w:pos="3000"/>
          <w:tab w:val="center" w:pos="5529"/>
          <w:tab w:val="left" w:pos="9355"/>
        </w:tabs>
        <w:suppressAutoHyphens w:val="0"/>
        <w:rPr>
          <w:sz w:val="28"/>
          <w:szCs w:val="28"/>
          <w:u w:val="single"/>
          <w:lang w:eastAsia="en-US"/>
        </w:rPr>
      </w:pPr>
      <w:r>
        <w:rPr>
          <w:sz w:val="28"/>
          <w:szCs w:val="28"/>
          <w:lang w:eastAsia="en-US"/>
        </w:rPr>
        <w:t xml:space="preserve">Форма обучения </w:t>
      </w:r>
      <w:r>
        <w:rPr>
          <w:sz w:val="28"/>
          <w:szCs w:val="28"/>
          <w:u w:val="single"/>
          <w:lang w:eastAsia="en-US"/>
        </w:rPr>
        <w:tab/>
      </w:r>
      <w:r>
        <w:rPr>
          <w:sz w:val="28"/>
          <w:szCs w:val="28"/>
          <w:u w:val="single"/>
          <w:lang w:eastAsia="ru-RU"/>
        </w:rPr>
        <w:t>Очная, заочная</w:t>
      </w:r>
      <w:r>
        <w:rPr>
          <w:sz w:val="28"/>
          <w:szCs w:val="28"/>
          <w:u w:val="single"/>
          <w:lang w:eastAsia="en-US"/>
        </w:rPr>
        <w:tab/>
      </w:r>
      <w:r>
        <w:rPr>
          <w:sz w:val="28"/>
          <w:szCs w:val="28"/>
          <w:u w:val="single"/>
          <w:lang w:eastAsia="en-US"/>
        </w:rPr>
        <w:tab/>
      </w:r>
    </w:p>
    <w:p w:rsidR="00AC0E0E" w:rsidRPr="001F1570" w:rsidRDefault="00AC0E0E" w:rsidP="00CD1420">
      <w:pPr>
        <w:tabs>
          <w:tab w:val="left" w:pos="3000"/>
          <w:tab w:val="center" w:pos="5529"/>
          <w:tab w:val="left" w:pos="9355"/>
        </w:tabs>
        <w:suppressAutoHyphens w:val="0"/>
        <w:rPr>
          <w:sz w:val="28"/>
          <w:szCs w:val="28"/>
          <w:u w:val="single"/>
          <w:lang w:eastAsia="en-US"/>
        </w:rPr>
      </w:pPr>
    </w:p>
    <w:p w:rsidR="00AC0E0E" w:rsidRPr="00AC0E0E" w:rsidRDefault="00AC0E0E" w:rsidP="00AC0E0E">
      <w:pPr>
        <w:tabs>
          <w:tab w:val="right" w:leader="underscore" w:pos="8505"/>
        </w:tabs>
        <w:suppressAutoHyphens w:val="0"/>
        <w:rPr>
          <w:bCs/>
          <w:sz w:val="28"/>
          <w:szCs w:val="28"/>
          <w:lang w:eastAsia="ru-RU"/>
        </w:rPr>
      </w:pPr>
      <w:r w:rsidRPr="00AC0E0E">
        <w:rPr>
          <w:bCs/>
          <w:sz w:val="28"/>
          <w:szCs w:val="28"/>
          <w:lang w:eastAsia="ru-RU"/>
        </w:rPr>
        <w:t>Год начала подготовки _____</w:t>
      </w:r>
      <w:r w:rsidRPr="00AC0E0E">
        <w:rPr>
          <w:bCs/>
          <w:sz w:val="28"/>
          <w:szCs w:val="28"/>
          <w:u w:val="single"/>
          <w:lang w:eastAsia="ru-RU"/>
        </w:rPr>
        <w:t>20</w:t>
      </w:r>
      <w:r w:rsidRPr="001F1570">
        <w:rPr>
          <w:bCs/>
          <w:sz w:val="28"/>
          <w:szCs w:val="28"/>
          <w:u w:val="single"/>
          <w:lang w:eastAsia="ru-RU"/>
        </w:rPr>
        <w:t>20</w:t>
      </w:r>
      <w:r w:rsidRPr="00AC0E0E">
        <w:rPr>
          <w:bCs/>
          <w:sz w:val="28"/>
          <w:szCs w:val="28"/>
          <w:lang w:eastAsia="ru-RU"/>
        </w:rPr>
        <w:t>____________________________________</w:t>
      </w:r>
    </w:p>
    <w:p w:rsidR="00AC0E0E" w:rsidRPr="001F1570" w:rsidRDefault="00AC0E0E" w:rsidP="00CD1420">
      <w:pPr>
        <w:tabs>
          <w:tab w:val="left" w:pos="3000"/>
          <w:tab w:val="center" w:pos="5529"/>
          <w:tab w:val="left" w:pos="9355"/>
        </w:tabs>
        <w:suppressAutoHyphens w:val="0"/>
        <w:rPr>
          <w:sz w:val="28"/>
          <w:szCs w:val="28"/>
          <w:u w:val="single"/>
          <w:lang w:eastAsia="en-US"/>
        </w:rPr>
      </w:pPr>
    </w:p>
    <w:p w:rsidR="000C4B7D" w:rsidRDefault="000C4B7D" w:rsidP="000132FD">
      <w:pPr>
        <w:tabs>
          <w:tab w:val="center" w:pos="5529"/>
          <w:tab w:val="left" w:pos="9355"/>
        </w:tabs>
        <w:suppressAutoHyphens w:val="0"/>
        <w:rPr>
          <w:sz w:val="28"/>
          <w:szCs w:val="28"/>
          <w:lang w:eastAsia="en-US"/>
        </w:rPr>
      </w:pPr>
    </w:p>
    <w:p w:rsidR="000C4B7D" w:rsidRDefault="000C4B7D" w:rsidP="000132FD">
      <w:pPr>
        <w:tabs>
          <w:tab w:val="center" w:pos="5529"/>
          <w:tab w:val="left" w:pos="9355"/>
        </w:tabs>
        <w:suppressAutoHyphens w:val="0"/>
        <w:rPr>
          <w:sz w:val="28"/>
          <w:szCs w:val="28"/>
          <w:lang w:eastAsia="en-US"/>
        </w:rPr>
      </w:pPr>
    </w:p>
    <w:p w:rsidR="000C4B7D" w:rsidRDefault="000C4B7D" w:rsidP="000132FD">
      <w:pPr>
        <w:tabs>
          <w:tab w:val="center" w:pos="5529"/>
          <w:tab w:val="left" w:pos="9355"/>
        </w:tabs>
        <w:suppressAutoHyphens w:val="0"/>
        <w:rPr>
          <w:sz w:val="28"/>
          <w:szCs w:val="28"/>
          <w:lang w:eastAsia="en-US"/>
        </w:rPr>
      </w:pPr>
    </w:p>
    <w:p w:rsidR="000C4B7D" w:rsidRDefault="000C4B7D" w:rsidP="000132FD">
      <w:pPr>
        <w:tabs>
          <w:tab w:val="center" w:pos="5529"/>
          <w:tab w:val="left" w:pos="9355"/>
        </w:tabs>
        <w:suppressAutoHyphens w:val="0"/>
        <w:rPr>
          <w:sz w:val="28"/>
          <w:szCs w:val="28"/>
          <w:lang w:eastAsia="en-US"/>
        </w:rPr>
      </w:pPr>
    </w:p>
    <w:p w:rsidR="000C4B7D" w:rsidRDefault="000C4B7D" w:rsidP="000132FD">
      <w:pPr>
        <w:tabs>
          <w:tab w:val="center" w:pos="5529"/>
          <w:tab w:val="left" w:pos="9355"/>
        </w:tabs>
        <w:suppressAutoHyphens w:val="0"/>
        <w:rPr>
          <w:sz w:val="28"/>
          <w:szCs w:val="28"/>
          <w:lang w:eastAsia="en-US"/>
        </w:rPr>
      </w:pPr>
    </w:p>
    <w:p w:rsidR="000C4B7D" w:rsidRDefault="000C4B7D" w:rsidP="000132FD">
      <w:pPr>
        <w:tabs>
          <w:tab w:val="center" w:pos="5529"/>
          <w:tab w:val="left" w:pos="9355"/>
        </w:tabs>
        <w:suppressAutoHyphens w:val="0"/>
        <w:rPr>
          <w:sz w:val="28"/>
          <w:szCs w:val="28"/>
          <w:lang w:eastAsia="en-US"/>
        </w:rPr>
      </w:pPr>
    </w:p>
    <w:p w:rsidR="000C4B7D" w:rsidRPr="001F1570" w:rsidRDefault="000C4B7D" w:rsidP="000132FD">
      <w:pPr>
        <w:tabs>
          <w:tab w:val="center" w:pos="5529"/>
          <w:tab w:val="left" w:pos="9355"/>
        </w:tabs>
        <w:suppressAutoHyphens w:val="0"/>
        <w:rPr>
          <w:sz w:val="28"/>
          <w:szCs w:val="28"/>
          <w:lang w:eastAsia="en-US"/>
        </w:rPr>
      </w:pPr>
    </w:p>
    <w:p w:rsidR="000C4B7D" w:rsidRPr="001F1122" w:rsidRDefault="00DF4251" w:rsidP="00CD1420">
      <w:pPr>
        <w:tabs>
          <w:tab w:val="center" w:pos="5529"/>
          <w:tab w:val="left" w:pos="9355"/>
        </w:tabs>
        <w:suppressAutoHyphens w:val="0"/>
        <w:jc w:val="center"/>
        <w:rPr>
          <w:sz w:val="28"/>
          <w:szCs w:val="28"/>
          <w:lang w:eastAsia="en-US"/>
        </w:rPr>
      </w:pPr>
      <w:r>
        <w:rPr>
          <w:sz w:val="28"/>
          <w:szCs w:val="28"/>
          <w:lang w:eastAsia="en-US"/>
        </w:rPr>
        <w:t>Воронеж 2019</w:t>
      </w:r>
    </w:p>
    <w:p w:rsidR="00E40550" w:rsidRPr="007C68DC" w:rsidRDefault="00AE3029" w:rsidP="00E40550">
      <w:pPr>
        <w:tabs>
          <w:tab w:val="left" w:pos="1560"/>
          <w:tab w:val="left" w:pos="9355"/>
        </w:tabs>
        <w:suppressAutoHyphens w:val="0"/>
        <w:ind w:firstLine="709"/>
        <w:jc w:val="both"/>
        <w:rPr>
          <w:sz w:val="28"/>
          <w:szCs w:val="28"/>
          <w:u w:val="single"/>
          <w:lang w:eastAsia="en-US"/>
        </w:rPr>
      </w:pPr>
      <w:r>
        <w:rPr>
          <w:sz w:val="28"/>
          <w:szCs w:val="28"/>
          <w:lang w:eastAsia="en-US"/>
        </w:rPr>
        <w:br w:type="page"/>
      </w:r>
      <w:r w:rsidR="00E40550" w:rsidRPr="007C68DC">
        <w:rPr>
          <w:sz w:val="28"/>
          <w:szCs w:val="28"/>
          <w:lang w:eastAsia="en-US"/>
        </w:rPr>
        <w:lastRenderedPageBreak/>
        <w:t>Рабочая программа дисциплины одобрена на заседании кафедры общих дисциплин</w:t>
      </w:r>
      <w:r w:rsidR="00FE7847">
        <w:rPr>
          <w:sz w:val="28"/>
          <w:szCs w:val="28"/>
          <w:lang w:eastAsia="en-US"/>
        </w:rPr>
        <w:t xml:space="preserve"> среднего профессионального образования</w:t>
      </w:r>
      <w:r w:rsidR="00E40550" w:rsidRPr="007C68DC">
        <w:rPr>
          <w:sz w:val="28"/>
          <w:szCs w:val="28"/>
          <w:lang w:eastAsia="en-US"/>
        </w:rPr>
        <w:t>.</w:t>
      </w:r>
    </w:p>
    <w:p w:rsidR="00E40550" w:rsidRPr="007C68DC" w:rsidRDefault="00E40550" w:rsidP="00E40550">
      <w:pPr>
        <w:tabs>
          <w:tab w:val="center" w:pos="5103"/>
          <w:tab w:val="left" w:pos="9355"/>
        </w:tabs>
        <w:suppressAutoHyphens w:val="0"/>
        <w:rPr>
          <w:sz w:val="20"/>
          <w:szCs w:val="28"/>
          <w:lang w:eastAsia="en-US"/>
        </w:rPr>
      </w:pPr>
    </w:p>
    <w:p w:rsidR="000F52ED" w:rsidRPr="007C68DC" w:rsidRDefault="00825251" w:rsidP="00E40550">
      <w:pPr>
        <w:jc w:val="both"/>
        <w:rPr>
          <w:sz w:val="28"/>
          <w:szCs w:val="28"/>
          <w:lang w:eastAsia="ru-RU"/>
        </w:rPr>
      </w:pPr>
      <w:r w:rsidRPr="00825251">
        <w:rPr>
          <w:noProof/>
          <w:sz w:val="28"/>
          <w:szCs w:val="28"/>
        </w:rPr>
        <w:t xml:space="preserve">Протокол </w:t>
      </w:r>
      <w:r w:rsidR="00DF4251">
        <w:rPr>
          <w:noProof/>
          <w:sz w:val="28"/>
          <w:szCs w:val="28"/>
        </w:rPr>
        <w:t xml:space="preserve"> от 12.12. 2019</w:t>
      </w:r>
      <w:r w:rsidRPr="00825251">
        <w:rPr>
          <w:noProof/>
          <w:sz w:val="28"/>
          <w:szCs w:val="28"/>
        </w:rPr>
        <w:t xml:space="preserve"> г</w:t>
      </w:r>
      <w:r w:rsidR="00E40550" w:rsidRPr="00825251">
        <w:rPr>
          <w:spacing w:val="-2"/>
          <w:sz w:val="28"/>
          <w:szCs w:val="28"/>
        </w:rPr>
        <w:t>.</w:t>
      </w:r>
      <w:r w:rsidR="00DF4251" w:rsidRPr="00DF4251">
        <w:rPr>
          <w:noProof/>
          <w:sz w:val="28"/>
          <w:szCs w:val="28"/>
        </w:rPr>
        <w:t xml:space="preserve"> </w:t>
      </w:r>
      <w:r w:rsidR="005F5483">
        <w:rPr>
          <w:noProof/>
          <w:sz w:val="28"/>
          <w:szCs w:val="28"/>
        </w:rPr>
        <w:t xml:space="preserve">№ </w:t>
      </w:r>
      <w:r w:rsidR="005F5483" w:rsidRPr="0023576B">
        <w:rPr>
          <w:noProof/>
          <w:sz w:val="28"/>
          <w:szCs w:val="28"/>
        </w:rPr>
        <w:t>4</w:t>
      </w:r>
    </w:p>
    <w:p w:rsidR="00E40550" w:rsidRPr="007C68DC" w:rsidRDefault="00E40550" w:rsidP="00E40550">
      <w:pPr>
        <w:jc w:val="both"/>
        <w:rPr>
          <w:sz w:val="28"/>
          <w:szCs w:val="28"/>
          <w:u w:val="single"/>
          <w:lang w:eastAsia="ru-RU"/>
        </w:rPr>
      </w:pPr>
      <w:r w:rsidRPr="007C68DC">
        <w:rPr>
          <w:sz w:val="28"/>
          <w:szCs w:val="28"/>
          <w:lang w:eastAsia="ru-RU"/>
        </w:rPr>
        <w:t xml:space="preserve">Заведующий кафедрой  </w:t>
      </w:r>
      <w:r w:rsidRPr="007C68DC">
        <w:rPr>
          <w:sz w:val="28"/>
          <w:szCs w:val="28"/>
          <w:lang w:eastAsia="ru-RU"/>
        </w:rPr>
        <w:tab/>
      </w:r>
      <w:r w:rsidRPr="007C68DC">
        <w:rPr>
          <w:sz w:val="28"/>
          <w:szCs w:val="28"/>
          <w:u w:val="single"/>
          <w:lang w:eastAsia="ru-RU"/>
        </w:rPr>
        <w:tab/>
      </w:r>
      <w:r w:rsidR="00B3786B">
        <w:rPr>
          <w:sz w:val="28"/>
          <w:szCs w:val="28"/>
          <w:u w:val="single"/>
          <w:lang w:eastAsia="ru-RU"/>
        </w:rPr>
        <w:pict>
          <v:shape id="_x0000_i1027" type="#_x0000_t75" style="width:54.25pt;height:46.75pt;mso-left-percent:-10001;mso-top-percent:-10001;mso-position-horizontal:absolute;mso-position-horizontal-relative:char;mso-position-vertical:absolute;mso-position-vertical-relative:line;mso-left-percent:-10001;mso-top-percent:-10001">
            <v:imagedata r:id="rId10" o:title=""/>
          </v:shape>
        </w:pict>
      </w:r>
      <w:r w:rsidRPr="007C68DC">
        <w:rPr>
          <w:sz w:val="28"/>
          <w:szCs w:val="28"/>
          <w:u w:val="single"/>
          <w:lang w:eastAsia="ru-RU"/>
        </w:rPr>
        <w:tab/>
      </w:r>
      <w:r w:rsidRPr="007C68DC">
        <w:rPr>
          <w:sz w:val="28"/>
          <w:szCs w:val="28"/>
          <w:u w:val="single"/>
          <w:lang w:eastAsia="ru-RU"/>
        </w:rPr>
        <w:tab/>
      </w:r>
      <w:r w:rsidRPr="007C68DC">
        <w:rPr>
          <w:sz w:val="28"/>
          <w:szCs w:val="28"/>
          <w:lang w:eastAsia="ru-RU"/>
        </w:rPr>
        <w:tab/>
      </w:r>
      <w:proofErr w:type="spellStart"/>
      <w:r w:rsidR="00DF4251">
        <w:rPr>
          <w:sz w:val="28"/>
          <w:szCs w:val="28"/>
          <w:lang w:eastAsia="ru-RU"/>
        </w:rPr>
        <w:t>Е.В.Климова</w:t>
      </w:r>
      <w:proofErr w:type="spellEnd"/>
    </w:p>
    <w:p w:rsidR="00E40550" w:rsidRPr="007C68DC" w:rsidRDefault="00E40550" w:rsidP="00E40550">
      <w:pPr>
        <w:jc w:val="both"/>
        <w:rPr>
          <w:sz w:val="20"/>
          <w:szCs w:val="20"/>
          <w:lang w:eastAsia="ru-RU"/>
        </w:rPr>
      </w:pPr>
      <w:r w:rsidRPr="007C68DC">
        <w:rPr>
          <w:sz w:val="20"/>
          <w:szCs w:val="20"/>
          <w:lang w:eastAsia="ru-RU"/>
        </w:rPr>
        <w:tab/>
        <w:t xml:space="preserve">                                                        </w:t>
      </w:r>
      <w:r w:rsidRPr="007C68DC">
        <w:rPr>
          <w:sz w:val="20"/>
          <w:szCs w:val="20"/>
          <w:lang w:eastAsia="ru-RU"/>
        </w:rPr>
        <w:tab/>
      </w:r>
      <w:r w:rsidRPr="007C68DC">
        <w:rPr>
          <w:sz w:val="20"/>
          <w:szCs w:val="20"/>
          <w:lang w:eastAsia="ru-RU"/>
        </w:rPr>
        <w:tab/>
        <w:t>(подпись)                           (инициалы, фамилия)</w:t>
      </w:r>
    </w:p>
    <w:p w:rsidR="005C1A78" w:rsidRPr="0092653A" w:rsidRDefault="00B3786B" w:rsidP="005C1A78">
      <w:pPr>
        <w:jc w:val="both"/>
        <w:rPr>
          <w:sz w:val="28"/>
          <w:szCs w:val="28"/>
          <w:lang w:eastAsia="ru-RU"/>
        </w:rPr>
      </w:pPr>
      <w:r>
        <w:rPr>
          <w:noProof/>
          <w:lang w:eastAsia="ru-RU"/>
        </w:rPr>
        <w:pict>
          <v:shape id="_x0000_s1028" type="#_x0000_t75" style="position:absolute;left:0;text-align:left;margin-left:-106.05pt;margin-top:10.6pt;width:614.25pt;height:644.65pt;z-index:251657728">
            <v:imagedata r:id="rId11" o:title="" croptop="15420f"/>
          </v:shape>
        </w:pict>
      </w:r>
    </w:p>
    <w:p w:rsidR="000C4B7D" w:rsidRDefault="000C4B7D" w:rsidP="00C41AA5">
      <w:pPr>
        <w:suppressAutoHyphens w:val="0"/>
        <w:jc w:val="center"/>
        <w:rPr>
          <w:b/>
          <w:bCs/>
          <w:sz w:val="28"/>
          <w:szCs w:val="28"/>
          <w:lang w:eastAsia="en-US"/>
        </w:rPr>
      </w:pPr>
      <w:r w:rsidRPr="001F1122">
        <w:rPr>
          <w:sz w:val="28"/>
          <w:szCs w:val="28"/>
          <w:lang w:eastAsia="en-US"/>
        </w:rPr>
        <w:br w:type="page"/>
      </w:r>
      <w:r w:rsidRPr="007D1DCB">
        <w:rPr>
          <w:b/>
          <w:sz w:val="28"/>
          <w:szCs w:val="28"/>
          <w:lang w:eastAsia="en-US"/>
        </w:rPr>
        <w:lastRenderedPageBreak/>
        <w:t>1.</w:t>
      </w:r>
      <w:r>
        <w:rPr>
          <w:sz w:val="28"/>
          <w:szCs w:val="28"/>
          <w:lang w:eastAsia="en-US"/>
        </w:rPr>
        <w:t xml:space="preserve"> </w:t>
      </w:r>
      <w:r w:rsidRPr="001F1122">
        <w:rPr>
          <w:b/>
          <w:bCs/>
          <w:sz w:val="28"/>
          <w:szCs w:val="28"/>
          <w:lang w:eastAsia="en-US"/>
        </w:rPr>
        <w:t>ОБЩАЯ ХАРАКТЕРИСТИКА РАБОЧЕЙ ПРОГРАММЫ ДИСЦИПЛИНЫ</w:t>
      </w:r>
    </w:p>
    <w:p w:rsidR="000C4B7D" w:rsidRPr="001F1122" w:rsidRDefault="000C4B7D" w:rsidP="00C41AA5">
      <w:pPr>
        <w:suppressAutoHyphens w:val="0"/>
        <w:ind w:left="360"/>
        <w:jc w:val="center"/>
        <w:rPr>
          <w:b/>
          <w:bCs/>
          <w:sz w:val="28"/>
          <w:szCs w:val="28"/>
          <w:lang w:eastAsia="en-US"/>
        </w:rPr>
      </w:pPr>
    </w:p>
    <w:p w:rsidR="000C4B7D" w:rsidRPr="00954660" w:rsidRDefault="000C4B7D" w:rsidP="00954660">
      <w:pPr>
        <w:pBdr>
          <w:bottom w:val="single" w:sz="4" w:space="1" w:color="auto"/>
        </w:pBdr>
        <w:tabs>
          <w:tab w:val="center" w:pos="4678"/>
          <w:tab w:val="left" w:pos="9355"/>
        </w:tabs>
        <w:suppressAutoHyphens w:val="0"/>
        <w:jc w:val="center"/>
        <w:rPr>
          <w:sz w:val="28"/>
          <w:szCs w:val="28"/>
          <w:lang w:eastAsia="en-US"/>
        </w:rPr>
      </w:pPr>
      <w:r>
        <w:rPr>
          <w:sz w:val="28"/>
          <w:szCs w:val="28"/>
          <w:lang w:eastAsia="en-US"/>
        </w:rPr>
        <w:t>ЕН.01 Математика</w:t>
      </w:r>
    </w:p>
    <w:p w:rsidR="000C4B7D" w:rsidRPr="001F1122" w:rsidRDefault="000C4B7D" w:rsidP="00184C05">
      <w:pPr>
        <w:tabs>
          <w:tab w:val="center" w:pos="5103"/>
          <w:tab w:val="left" w:pos="9355"/>
        </w:tabs>
        <w:suppressAutoHyphens w:val="0"/>
        <w:jc w:val="center"/>
        <w:rPr>
          <w:sz w:val="20"/>
          <w:szCs w:val="20"/>
          <w:lang w:eastAsia="en-US"/>
        </w:rPr>
      </w:pPr>
      <w:r w:rsidRPr="001F1122">
        <w:rPr>
          <w:sz w:val="20"/>
          <w:szCs w:val="20"/>
          <w:lang w:eastAsia="en-US"/>
        </w:rPr>
        <w:t>(индекс, наименование дисциплины)</w:t>
      </w:r>
    </w:p>
    <w:p w:rsidR="000C4B7D" w:rsidRPr="001F1122" w:rsidRDefault="000C4B7D" w:rsidP="00184C05">
      <w:pPr>
        <w:tabs>
          <w:tab w:val="center" w:pos="5103"/>
          <w:tab w:val="left" w:pos="9355"/>
        </w:tabs>
        <w:suppressAutoHyphens w:val="0"/>
        <w:jc w:val="center"/>
        <w:rPr>
          <w:sz w:val="28"/>
          <w:szCs w:val="28"/>
          <w:lang w:eastAsia="en-US"/>
        </w:rPr>
      </w:pPr>
    </w:p>
    <w:p w:rsidR="000C4B7D" w:rsidRPr="001F1122" w:rsidRDefault="000C4B7D" w:rsidP="00184C05">
      <w:pPr>
        <w:tabs>
          <w:tab w:val="center" w:pos="5103"/>
          <w:tab w:val="left" w:pos="9355"/>
        </w:tabs>
        <w:suppressAutoHyphens w:val="0"/>
        <w:jc w:val="center"/>
        <w:rPr>
          <w:b/>
          <w:bCs/>
          <w:sz w:val="28"/>
          <w:szCs w:val="28"/>
          <w:lang w:eastAsia="en-US"/>
        </w:rPr>
      </w:pPr>
      <w:r w:rsidRPr="001F1122">
        <w:rPr>
          <w:b/>
          <w:bCs/>
          <w:sz w:val="28"/>
          <w:szCs w:val="28"/>
          <w:lang w:eastAsia="en-US"/>
        </w:rPr>
        <w:t>1.1. Область применения рабочей программы</w:t>
      </w:r>
    </w:p>
    <w:p w:rsidR="000C4B7D" w:rsidRPr="001F1122" w:rsidRDefault="000C4B7D" w:rsidP="00480D91">
      <w:pPr>
        <w:tabs>
          <w:tab w:val="center" w:pos="5103"/>
          <w:tab w:val="left" w:pos="9355"/>
        </w:tabs>
        <w:suppressAutoHyphens w:val="0"/>
        <w:ind w:firstLine="709"/>
        <w:jc w:val="both"/>
        <w:rPr>
          <w:sz w:val="28"/>
          <w:szCs w:val="28"/>
          <w:lang w:eastAsia="en-US"/>
        </w:rPr>
      </w:pPr>
      <w:r w:rsidRPr="00492EC3">
        <w:rPr>
          <w:sz w:val="28"/>
          <w:szCs w:val="28"/>
        </w:rPr>
        <w:t xml:space="preserve">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w:t>
      </w:r>
      <w:r w:rsidRPr="00492EC3">
        <w:rPr>
          <w:sz w:val="28"/>
          <w:szCs w:val="28"/>
          <w:lang w:eastAsia="ru-RU"/>
        </w:rPr>
        <w:t xml:space="preserve">утвержденного приказом Министерства образования и </w:t>
      </w:r>
      <w:r w:rsidR="0094523C">
        <w:rPr>
          <w:sz w:val="28"/>
          <w:szCs w:val="28"/>
          <w:lang w:eastAsia="ru-RU"/>
        </w:rPr>
        <w:t xml:space="preserve">науки Российской Федерации от 5 февраля 2018 г. № 69 </w:t>
      </w:r>
      <w:r w:rsidRPr="001F1122">
        <w:rPr>
          <w:sz w:val="28"/>
          <w:szCs w:val="28"/>
          <w:lang w:eastAsia="en-US"/>
        </w:rPr>
        <w:t xml:space="preserve">и является частью образовательной программы в части освоения соответствующих общих компетенций (далее – </w:t>
      </w:r>
      <w:proofErr w:type="gramStart"/>
      <w:r w:rsidRPr="001F1122">
        <w:rPr>
          <w:sz w:val="28"/>
          <w:szCs w:val="28"/>
          <w:lang w:eastAsia="en-US"/>
        </w:rPr>
        <w:t>ОК</w:t>
      </w:r>
      <w:proofErr w:type="gramEnd"/>
      <w:r w:rsidRPr="001F1122">
        <w:rPr>
          <w:sz w:val="28"/>
          <w:szCs w:val="28"/>
          <w:lang w:eastAsia="en-US"/>
        </w:rPr>
        <w:t>) и профессиональных компетенций (далее – ПК):</w:t>
      </w:r>
    </w:p>
    <w:p w:rsidR="000C4B7D" w:rsidRPr="001F1122" w:rsidRDefault="000C4B7D" w:rsidP="00184C05">
      <w:pPr>
        <w:tabs>
          <w:tab w:val="center" w:pos="5103"/>
          <w:tab w:val="left" w:pos="9355"/>
        </w:tabs>
        <w:suppressAutoHyphens w:val="0"/>
        <w:rPr>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8074"/>
      </w:tblGrid>
      <w:tr w:rsidR="000C4B7D" w:rsidRPr="00C412E4">
        <w:tc>
          <w:tcPr>
            <w:tcW w:w="1453" w:type="dxa"/>
            <w:vAlign w:val="center"/>
          </w:tcPr>
          <w:p w:rsidR="000C4B7D" w:rsidRPr="00C412E4" w:rsidRDefault="000C4B7D" w:rsidP="00C6199B">
            <w:pPr>
              <w:tabs>
                <w:tab w:val="center" w:pos="5103"/>
                <w:tab w:val="left" w:pos="9355"/>
              </w:tabs>
              <w:suppressAutoHyphens w:val="0"/>
              <w:jc w:val="center"/>
              <w:rPr>
                <w:lang w:eastAsia="en-US"/>
              </w:rPr>
            </w:pPr>
            <w:r w:rsidRPr="00C412E4">
              <w:rPr>
                <w:sz w:val="22"/>
                <w:szCs w:val="22"/>
                <w:lang w:eastAsia="en-US"/>
              </w:rPr>
              <w:t>Код компетенции</w:t>
            </w:r>
          </w:p>
        </w:tc>
        <w:tc>
          <w:tcPr>
            <w:tcW w:w="8074" w:type="dxa"/>
            <w:vAlign w:val="center"/>
          </w:tcPr>
          <w:p w:rsidR="000C4B7D" w:rsidRPr="00C412E4" w:rsidRDefault="000C4B7D" w:rsidP="00C6199B">
            <w:pPr>
              <w:tabs>
                <w:tab w:val="center" w:pos="5103"/>
                <w:tab w:val="left" w:pos="9355"/>
              </w:tabs>
              <w:suppressAutoHyphens w:val="0"/>
              <w:jc w:val="center"/>
              <w:rPr>
                <w:lang w:eastAsia="en-US"/>
              </w:rPr>
            </w:pPr>
            <w:r w:rsidRPr="00C412E4">
              <w:rPr>
                <w:sz w:val="22"/>
                <w:szCs w:val="22"/>
                <w:lang w:eastAsia="en-US"/>
              </w:rPr>
              <w:t>Наименование компетенции</w:t>
            </w:r>
          </w:p>
        </w:tc>
      </w:tr>
      <w:tr w:rsidR="0094523C" w:rsidRPr="000D1227">
        <w:tc>
          <w:tcPr>
            <w:tcW w:w="1453" w:type="dxa"/>
          </w:tcPr>
          <w:p w:rsidR="0094523C" w:rsidRDefault="0094523C" w:rsidP="003378AB">
            <w:pPr>
              <w:jc w:val="center"/>
              <w:rPr>
                <w:lang w:eastAsia="ru-RU"/>
              </w:rPr>
            </w:pPr>
            <w:proofErr w:type="gramStart"/>
            <w:r>
              <w:rPr>
                <w:lang w:eastAsia="ru-RU"/>
              </w:rPr>
              <w:t>ОК</w:t>
            </w:r>
            <w:proofErr w:type="gramEnd"/>
            <w:r>
              <w:rPr>
                <w:lang w:eastAsia="ru-RU"/>
              </w:rPr>
              <w:t xml:space="preserve"> 1</w:t>
            </w:r>
          </w:p>
        </w:tc>
        <w:tc>
          <w:tcPr>
            <w:tcW w:w="8074" w:type="dxa"/>
          </w:tcPr>
          <w:p w:rsidR="0094523C" w:rsidRPr="00281F3F" w:rsidRDefault="0094523C" w:rsidP="003378AB">
            <w:pPr>
              <w:pStyle w:val="ConsPlusNormal"/>
              <w:ind w:firstLine="0"/>
              <w:rPr>
                <w:rFonts w:ascii="Times New Roman" w:hAnsi="Times New Roman" w:cs="Times New Roman"/>
                <w:sz w:val="22"/>
                <w:szCs w:val="22"/>
              </w:rPr>
            </w:pPr>
            <w:r w:rsidRPr="00281F3F">
              <w:rPr>
                <w:rFonts w:ascii="Times New Roman" w:hAnsi="Times New Roman" w:cs="Times New Roman"/>
                <w:sz w:val="22"/>
                <w:szCs w:val="22"/>
                <w:shd w:val="clear" w:color="auto" w:fill="FFFFFF"/>
              </w:rPr>
              <w:t>Выбирать способы решения задач профессиональной деятельности применительно к различным контекстам;</w:t>
            </w:r>
          </w:p>
        </w:tc>
      </w:tr>
      <w:tr w:rsidR="000C4B7D" w:rsidRPr="000D1227">
        <w:tc>
          <w:tcPr>
            <w:tcW w:w="1453" w:type="dxa"/>
          </w:tcPr>
          <w:p w:rsidR="000C4B7D" w:rsidRDefault="000C4B7D" w:rsidP="003378AB">
            <w:pPr>
              <w:jc w:val="center"/>
              <w:rPr>
                <w:lang w:eastAsia="ru-RU"/>
              </w:rPr>
            </w:pPr>
            <w:proofErr w:type="gramStart"/>
            <w:r>
              <w:rPr>
                <w:lang w:eastAsia="ru-RU"/>
              </w:rPr>
              <w:t>ОК</w:t>
            </w:r>
            <w:proofErr w:type="gramEnd"/>
            <w:r>
              <w:rPr>
                <w:lang w:eastAsia="ru-RU"/>
              </w:rPr>
              <w:t xml:space="preserve"> 2</w:t>
            </w:r>
          </w:p>
        </w:tc>
        <w:tc>
          <w:tcPr>
            <w:tcW w:w="8074" w:type="dxa"/>
          </w:tcPr>
          <w:p w:rsidR="000C4B7D" w:rsidRPr="00281F3F" w:rsidRDefault="0094523C" w:rsidP="003378AB">
            <w:pPr>
              <w:pStyle w:val="ConsPlusNormal"/>
              <w:ind w:firstLine="0"/>
              <w:rPr>
                <w:rFonts w:ascii="Times New Roman" w:hAnsi="Times New Roman" w:cs="Times New Roman"/>
                <w:sz w:val="22"/>
                <w:szCs w:val="22"/>
              </w:rPr>
            </w:pPr>
            <w:r w:rsidRPr="00281F3F">
              <w:rPr>
                <w:rFonts w:ascii="Times New Roman" w:hAnsi="Times New Roman" w:cs="Times New Roman"/>
                <w:sz w:val="22"/>
                <w:szCs w:val="22"/>
                <w:shd w:val="clear" w:color="auto" w:fill="FFFFFF"/>
              </w:rPr>
              <w:t>Осуществлять поиск, анализ и интерпретацию информации, необходимой для выполнения задач профессиональной деятельности;</w:t>
            </w:r>
          </w:p>
        </w:tc>
      </w:tr>
      <w:tr w:rsidR="0094523C" w:rsidRPr="000D1227">
        <w:tc>
          <w:tcPr>
            <w:tcW w:w="1453" w:type="dxa"/>
          </w:tcPr>
          <w:p w:rsidR="0094523C" w:rsidRDefault="0094523C" w:rsidP="003378AB">
            <w:pPr>
              <w:jc w:val="center"/>
              <w:rPr>
                <w:lang w:eastAsia="ru-RU"/>
              </w:rPr>
            </w:pPr>
            <w:proofErr w:type="gramStart"/>
            <w:r>
              <w:rPr>
                <w:lang w:eastAsia="ru-RU"/>
              </w:rPr>
              <w:t>ОК</w:t>
            </w:r>
            <w:proofErr w:type="gramEnd"/>
            <w:r>
              <w:rPr>
                <w:lang w:eastAsia="ru-RU"/>
              </w:rPr>
              <w:t xml:space="preserve"> 3</w:t>
            </w:r>
          </w:p>
        </w:tc>
        <w:tc>
          <w:tcPr>
            <w:tcW w:w="8074" w:type="dxa"/>
          </w:tcPr>
          <w:p w:rsidR="0094523C" w:rsidRPr="00281F3F" w:rsidRDefault="0094523C" w:rsidP="003378AB">
            <w:pPr>
              <w:pStyle w:val="ConsPlusNormal"/>
              <w:ind w:firstLine="0"/>
              <w:rPr>
                <w:rFonts w:ascii="Times New Roman" w:hAnsi="Times New Roman" w:cs="Times New Roman"/>
                <w:sz w:val="22"/>
                <w:szCs w:val="22"/>
              </w:rPr>
            </w:pPr>
            <w:r w:rsidRPr="00281F3F">
              <w:rPr>
                <w:rFonts w:ascii="Times New Roman" w:hAnsi="Times New Roman" w:cs="Times New Roman"/>
                <w:sz w:val="22"/>
                <w:szCs w:val="22"/>
                <w:shd w:val="clear" w:color="auto" w:fill="FFFFFF"/>
              </w:rPr>
              <w:t>Планировать и реализовывать собственное профессиональное и личностное развитие;</w:t>
            </w:r>
          </w:p>
        </w:tc>
      </w:tr>
      <w:tr w:rsidR="000C4B7D" w:rsidRPr="000D1227">
        <w:tc>
          <w:tcPr>
            <w:tcW w:w="1453" w:type="dxa"/>
          </w:tcPr>
          <w:p w:rsidR="000C4B7D" w:rsidRDefault="000C4B7D" w:rsidP="003378AB">
            <w:pPr>
              <w:jc w:val="center"/>
              <w:rPr>
                <w:lang w:eastAsia="ru-RU"/>
              </w:rPr>
            </w:pPr>
            <w:proofErr w:type="gramStart"/>
            <w:r>
              <w:rPr>
                <w:lang w:eastAsia="ru-RU"/>
              </w:rPr>
              <w:t>ОК</w:t>
            </w:r>
            <w:proofErr w:type="gramEnd"/>
            <w:r>
              <w:rPr>
                <w:lang w:eastAsia="ru-RU"/>
              </w:rPr>
              <w:t xml:space="preserve"> 4</w:t>
            </w:r>
          </w:p>
        </w:tc>
        <w:tc>
          <w:tcPr>
            <w:tcW w:w="8074" w:type="dxa"/>
          </w:tcPr>
          <w:p w:rsidR="000C4B7D" w:rsidRPr="00281F3F" w:rsidRDefault="0094523C" w:rsidP="003378AB">
            <w:pPr>
              <w:pStyle w:val="ConsPlusNormal"/>
              <w:ind w:firstLine="0"/>
              <w:rPr>
                <w:rFonts w:ascii="Times New Roman" w:hAnsi="Times New Roman" w:cs="Times New Roman"/>
                <w:sz w:val="22"/>
                <w:szCs w:val="22"/>
              </w:rPr>
            </w:pPr>
            <w:r w:rsidRPr="00281F3F">
              <w:rPr>
                <w:rFonts w:ascii="Times New Roman" w:hAnsi="Times New Roman" w:cs="Times New Roman"/>
                <w:sz w:val="22"/>
                <w:szCs w:val="22"/>
                <w:shd w:val="clear" w:color="auto" w:fill="FFFFFF"/>
              </w:rPr>
              <w:t>Работать в коллективе и команде, эффективно взаимодействовать с коллегами, руководством, клиентами;</w:t>
            </w:r>
          </w:p>
        </w:tc>
      </w:tr>
      <w:tr w:rsidR="000C4B7D" w:rsidRPr="000D1227">
        <w:tc>
          <w:tcPr>
            <w:tcW w:w="1453" w:type="dxa"/>
          </w:tcPr>
          <w:p w:rsidR="000C4B7D" w:rsidRPr="006F6049" w:rsidRDefault="0094523C" w:rsidP="003378AB">
            <w:pPr>
              <w:jc w:val="center"/>
              <w:rPr>
                <w:lang w:eastAsia="ru-RU"/>
              </w:rPr>
            </w:pPr>
            <w:proofErr w:type="gramStart"/>
            <w:r>
              <w:rPr>
                <w:lang w:eastAsia="ru-RU"/>
              </w:rPr>
              <w:t>ОК</w:t>
            </w:r>
            <w:proofErr w:type="gramEnd"/>
            <w:r>
              <w:rPr>
                <w:lang w:eastAsia="ru-RU"/>
              </w:rPr>
              <w:t xml:space="preserve"> 9</w:t>
            </w:r>
          </w:p>
        </w:tc>
        <w:tc>
          <w:tcPr>
            <w:tcW w:w="8074" w:type="dxa"/>
          </w:tcPr>
          <w:p w:rsidR="000C4B7D" w:rsidRPr="00281F3F" w:rsidRDefault="0094523C" w:rsidP="003378AB">
            <w:pPr>
              <w:pStyle w:val="ConsPlusNormal"/>
              <w:ind w:firstLine="0"/>
              <w:rPr>
                <w:rFonts w:ascii="Times New Roman" w:hAnsi="Times New Roman" w:cs="Times New Roman"/>
                <w:sz w:val="22"/>
                <w:szCs w:val="22"/>
              </w:rPr>
            </w:pPr>
            <w:r w:rsidRPr="00281F3F">
              <w:rPr>
                <w:rFonts w:ascii="Times New Roman" w:hAnsi="Times New Roman" w:cs="Times New Roman"/>
                <w:sz w:val="22"/>
                <w:szCs w:val="22"/>
                <w:shd w:val="clear" w:color="auto" w:fill="FFFFFF"/>
              </w:rPr>
              <w:t>Использовать информационные технологии в профессиональной деятельности;</w:t>
            </w:r>
          </w:p>
        </w:tc>
      </w:tr>
    </w:tbl>
    <w:p w:rsidR="000C4B7D" w:rsidRPr="001F1122" w:rsidRDefault="000C4B7D" w:rsidP="00184C05">
      <w:pPr>
        <w:tabs>
          <w:tab w:val="center" w:pos="5103"/>
          <w:tab w:val="left" w:pos="9355"/>
        </w:tabs>
        <w:suppressAutoHyphens w:val="0"/>
        <w:rPr>
          <w:b/>
          <w:bCs/>
          <w:sz w:val="28"/>
          <w:szCs w:val="28"/>
          <w:lang w:eastAsia="en-US"/>
        </w:rPr>
      </w:pPr>
    </w:p>
    <w:p w:rsidR="000C4B7D" w:rsidRDefault="000C4B7D" w:rsidP="00184C05">
      <w:pPr>
        <w:tabs>
          <w:tab w:val="center" w:pos="5103"/>
          <w:tab w:val="left" w:pos="9355"/>
        </w:tabs>
        <w:suppressAutoHyphens w:val="0"/>
        <w:jc w:val="center"/>
        <w:rPr>
          <w:b/>
          <w:bCs/>
          <w:sz w:val="28"/>
          <w:szCs w:val="28"/>
          <w:lang w:eastAsia="en-US"/>
        </w:rPr>
      </w:pPr>
      <w:r w:rsidRPr="001F1122">
        <w:rPr>
          <w:b/>
          <w:bCs/>
          <w:sz w:val="28"/>
          <w:szCs w:val="28"/>
          <w:lang w:eastAsia="en-US"/>
        </w:rPr>
        <w:t>1.2. Место дисциплины в структуре образовательной программы</w:t>
      </w:r>
    </w:p>
    <w:p w:rsidR="000C4B7D" w:rsidRPr="001F1122" w:rsidRDefault="000C4B7D" w:rsidP="00184C05">
      <w:pPr>
        <w:tabs>
          <w:tab w:val="center" w:pos="5103"/>
          <w:tab w:val="left" w:pos="9355"/>
        </w:tabs>
        <w:suppressAutoHyphens w:val="0"/>
        <w:jc w:val="center"/>
        <w:rPr>
          <w:b/>
          <w:bCs/>
          <w:sz w:val="28"/>
          <w:szCs w:val="28"/>
          <w:lang w:eastAsia="en-US"/>
        </w:rPr>
      </w:pPr>
    </w:p>
    <w:p w:rsidR="000C4B7D" w:rsidRDefault="00E76FF8" w:rsidP="0074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en-US"/>
        </w:rPr>
      </w:pPr>
      <w:r>
        <w:rPr>
          <w:sz w:val="28"/>
          <w:szCs w:val="28"/>
          <w:lang w:eastAsia="en-US"/>
        </w:rPr>
        <w:t xml:space="preserve">Дисциплина «ЕН.01 Математика» относится к дисциплинам </w:t>
      </w:r>
      <w:r w:rsidR="007414EF">
        <w:rPr>
          <w:sz w:val="28"/>
          <w:szCs w:val="28"/>
          <w:lang w:eastAsia="en-US"/>
        </w:rPr>
        <w:t>математического и общего естественнонаучного</w:t>
      </w:r>
      <w:r w:rsidR="007414EF" w:rsidRPr="007414EF">
        <w:rPr>
          <w:sz w:val="28"/>
          <w:szCs w:val="28"/>
          <w:lang w:eastAsia="en-US"/>
        </w:rPr>
        <w:t xml:space="preserve"> цикл</w:t>
      </w:r>
      <w:r w:rsidR="007414EF">
        <w:rPr>
          <w:sz w:val="28"/>
          <w:szCs w:val="28"/>
          <w:lang w:eastAsia="en-US"/>
        </w:rPr>
        <w:t>а</w:t>
      </w:r>
      <w:r w:rsidR="000C4B7D">
        <w:rPr>
          <w:sz w:val="28"/>
          <w:szCs w:val="28"/>
          <w:lang w:eastAsia="ru-RU"/>
        </w:rPr>
        <w:t>.</w:t>
      </w:r>
    </w:p>
    <w:p w:rsidR="00E76FF8" w:rsidRDefault="00E76FF8" w:rsidP="00E76FF8">
      <w:pPr>
        <w:tabs>
          <w:tab w:val="center" w:pos="5103"/>
          <w:tab w:val="left" w:pos="9355"/>
        </w:tabs>
        <w:ind w:firstLine="709"/>
        <w:jc w:val="both"/>
        <w:rPr>
          <w:sz w:val="28"/>
          <w:szCs w:val="28"/>
        </w:rPr>
      </w:pPr>
      <w:r>
        <w:rPr>
          <w:sz w:val="28"/>
          <w:szCs w:val="28"/>
        </w:rPr>
        <w:t>Для изучения данной дисциплины необходимы знания и умения, сформированные в процессе изучения таких предшествующих учебных курсов как «ПД.02 Математика» и «ПД.03 Информатика и ИКТ».</w:t>
      </w:r>
    </w:p>
    <w:p w:rsidR="000C4B7D" w:rsidRDefault="000C4B7D" w:rsidP="005D2847">
      <w:pPr>
        <w:tabs>
          <w:tab w:val="center" w:pos="5103"/>
          <w:tab w:val="left" w:pos="9355"/>
        </w:tabs>
        <w:ind w:firstLine="709"/>
        <w:jc w:val="both"/>
        <w:rPr>
          <w:sz w:val="28"/>
          <w:szCs w:val="28"/>
        </w:rPr>
      </w:pPr>
      <w:r>
        <w:rPr>
          <w:sz w:val="28"/>
          <w:szCs w:val="28"/>
        </w:rPr>
        <w:t>Знания, умения и навыки, формируемые дисциплиной «</w:t>
      </w:r>
      <w:r w:rsidR="00281F3F">
        <w:rPr>
          <w:sz w:val="28"/>
          <w:szCs w:val="28"/>
        </w:rPr>
        <w:t xml:space="preserve">ЕН.01 </w:t>
      </w:r>
      <w:r w:rsidRPr="005D2847">
        <w:rPr>
          <w:sz w:val="28"/>
          <w:szCs w:val="28"/>
        </w:rPr>
        <w:t>Математика</w:t>
      </w:r>
      <w:r>
        <w:rPr>
          <w:sz w:val="28"/>
          <w:szCs w:val="28"/>
        </w:rPr>
        <w:t>» необходимы для последующего изучения всех дисциплин профессионального учебного цикла, а также прохождения производственной практики.</w:t>
      </w:r>
    </w:p>
    <w:p w:rsidR="000C4B7D" w:rsidRPr="001F1122" w:rsidRDefault="000C4B7D" w:rsidP="005E13FC">
      <w:pPr>
        <w:tabs>
          <w:tab w:val="center" w:pos="5103"/>
          <w:tab w:val="left" w:pos="9355"/>
        </w:tabs>
        <w:suppressAutoHyphens w:val="0"/>
        <w:rPr>
          <w:sz w:val="28"/>
          <w:szCs w:val="28"/>
          <w:lang w:eastAsia="en-US"/>
        </w:rPr>
      </w:pPr>
    </w:p>
    <w:p w:rsidR="000C4B7D" w:rsidRPr="001F1122" w:rsidRDefault="000C4B7D" w:rsidP="00184C05">
      <w:pPr>
        <w:tabs>
          <w:tab w:val="center" w:pos="5103"/>
          <w:tab w:val="left" w:pos="9355"/>
        </w:tabs>
        <w:suppressAutoHyphens w:val="0"/>
        <w:jc w:val="center"/>
        <w:rPr>
          <w:b/>
          <w:bCs/>
          <w:sz w:val="28"/>
          <w:szCs w:val="28"/>
          <w:lang w:eastAsia="en-US"/>
        </w:rPr>
      </w:pPr>
      <w:r w:rsidRPr="001F1122">
        <w:rPr>
          <w:b/>
          <w:bCs/>
          <w:sz w:val="28"/>
          <w:szCs w:val="28"/>
          <w:lang w:eastAsia="en-US"/>
        </w:rPr>
        <w:t>1.3. Цель и планируемые результаты освоения дисциплины</w:t>
      </w:r>
    </w:p>
    <w:p w:rsidR="000C4B7D" w:rsidRDefault="000C4B7D" w:rsidP="00954660">
      <w:pPr>
        <w:ind w:left="709"/>
        <w:rPr>
          <w:sz w:val="28"/>
          <w:szCs w:val="28"/>
          <w:lang w:eastAsia="ru-RU"/>
        </w:rPr>
      </w:pPr>
    </w:p>
    <w:p w:rsidR="000C4B7D" w:rsidRDefault="000C4B7D" w:rsidP="00166F0C">
      <w:pPr>
        <w:ind w:left="709"/>
        <w:jc w:val="both"/>
        <w:rPr>
          <w:b/>
          <w:bCs/>
          <w:sz w:val="28"/>
          <w:szCs w:val="28"/>
          <w:lang w:eastAsia="ru-RU"/>
        </w:rPr>
      </w:pPr>
      <w:r w:rsidRPr="00954660">
        <w:rPr>
          <w:sz w:val="28"/>
          <w:szCs w:val="28"/>
          <w:lang w:eastAsia="ru-RU"/>
        </w:rPr>
        <w:t>Цель</w:t>
      </w:r>
      <w:r>
        <w:rPr>
          <w:sz w:val="28"/>
          <w:szCs w:val="28"/>
          <w:lang w:eastAsia="ru-RU"/>
        </w:rPr>
        <w:t>ю изучения</w:t>
      </w:r>
      <w:r w:rsidRPr="00954660">
        <w:rPr>
          <w:sz w:val="28"/>
          <w:szCs w:val="28"/>
          <w:lang w:eastAsia="ru-RU"/>
        </w:rPr>
        <w:t xml:space="preserve"> дисциплины «</w:t>
      </w:r>
      <w:r w:rsidR="00281F3F">
        <w:rPr>
          <w:sz w:val="28"/>
          <w:szCs w:val="28"/>
          <w:lang w:eastAsia="ru-RU"/>
        </w:rPr>
        <w:t xml:space="preserve">ЕН.01 </w:t>
      </w:r>
      <w:r w:rsidRPr="00954660">
        <w:rPr>
          <w:sz w:val="28"/>
          <w:szCs w:val="28"/>
          <w:lang w:eastAsia="ru-RU"/>
        </w:rPr>
        <w:t>Математика»</w:t>
      </w:r>
      <w:r>
        <w:rPr>
          <w:sz w:val="28"/>
          <w:szCs w:val="28"/>
          <w:lang w:eastAsia="ru-RU"/>
        </w:rPr>
        <w:t xml:space="preserve"> является</w:t>
      </w:r>
      <w:r w:rsidRPr="00954660">
        <w:rPr>
          <w:sz w:val="28"/>
          <w:szCs w:val="28"/>
          <w:lang w:eastAsia="ru-RU"/>
        </w:rPr>
        <w:t>:</w:t>
      </w:r>
    </w:p>
    <w:p w:rsidR="000C4B7D" w:rsidRPr="00954660" w:rsidRDefault="000C4B7D" w:rsidP="00BD3182">
      <w:pPr>
        <w:numPr>
          <w:ilvl w:val="0"/>
          <w:numId w:val="1"/>
        </w:numPr>
        <w:tabs>
          <w:tab w:val="clear" w:pos="720"/>
          <w:tab w:val="num" w:pos="0"/>
          <w:tab w:val="left" w:pos="1080"/>
        </w:tabs>
        <w:suppressAutoHyphens w:val="0"/>
        <w:spacing w:before="20"/>
        <w:ind w:left="0" w:firstLine="720"/>
        <w:jc w:val="both"/>
        <w:rPr>
          <w:sz w:val="28"/>
          <w:szCs w:val="28"/>
        </w:rPr>
      </w:pPr>
      <w:r w:rsidRPr="00954660">
        <w:rPr>
          <w:sz w:val="28"/>
          <w:szCs w:val="28"/>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0C4B7D" w:rsidRPr="00954660" w:rsidRDefault="000C4B7D" w:rsidP="00BD3182">
      <w:pPr>
        <w:numPr>
          <w:ilvl w:val="0"/>
          <w:numId w:val="1"/>
        </w:numPr>
        <w:tabs>
          <w:tab w:val="clear" w:pos="720"/>
          <w:tab w:val="num" w:pos="0"/>
          <w:tab w:val="left" w:pos="1080"/>
        </w:tabs>
        <w:suppressAutoHyphens w:val="0"/>
        <w:spacing w:before="20"/>
        <w:ind w:left="0" w:firstLine="720"/>
        <w:jc w:val="both"/>
        <w:rPr>
          <w:sz w:val="28"/>
          <w:szCs w:val="28"/>
        </w:rPr>
      </w:pPr>
      <w:r w:rsidRPr="00954660">
        <w:rPr>
          <w:sz w:val="28"/>
          <w:szCs w:val="28"/>
        </w:rPr>
        <w:t xml:space="preserve">развитие логического мышления, пространственного воображения, алгоритмической культуры, критичности мышления на уровне, необходимом </w:t>
      </w:r>
      <w:r w:rsidRPr="00954660">
        <w:rPr>
          <w:sz w:val="28"/>
          <w:szCs w:val="28"/>
        </w:rPr>
        <w:lastRenderedPageBreak/>
        <w:t>для будущей профессиональной деятельности, а также последующего обучения в высшей школе;</w:t>
      </w:r>
    </w:p>
    <w:p w:rsidR="000C4B7D" w:rsidRPr="00954660" w:rsidRDefault="000C4B7D" w:rsidP="00BD3182">
      <w:pPr>
        <w:numPr>
          <w:ilvl w:val="0"/>
          <w:numId w:val="1"/>
        </w:numPr>
        <w:tabs>
          <w:tab w:val="clear" w:pos="720"/>
          <w:tab w:val="num" w:pos="0"/>
          <w:tab w:val="left" w:pos="1080"/>
        </w:tabs>
        <w:suppressAutoHyphens w:val="0"/>
        <w:spacing w:before="20"/>
        <w:ind w:left="0" w:firstLine="720"/>
        <w:jc w:val="both"/>
        <w:rPr>
          <w:sz w:val="28"/>
          <w:szCs w:val="28"/>
        </w:rPr>
      </w:pPr>
      <w:r w:rsidRPr="00954660">
        <w:rPr>
          <w:sz w:val="28"/>
          <w:szCs w:val="28"/>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C4B7D" w:rsidRPr="00954660" w:rsidRDefault="000C4B7D" w:rsidP="00BD3182">
      <w:pPr>
        <w:numPr>
          <w:ilvl w:val="0"/>
          <w:numId w:val="1"/>
        </w:numPr>
        <w:tabs>
          <w:tab w:val="clear" w:pos="720"/>
          <w:tab w:val="num" w:pos="0"/>
          <w:tab w:val="left" w:pos="1080"/>
        </w:tabs>
        <w:suppressAutoHyphens w:val="0"/>
        <w:spacing w:before="20"/>
        <w:ind w:left="0" w:firstLine="720"/>
        <w:jc w:val="both"/>
        <w:rPr>
          <w:sz w:val="28"/>
          <w:szCs w:val="28"/>
        </w:rPr>
      </w:pPr>
      <w:r w:rsidRPr="00954660">
        <w:rPr>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C4B7D" w:rsidRPr="00954660" w:rsidRDefault="000C4B7D" w:rsidP="00156526">
      <w:pPr>
        <w:jc w:val="both"/>
        <w:rPr>
          <w:sz w:val="28"/>
          <w:szCs w:val="28"/>
          <w:lang w:eastAsia="ru-RU"/>
        </w:rPr>
      </w:pPr>
    </w:p>
    <w:p w:rsidR="000C4B7D" w:rsidRPr="00954660" w:rsidRDefault="000C4B7D" w:rsidP="00954660">
      <w:pPr>
        <w:ind w:left="709"/>
        <w:rPr>
          <w:sz w:val="28"/>
          <w:szCs w:val="28"/>
          <w:lang w:eastAsia="ru-RU"/>
        </w:rPr>
      </w:pPr>
      <w:r w:rsidRPr="00954660">
        <w:rPr>
          <w:sz w:val="28"/>
          <w:szCs w:val="28"/>
          <w:lang w:eastAsia="ru-RU"/>
        </w:rPr>
        <w:t>Задачи дисциплины «</w:t>
      </w:r>
      <w:r w:rsidR="00281F3F">
        <w:rPr>
          <w:sz w:val="28"/>
          <w:szCs w:val="28"/>
          <w:lang w:eastAsia="ru-RU"/>
        </w:rPr>
        <w:t xml:space="preserve">ЕН.01 </w:t>
      </w:r>
      <w:r w:rsidRPr="00954660">
        <w:rPr>
          <w:sz w:val="28"/>
          <w:szCs w:val="28"/>
          <w:lang w:eastAsia="ru-RU"/>
        </w:rPr>
        <w:t>Математика»:</w:t>
      </w:r>
    </w:p>
    <w:p w:rsidR="000C4B7D" w:rsidRPr="00954660" w:rsidRDefault="000C4B7D" w:rsidP="00954660">
      <w:pPr>
        <w:tabs>
          <w:tab w:val="center" w:pos="5103"/>
          <w:tab w:val="left" w:pos="9355"/>
        </w:tabs>
        <w:suppressAutoHyphens w:val="0"/>
        <w:ind w:firstLine="709"/>
        <w:jc w:val="both"/>
        <w:rPr>
          <w:sz w:val="28"/>
          <w:szCs w:val="28"/>
          <w:lang w:eastAsia="en-US"/>
        </w:rPr>
      </w:pPr>
      <w:r w:rsidRPr="001F1122">
        <w:rPr>
          <w:sz w:val="28"/>
          <w:szCs w:val="28"/>
          <w:lang w:eastAsia="en-US"/>
        </w:rPr>
        <w:t>В результате освоения дисци</w:t>
      </w:r>
      <w:r>
        <w:rPr>
          <w:sz w:val="28"/>
          <w:szCs w:val="28"/>
          <w:lang w:eastAsia="en-US"/>
        </w:rPr>
        <w:t>плины обучающийся должен уметь:</w:t>
      </w:r>
    </w:p>
    <w:p w:rsidR="000C4B7D" w:rsidRDefault="000C4B7D" w:rsidP="00BD3182">
      <w:pPr>
        <w:pStyle w:val="1"/>
        <w:numPr>
          <w:ilvl w:val="0"/>
          <w:numId w:val="3"/>
        </w:numPr>
        <w:tabs>
          <w:tab w:val="left" w:pos="1080"/>
          <w:tab w:val="left" w:pos="1843"/>
        </w:tabs>
        <w:suppressAutoHyphens w:val="0"/>
        <w:jc w:val="both"/>
        <w:rPr>
          <w:sz w:val="28"/>
          <w:szCs w:val="28"/>
          <w:lang w:eastAsia="ru-RU"/>
        </w:rPr>
      </w:pPr>
      <w:r>
        <w:rPr>
          <w:sz w:val="28"/>
          <w:szCs w:val="28"/>
          <w:lang w:eastAsia="ru-RU"/>
        </w:rPr>
        <w:t>Решать прикладные задачи в области профессиональной деятельности.</w:t>
      </w:r>
    </w:p>
    <w:p w:rsidR="000C4B7D" w:rsidRDefault="000C4B7D" w:rsidP="00156526">
      <w:pPr>
        <w:jc w:val="both"/>
        <w:rPr>
          <w:b/>
          <w:bCs/>
          <w:sz w:val="28"/>
          <w:szCs w:val="28"/>
          <w:lang w:eastAsia="ru-RU"/>
        </w:rPr>
      </w:pPr>
    </w:p>
    <w:p w:rsidR="000C4B7D" w:rsidRDefault="000C4B7D" w:rsidP="0095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1277AF">
        <w:rPr>
          <w:sz w:val="28"/>
          <w:szCs w:val="28"/>
          <w:lang w:eastAsia="ru-RU"/>
        </w:rPr>
        <w:t>В результате освоения дисциплины обучающийся должен</w:t>
      </w:r>
      <w:r>
        <w:rPr>
          <w:sz w:val="28"/>
          <w:szCs w:val="28"/>
          <w:lang w:eastAsia="ru-RU"/>
        </w:rPr>
        <w:t xml:space="preserve"> знать:</w:t>
      </w:r>
    </w:p>
    <w:p w:rsidR="000C4B7D" w:rsidRPr="004143EF" w:rsidRDefault="000C4B7D" w:rsidP="00BD3182">
      <w:pPr>
        <w:pStyle w:val="1"/>
        <w:numPr>
          <w:ilvl w:val="0"/>
          <w:numId w:val="2"/>
        </w:numPr>
        <w:tabs>
          <w:tab w:val="clear" w:pos="1070"/>
          <w:tab w:val="num" w:pos="0"/>
          <w:tab w:val="left" w:pos="993"/>
          <w:tab w:val="left" w:pos="1843"/>
          <w:tab w:val="left" w:pos="2268"/>
        </w:tabs>
        <w:suppressAutoHyphens w:val="0"/>
        <w:ind w:left="0" w:firstLine="709"/>
        <w:jc w:val="both"/>
        <w:rPr>
          <w:sz w:val="28"/>
          <w:szCs w:val="28"/>
          <w:lang w:eastAsia="ru-RU"/>
        </w:rPr>
      </w:pPr>
      <w:r>
        <w:rPr>
          <w:sz w:val="28"/>
          <w:szCs w:val="28"/>
          <w:lang w:eastAsia="ru-RU"/>
        </w:rPr>
        <w:t>з</w:t>
      </w:r>
      <w:r w:rsidRPr="004143EF">
        <w:rPr>
          <w:sz w:val="28"/>
          <w:szCs w:val="28"/>
          <w:lang w:eastAsia="ru-RU"/>
        </w:rPr>
        <w:t>начение математики в профессиональной деятельности и при освоении ППССЗ;</w:t>
      </w:r>
    </w:p>
    <w:p w:rsidR="000C4B7D" w:rsidRPr="004143EF" w:rsidRDefault="000C4B7D" w:rsidP="00BD3182">
      <w:pPr>
        <w:pStyle w:val="1"/>
        <w:numPr>
          <w:ilvl w:val="0"/>
          <w:numId w:val="2"/>
        </w:numPr>
        <w:tabs>
          <w:tab w:val="clear" w:pos="1070"/>
          <w:tab w:val="num" w:pos="0"/>
          <w:tab w:val="left" w:pos="851"/>
          <w:tab w:val="left" w:pos="1843"/>
          <w:tab w:val="left" w:pos="2268"/>
        </w:tabs>
        <w:suppressAutoHyphens w:val="0"/>
        <w:ind w:left="0" w:firstLine="709"/>
        <w:jc w:val="both"/>
        <w:rPr>
          <w:sz w:val="28"/>
          <w:szCs w:val="28"/>
          <w:lang w:eastAsia="ru-RU"/>
        </w:rPr>
      </w:pPr>
      <w:r w:rsidRPr="004143EF">
        <w:rPr>
          <w:sz w:val="28"/>
          <w:szCs w:val="28"/>
          <w:lang w:eastAsia="ru-RU"/>
        </w:rPr>
        <w:t>основные математические методы реше</w:t>
      </w:r>
      <w:r w:rsidR="00281F3F">
        <w:rPr>
          <w:sz w:val="28"/>
          <w:szCs w:val="28"/>
          <w:lang w:eastAsia="ru-RU"/>
        </w:rPr>
        <w:t xml:space="preserve">ния прикладных задач в области </w:t>
      </w:r>
      <w:r w:rsidRPr="004143EF">
        <w:rPr>
          <w:sz w:val="28"/>
          <w:szCs w:val="28"/>
          <w:lang w:eastAsia="ru-RU"/>
        </w:rPr>
        <w:t>профессиональной деятельности;</w:t>
      </w:r>
    </w:p>
    <w:p w:rsidR="000C4B7D" w:rsidRPr="004143EF" w:rsidRDefault="000C4B7D" w:rsidP="00BD3182">
      <w:pPr>
        <w:pStyle w:val="1"/>
        <w:numPr>
          <w:ilvl w:val="0"/>
          <w:numId w:val="2"/>
        </w:numPr>
        <w:tabs>
          <w:tab w:val="clear" w:pos="1070"/>
          <w:tab w:val="num" w:pos="0"/>
          <w:tab w:val="left" w:pos="851"/>
          <w:tab w:val="left" w:pos="1843"/>
          <w:tab w:val="left" w:pos="2268"/>
        </w:tabs>
        <w:suppressAutoHyphens w:val="0"/>
        <w:ind w:left="0" w:firstLine="709"/>
        <w:jc w:val="both"/>
        <w:rPr>
          <w:sz w:val="28"/>
          <w:szCs w:val="28"/>
          <w:lang w:eastAsia="ru-RU"/>
        </w:rPr>
      </w:pPr>
      <w:r>
        <w:rPr>
          <w:sz w:val="28"/>
          <w:szCs w:val="28"/>
          <w:lang w:eastAsia="ru-RU"/>
        </w:rPr>
        <w:t>основные понятия и методы</w:t>
      </w:r>
      <w:r w:rsidRPr="004143EF">
        <w:rPr>
          <w:sz w:val="28"/>
          <w:szCs w:val="28"/>
          <w:lang w:eastAsia="ru-RU"/>
        </w:rPr>
        <w:t xml:space="preserve"> математического анализа, дискретной математики, линейной ал</w:t>
      </w:r>
      <w:r>
        <w:rPr>
          <w:sz w:val="28"/>
          <w:szCs w:val="28"/>
          <w:lang w:eastAsia="ru-RU"/>
        </w:rPr>
        <w:t xml:space="preserve">гебры, </w:t>
      </w:r>
      <w:r w:rsidRPr="004143EF">
        <w:rPr>
          <w:sz w:val="28"/>
          <w:szCs w:val="28"/>
          <w:lang w:eastAsia="ru-RU"/>
        </w:rPr>
        <w:t>теории вероятнос</w:t>
      </w:r>
      <w:r>
        <w:rPr>
          <w:sz w:val="28"/>
          <w:szCs w:val="28"/>
          <w:lang w:eastAsia="ru-RU"/>
        </w:rPr>
        <w:t>тей и математической статистики</w:t>
      </w:r>
      <w:r w:rsidRPr="004143EF">
        <w:rPr>
          <w:sz w:val="28"/>
          <w:szCs w:val="28"/>
          <w:lang w:eastAsia="ru-RU"/>
        </w:rPr>
        <w:t>;</w:t>
      </w:r>
    </w:p>
    <w:p w:rsidR="000C4B7D" w:rsidRPr="004143EF" w:rsidRDefault="000C4B7D" w:rsidP="00BD3182">
      <w:pPr>
        <w:pStyle w:val="1"/>
        <w:numPr>
          <w:ilvl w:val="0"/>
          <w:numId w:val="2"/>
        </w:numPr>
        <w:tabs>
          <w:tab w:val="clear" w:pos="1070"/>
          <w:tab w:val="num" w:pos="0"/>
          <w:tab w:val="left" w:pos="851"/>
          <w:tab w:val="left" w:pos="1843"/>
          <w:tab w:val="left" w:pos="2268"/>
        </w:tabs>
        <w:suppressAutoHyphens w:val="0"/>
        <w:ind w:left="0" w:firstLine="709"/>
        <w:jc w:val="both"/>
        <w:rPr>
          <w:sz w:val="28"/>
          <w:szCs w:val="28"/>
          <w:lang w:eastAsia="ru-RU"/>
        </w:rPr>
      </w:pPr>
      <w:r w:rsidRPr="004143EF">
        <w:rPr>
          <w:sz w:val="28"/>
          <w:szCs w:val="28"/>
          <w:lang w:eastAsia="ru-RU"/>
        </w:rPr>
        <w:t>основы интегрального и дифференциального</w:t>
      </w:r>
      <w:r>
        <w:rPr>
          <w:sz w:val="28"/>
          <w:szCs w:val="28"/>
          <w:lang w:eastAsia="ru-RU"/>
        </w:rPr>
        <w:t xml:space="preserve"> исчисления.</w:t>
      </w:r>
    </w:p>
    <w:p w:rsidR="000C4B7D" w:rsidRPr="001F1122" w:rsidRDefault="000C4B7D" w:rsidP="00184C05">
      <w:pPr>
        <w:suppressAutoHyphens w:val="0"/>
        <w:jc w:val="center"/>
        <w:rPr>
          <w:b/>
          <w:bCs/>
          <w:sz w:val="28"/>
          <w:szCs w:val="28"/>
          <w:lang w:eastAsia="en-US"/>
        </w:rPr>
      </w:pPr>
      <w:r>
        <w:rPr>
          <w:sz w:val="28"/>
          <w:szCs w:val="28"/>
          <w:lang w:eastAsia="ru-RU"/>
        </w:rPr>
        <w:br w:type="page"/>
      </w:r>
      <w:r w:rsidRPr="001F1122">
        <w:rPr>
          <w:b/>
          <w:bCs/>
          <w:sz w:val="28"/>
          <w:szCs w:val="28"/>
          <w:lang w:eastAsia="en-US"/>
        </w:rPr>
        <w:lastRenderedPageBreak/>
        <w:t>2. СТРУКТУРА И СОДЕРЖАНИЕ ДИСЦИПЛИНЫ</w:t>
      </w:r>
    </w:p>
    <w:p w:rsidR="000C4B7D" w:rsidRPr="001F1122" w:rsidRDefault="000C4B7D" w:rsidP="00184C05">
      <w:pPr>
        <w:tabs>
          <w:tab w:val="center" w:pos="5103"/>
          <w:tab w:val="left" w:pos="9355"/>
        </w:tabs>
        <w:suppressAutoHyphens w:val="0"/>
        <w:jc w:val="center"/>
        <w:rPr>
          <w:b/>
          <w:bCs/>
          <w:sz w:val="28"/>
          <w:szCs w:val="28"/>
          <w:lang w:eastAsia="en-US"/>
        </w:rPr>
      </w:pPr>
    </w:p>
    <w:p w:rsidR="000C4B7D" w:rsidRPr="001F1122" w:rsidRDefault="000C4B7D" w:rsidP="00184C05">
      <w:pPr>
        <w:tabs>
          <w:tab w:val="center" w:pos="5103"/>
          <w:tab w:val="left" w:pos="9355"/>
        </w:tabs>
        <w:suppressAutoHyphens w:val="0"/>
        <w:jc w:val="center"/>
        <w:rPr>
          <w:b/>
          <w:bCs/>
          <w:sz w:val="28"/>
          <w:szCs w:val="28"/>
          <w:lang w:eastAsia="en-US"/>
        </w:rPr>
      </w:pPr>
      <w:r w:rsidRPr="001F1122">
        <w:rPr>
          <w:b/>
          <w:bCs/>
          <w:sz w:val="28"/>
          <w:szCs w:val="28"/>
          <w:lang w:eastAsia="en-US"/>
        </w:rPr>
        <w:t>2.1. Объем дисциплины и виды учебной работы для очной формы обучения</w:t>
      </w:r>
    </w:p>
    <w:p w:rsidR="000C4B7D" w:rsidRPr="00866AB4" w:rsidRDefault="000C4B7D" w:rsidP="0015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jc w:val="both"/>
        <w:rPr>
          <w:u w:val="single"/>
          <w:lang w:eastAsia="ru-RU"/>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C4B7D" w:rsidRPr="00F900EA">
        <w:trPr>
          <w:trHeight w:val="460"/>
        </w:trPr>
        <w:tc>
          <w:tcPr>
            <w:tcW w:w="7905" w:type="dxa"/>
          </w:tcPr>
          <w:p w:rsidR="000C4B7D" w:rsidRPr="00F900EA" w:rsidRDefault="000C4B7D" w:rsidP="003378AB">
            <w:pPr>
              <w:suppressAutoHyphens w:val="0"/>
              <w:jc w:val="center"/>
              <w:rPr>
                <w:sz w:val="28"/>
                <w:szCs w:val="28"/>
                <w:lang w:eastAsia="ru-RU"/>
              </w:rPr>
            </w:pPr>
            <w:r w:rsidRPr="00F900EA">
              <w:rPr>
                <w:sz w:val="28"/>
                <w:szCs w:val="28"/>
                <w:lang w:eastAsia="ru-RU"/>
              </w:rPr>
              <w:t>Вид учебной работы</w:t>
            </w:r>
          </w:p>
        </w:tc>
        <w:tc>
          <w:tcPr>
            <w:tcW w:w="1800" w:type="dxa"/>
          </w:tcPr>
          <w:p w:rsidR="000C4B7D" w:rsidRPr="00833B75" w:rsidRDefault="000C4B7D" w:rsidP="003378AB">
            <w:pPr>
              <w:suppressAutoHyphens w:val="0"/>
              <w:jc w:val="center"/>
              <w:rPr>
                <w:sz w:val="28"/>
                <w:szCs w:val="28"/>
                <w:lang w:eastAsia="ru-RU"/>
              </w:rPr>
            </w:pPr>
            <w:r w:rsidRPr="00833B75">
              <w:rPr>
                <w:sz w:val="28"/>
                <w:szCs w:val="28"/>
                <w:lang w:eastAsia="ru-RU"/>
              </w:rPr>
              <w:t>Объем часов</w:t>
            </w:r>
          </w:p>
        </w:tc>
      </w:tr>
      <w:tr w:rsidR="000C4B7D" w:rsidRPr="00F900EA">
        <w:trPr>
          <w:trHeight w:val="285"/>
        </w:trPr>
        <w:tc>
          <w:tcPr>
            <w:tcW w:w="7905" w:type="dxa"/>
          </w:tcPr>
          <w:p w:rsidR="000C4B7D" w:rsidRPr="00F900EA" w:rsidRDefault="000C4B7D" w:rsidP="003378AB">
            <w:pPr>
              <w:suppressAutoHyphens w:val="0"/>
              <w:rPr>
                <w:sz w:val="28"/>
                <w:szCs w:val="28"/>
                <w:lang w:eastAsia="ru-RU"/>
              </w:rPr>
            </w:pPr>
            <w:r w:rsidRPr="00F900EA">
              <w:rPr>
                <w:sz w:val="28"/>
                <w:szCs w:val="28"/>
                <w:lang w:eastAsia="ru-RU"/>
              </w:rPr>
              <w:t>Максимальная учебная нагрузка (всего)</w:t>
            </w:r>
          </w:p>
        </w:tc>
        <w:tc>
          <w:tcPr>
            <w:tcW w:w="1800" w:type="dxa"/>
          </w:tcPr>
          <w:p w:rsidR="000C4B7D" w:rsidRPr="000F52ED" w:rsidRDefault="00281F3F" w:rsidP="003378AB">
            <w:pPr>
              <w:tabs>
                <w:tab w:val="left" w:pos="1290"/>
              </w:tabs>
              <w:suppressAutoHyphens w:val="0"/>
              <w:jc w:val="center"/>
              <w:rPr>
                <w:iCs/>
                <w:sz w:val="28"/>
                <w:szCs w:val="28"/>
                <w:lang w:eastAsia="ru-RU"/>
              </w:rPr>
            </w:pPr>
            <w:r w:rsidRPr="000F52ED">
              <w:rPr>
                <w:iCs/>
                <w:sz w:val="28"/>
                <w:szCs w:val="28"/>
                <w:lang w:eastAsia="ru-RU"/>
              </w:rPr>
              <w:t>70</w:t>
            </w:r>
          </w:p>
        </w:tc>
      </w:tr>
      <w:tr w:rsidR="000C4B7D" w:rsidRPr="00793791">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 xml:space="preserve">Обязательная аудиторная учебная нагрузка (всего) </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66</w:t>
            </w:r>
          </w:p>
        </w:tc>
      </w:tr>
      <w:tr w:rsidR="000C4B7D" w:rsidRPr="0087286E">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в том числе:</w:t>
            </w:r>
          </w:p>
        </w:tc>
        <w:tc>
          <w:tcPr>
            <w:tcW w:w="1800" w:type="dxa"/>
            <w:shd w:val="clear" w:color="auto" w:fill="A6A6A6"/>
          </w:tcPr>
          <w:p w:rsidR="000C4B7D" w:rsidRPr="00501C76" w:rsidRDefault="000C4B7D" w:rsidP="003378AB">
            <w:pPr>
              <w:suppressAutoHyphens w:val="0"/>
              <w:jc w:val="center"/>
              <w:rPr>
                <w:iCs/>
                <w:sz w:val="28"/>
                <w:szCs w:val="28"/>
                <w:highlight w:val="lightGray"/>
                <w:lang w:eastAsia="ru-RU"/>
              </w:rPr>
            </w:pPr>
          </w:p>
        </w:tc>
      </w:tr>
      <w:tr w:rsidR="000C4B7D" w:rsidRPr="00F900EA">
        <w:tc>
          <w:tcPr>
            <w:tcW w:w="7905" w:type="dxa"/>
          </w:tcPr>
          <w:p w:rsidR="000C4B7D" w:rsidRPr="009D66A6" w:rsidRDefault="0061499D" w:rsidP="003378AB">
            <w:pPr>
              <w:suppressAutoHyphens w:val="0"/>
              <w:ind w:firstLine="709"/>
              <w:jc w:val="both"/>
              <w:rPr>
                <w:i/>
                <w:iCs/>
                <w:lang w:eastAsia="ru-RU"/>
              </w:rPr>
            </w:pPr>
            <w:r w:rsidRPr="009D66A6">
              <w:rPr>
                <w:i/>
                <w:iCs/>
                <w:lang w:eastAsia="ru-RU"/>
              </w:rPr>
              <w:t>Л</w:t>
            </w:r>
            <w:r w:rsidR="000C4B7D" w:rsidRPr="009D66A6">
              <w:rPr>
                <w:i/>
                <w:iCs/>
                <w:lang w:eastAsia="ru-RU"/>
              </w:rPr>
              <w:t>екции</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31</w:t>
            </w:r>
          </w:p>
        </w:tc>
      </w:tr>
      <w:tr w:rsidR="000C4B7D" w:rsidRPr="00F900EA">
        <w:tc>
          <w:tcPr>
            <w:tcW w:w="7905" w:type="dxa"/>
          </w:tcPr>
          <w:p w:rsidR="000C4B7D" w:rsidRPr="009D66A6" w:rsidRDefault="000C4B7D" w:rsidP="003378AB">
            <w:pPr>
              <w:suppressAutoHyphens w:val="0"/>
              <w:ind w:firstLine="709"/>
              <w:jc w:val="both"/>
              <w:rPr>
                <w:i/>
                <w:iCs/>
                <w:lang w:eastAsia="ru-RU"/>
              </w:rPr>
            </w:pPr>
            <w:r w:rsidRPr="0089256B">
              <w:rPr>
                <w:i/>
                <w:iCs/>
                <w:lang w:eastAsia="ru-RU"/>
              </w:rPr>
              <w:t>практические заняти</w:t>
            </w:r>
            <w:proofErr w:type="gramStart"/>
            <w:r w:rsidRPr="0089256B">
              <w:rPr>
                <w:i/>
                <w:iCs/>
                <w:lang w:eastAsia="ru-RU"/>
              </w:rPr>
              <w:t>я</w:t>
            </w:r>
            <w:r w:rsidRPr="002D27C1">
              <w:rPr>
                <w:i/>
                <w:iCs/>
                <w:lang w:eastAsia="ru-RU"/>
              </w:rPr>
              <w:t>(</w:t>
            </w:r>
            <w:proofErr w:type="gramEnd"/>
            <w:r w:rsidRPr="002D27C1">
              <w:rPr>
                <w:i/>
                <w:iCs/>
                <w:lang w:eastAsia="ru-RU"/>
              </w:rPr>
              <w:t>в том числе промежуточная аттестация)</w:t>
            </w:r>
          </w:p>
        </w:tc>
        <w:tc>
          <w:tcPr>
            <w:tcW w:w="1800" w:type="dxa"/>
          </w:tcPr>
          <w:p w:rsidR="000C4B7D" w:rsidRPr="000F52ED" w:rsidRDefault="000C4B7D" w:rsidP="0094523C">
            <w:pPr>
              <w:suppressAutoHyphens w:val="0"/>
              <w:jc w:val="center"/>
              <w:rPr>
                <w:iCs/>
                <w:sz w:val="28"/>
                <w:szCs w:val="28"/>
                <w:lang w:eastAsia="ru-RU"/>
              </w:rPr>
            </w:pPr>
            <w:r w:rsidRPr="000F52ED">
              <w:rPr>
                <w:iCs/>
                <w:sz w:val="28"/>
                <w:szCs w:val="28"/>
                <w:lang w:eastAsia="ru-RU"/>
              </w:rPr>
              <w:t>3</w:t>
            </w:r>
            <w:r w:rsidR="0061499D" w:rsidRPr="000F52ED">
              <w:rPr>
                <w:iCs/>
                <w:sz w:val="28"/>
                <w:szCs w:val="28"/>
                <w:lang w:eastAsia="ru-RU"/>
              </w:rPr>
              <w:t>5</w:t>
            </w:r>
          </w:p>
        </w:tc>
      </w:tr>
      <w:tr w:rsidR="000C4B7D" w:rsidRPr="00F900EA">
        <w:tc>
          <w:tcPr>
            <w:tcW w:w="7905" w:type="dxa"/>
          </w:tcPr>
          <w:p w:rsidR="000C4B7D" w:rsidRPr="00744013" w:rsidRDefault="000C4B7D" w:rsidP="003A0BC1">
            <w:pPr>
              <w:suppressAutoHyphens w:val="0"/>
              <w:jc w:val="both"/>
              <w:rPr>
                <w:sz w:val="28"/>
                <w:szCs w:val="28"/>
                <w:lang w:eastAsia="ru-RU"/>
              </w:rPr>
            </w:pPr>
            <w:r w:rsidRPr="00744013">
              <w:rPr>
                <w:sz w:val="28"/>
                <w:szCs w:val="28"/>
                <w:lang w:eastAsia="ru-RU"/>
              </w:rPr>
              <w:t>Консультации</w:t>
            </w:r>
          </w:p>
        </w:tc>
        <w:tc>
          <w:tcPr>
            <w:tcW w:w="1800" w:type="dxa"/>
          </w:tcPr>
          <w:p w:rsidR="000C4B7D" w:rsidRPr="000F52ED" w:rsidRDefault="0094523C" w:rsidP="003378AB">
            <w:pPr>
              <w:suppressAutoHyphens w:val="0"/>
              <w:jc w:val="center"/>
              <w:rPr>
                <w:iCs/>
                <w:sz w:val="28"/>
                <w:szCs w:val="28"/>
                <w:lang w:eastAsia="ru-RU"/>
              </w:rPr>
            </w:pPr>
            <w:r w:rsidRPr="000F52ED">
              <w:rPr>
                <w:iCs/>
                <w:sz w:val="28"/>
                <w:szCs w:val="28"/>
                <w:lang w:eastAsia="ru-RU"/>
              </w:rPr>
              <w:t>0</w:t>
            </w:r>
          </w:p>
        </w:tc>
      </w:tr>
      <w:tr w:rsidR="000C4B7D" w:rsidRPr="003A0BC1">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Самостоятельная работа обучающегося (всего)</w:t>
            </w:r>
          </w:p>
        </w:tc>
        <w:tc>
          <w:tcPr>
            <w:tcW w:w="1800" w:type="dxa"/>
          </w:tcPr>
          <w:p w:rsidR="000C4B7D" w:rsidRPr="000F52ED" w:rsidRDefault="00281F3F" w:rsidP="003378AB">
            <w:pPr>
              <w:suppressAutoHyphens w:val="0"/>
              <w:jc w:val="center"/>
              <w:rPr>
                <w:iCs/>
                <w:sz w:val="28"/>
                <w:szCs w:val="28"/>
                <w:lang w:eastAsia="ru-RU"/>
              </w:rPr>
            </w:pPr>
            <w:r w:rsidRPr="000F52ED">
              <w:rPr>
                <w:iCs/>
                <w:sz w:val="28"/>
                <w:szCs w:val="28"/>
                <w:lang w:eastAsia="ru-RU"/>
              </w:rPr>
              <w:t>4</w:t>
            </w:r>
          </w:p>
        </w:tc>
      </w:tr>
      <w:tr w:rsidR="000C4B7D" w:rsidRPr="00F900EA">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в том числе:</w:t>
            </w:r>
          </w:p>
        </w:tc>
        <w:tc>
          <w:tcPr>
            <w:tcW w:w="1800" w:type="dxa"/>
            <w:shd w:val="clear" w:color="auto" w:fill="A6A6A6"/>
          </w:tcPr>
          <w:p w:rsidR="000C4B7D" w:rsidRPr="000F52ED" w:rsidRDefault="000C4B7D" w:rsidP="003378AB">
            <w:pPr>
              <w:suppressAutoHyphens w:val="0"/>
              <w:jc w:val="center"/>
              <w:rPr>
                <w:sz w:val="28"/>
                <w:szCs w:val="28"/>
                <w:lang w:eastAsia="ru-RU"/>
              </w:rPr>
            </w:pPr>
          </w:p>
        </w:tc>
      </w:tr>
      <w:tr w:rsidR="000C4B7D" w:rsidRPr="00F900EA">
        <w:tc>
          <w:tcPr>
            <w:tcW w:w="7905" w:type="dxa"/>
          </w:tcPr>
          <w:p w:rsidR="000C4B7D" w:rsidRPr="005063B1" w:rsidRDefault="000C4B7D" w:rsidP="003378AB">
            <w:pPr>
              <w:suppressAutoHyphens w:val="0"/>
              <w:ind w:firstLine="709"/>
              <w:jc w:val="both"/>
              <w:rPr>
                <w:i/>
                <w:iCs/>
                <w:lang w:eastAsia="ru-RU"/>
              </w:rPr>
            </w:pPr>
            <w:r>
              <w:rPr>
                <w:i/>
                <w:iCs/>
                <w:lang w:eastAsia="ru-RU"/>
              </w:rPr>
              <w:t>з</w:t>
            </w:r>
            <w:r w:rsidRPr="005063B1">
              <w:rPr>
                <w:i/>
                <w:iCs/>
                <w:lang w:eastAsia="ru-RU"/>
              </w:rPr>
              <w:t>а</w:t>
            </w:r>
            <w:r>
              <w:rPr>
                <w:i/>
                <w:iCs/>
                <w:lang w:eastAsia="ru-RU"/>
              </w:rPr>
              <w:t>учивание формул, правил, теорем,</w:t>
            </w:r>
            <w:r w:rsidRPr="005063B1">
              <w:rPr>
                <w:i/>
                <w:iCs/>
                <w:lang w:eastAsia="ru-RU"/>
              </w:rPr>
              <w:t xml:space="preserve"> свойств</w:t>
            </w:r>
          </w:p>
        </w:tc>
        <w:tc>
          <w:tcPr>
            <w:tcW w:w="1800" w:type="dxa"/>
          </w:tcPr>
          <w:p w:rsidR="000C4B7D" w:rsidRPr="000F52ED" w:rsidRDefault="00281F3F" w:rsidP="003378AB">
            <w:pPr>
              <w:suppressAutoHyphens w:val="0"/>
              <w:jc w:val="center"/>
              <w:rPr>
                <w:iCs/>
                <w:sz w:val="28"/>
                <w:szCs w:val="28"/>
                <w:lang w:eastAsia="ru-RU"/>
              </w:rPr>
            </w:pPr>
            <w:r w:rsidRPr="000F52ED">
              <w:rPr>
                <w:iCs/>
                <w:sz w:val="28"/>
                <w:szCs w:val="28"/>
                <w:lang w:eastAsia="ru-RU"/>
              </w:rPr>
              <w:t>1</w:t>
            </w:r>
          </w:p>
        </w:tc>
      </w:tr>
      <w:tr w:rsidR="000C4B7D" w:rsidRPr="00F900EA">
        <w:tc>
          <w:tcPr>
            <w:tcW w:w="7905" w:type="dxa"/>
          </w:tcPr>
          <w:p w:rsidR="000C4B7D" w:rsidRPr="005063B1" w:rsidRDefault="000C4B7D" w:rsidP="003378AB">
            <w:pPr>
              <w:suppressAutoHyphens w:val="0"/>
              <w:ind w:firstLine="709"/>
              <w:jc w:val="both"/>
              <w:rPr>
                <w:i/>
                <w:iCs/>
                <w:lang w:eastAsia="ru-RU"/>
              </w:rPr>
            </w:pPr>
            <w:r>
              <w:rPr>
                <w:i/>
                <w:iCs/>
                <w:lang w:eastAsia="ru-RU"/>
              </w:rPr>
              <w:t xml:space="preserve">выполнение </w:t>
            </w:r>
            <w:r w:rsidRPr="005063B1">
              <w:rPr>
                <w:i/>
                <w:iCs/>
                <w:lang w:eastAsia="ru-RU"/>
              </w:rPr>
              <w:t>индивидуальных заданий</w:t>
            </w:r>
          </w:p>
        </w:tc>
        <w:tc>
          <w:tcPr>
            <w:tcW w:w="1800" w:type="dxa"/>
          </w:tcPr>
          <w:p w:rsidR="000C4B7D" w:rsidRPr="000F52ED" w:rsidRDefault="00281F3F" w:rsidP="003378AB">
            <w:pPr>
              <w:suppressAutoHyphens w:val="0"/>
              <w:jc w:val="center"/>
              <w:rPr>
                <w:iCs/>
                <w:sz w:val="28"/>
                <w:szCs w:val="28"/>
                <w:lang w:eastAsia="ru-RU"/>
              </w:rPr>
            </w:pPr>
            <w:r w:rsidRPr="000F52ED">
              <w:rPr>
                <w:iCs/>
                <w:sz w:val="28"/>
                <w:szCs w:val="28"/>
                <w:lang w:eastAsia="ru-RU"/>
              </w:rPr>
              <w:t>1</w:t>
            </w:r>
          </w:p>
        </w:tc>
      </w:tr>
      <w:tr w:rsidR="000C4B7D" w:rsidRPr="00F900EA">
        <w:tc>
          <w:tcPr>
            <w:tcW w:w="7905" w:type="dxa"/>
          </w:tcPr>
          <w:p w:rsidR="000C4B7D" w:rsidRPr="005063B1" w:rsidRDefault="000C4B7D" w:rsidP="003378AB">
            <w:pPr>
              <w:suppressAutoHyphens w:val="0"/>
              <w:ind w:firstLine="709"/>
              <w:jc w:val="both"/>
              <w:rPr>
                <w:i/>
                <w:iCs/>
                <w:lang w:eastAsia="ru-RU"/>
              </w:rPr>
            </w:pPr>
            <w:r>
              <w:rPr>
                <w:i/>
                <w:iCs/>
                <w:lang w:eastAsia="ru-RU"/>
              </w:rPr>
              <w:t>р</w:t>
            </w:r>
            <w:r w:rsidRPr="005063B1">
              <w:rPr>
                <w:i/>
                <w:iCs/>
                <w:lang w:eastAsia="ru-RU"/>
              </w:rPr>
              <w:t>абота над ошибками</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1</w:t>
            </w:r>
          </w:p>
        </w:tc>
      </w:tr>
      <w:tr w:rsidR="000C4B7D" w:rsidRPr="00F900EA">
        <w:tc>
          <w:tcPr>
            <w:tcW w:w="7905" w:type="dxa"/>
          </w:tcPr>
          <w:p w:rsidR="000C4B7D" w:rsidRPr="005063B1" w:rsidRDefault="000C4B7D" w:rsidP="003378AB">
            <w:pPr>
              <w:suppressAutoHyphens w:val="0"/>
              <w:ind w:firstLine="709"/>
              <w:jc w:val="both"/>
              <w:rPr>
                <w:i/>
                <w:iCs/>
                <w:lang w:eastAsia="ru-RU"/>
              </w:rPr>
            </w:pPr>
            <w:r>
              <w:rPr>
                <w:i/>
                <w:iCs/>
                <w:lang w:eastAsia="ru-RU"/>
              </w:rPr>
              <w:t>п</w:t>
            </w:r>
            <w:r w:rsidRPr="005063B1">
              <w:rPr>
                <w:i/>
                <w:iCs/>
                <w:lang w:eastAsia="ru-RU"/>
              </w:rPr>
              <w:t>одготовка докладов</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1</w:t>
            </w:r>
          </w:p>
        </w:tc>
      </w:tr>
      <w:tr w:rsidR="000C4B7D" w:rsidRPr="00F900EA">
        <w:tc>
          <w:tcPr>
            <w:tcW w:w="9705" w:type="dxa"/>
            <w:gridSpan w:val="2"/>
          </w:tcPr>
          <w:p w:rsidR="000C4B7D" w:rsidRPr="00744013" w:rsidRDefault="000C4B7D" w:rsidP="00F8110B">
            <w:pPr>
              <w:suppressAutoHyphens w:val="0"/>
              <w:rPr>
                <w:sz w:val="28"/>
                <w:szCs w:val="28"/>
                <w:lang w:eastAsia="ru-RU"/>
              </w:rPr>
            </w:pPr>
            <w:r w:rsidRPr="00744013">
              <w:rPr>
                <w:sz w:val="28"/>
                <w:szCs w:val="28"/>
                <w:lang w:eastAsia="en-US"/>
              </w:rPr>
              <w:t>Промежуточная аттестация в форме</w:t>
            </w:r>
            <w:r w:rsidR="00742050">
              <w:rPr>
                <w:sz w:val="28"/>
                <w:szCs w:val="28"/>
                <w:lang w:eastAsia="en-US"/>
              </w:rPr>
              <w:t xml:space="preserve"> другой формы контроля и</w:t>
            </w:r>
            <w:r w:rsidRPr="00744013">
              <w:rPr>
                <w:sz w:val="28"/>
                <w:szCs w:val="28"/>
                <w:lang w:eastAsia="en-US"/>
              </w:rPr>
              <w:t xml:space="preserve"> </w:t>
            </w:r>
            <w:r w:rsidR="00F8110B">
              <w:rPr>
                <w:sz w:val="28"/>
                <w:szCs w:val="28"/>
                <w:lang w:eastAsia="en-US"/>
              </w:rPr>
              <w:t>зачета</w:t>
            </w:r>
          </w:p>
        </w:tc>
      </w:tr>
    </w:tbl>
    <w:p w:rsidR="000C4B7D" w:rsidRDefault="000C4B7D" w:rsidP="007C4CBB">
      <w:pPr>
        <w:jc w:val="both"/>
        <w:rPr>
          <w:sz w:val="28"/>
          <w:szCs w:val="28"/>
          <w:lang w:eastAsia="ru-RU"/>
        </w:rPr>
      </w:pPr>
    </w:p>
    <w:p w:rsidR="000C4B7D" w:rsidRPr="007C4CBB" w:rsidRDefault="000C4B7D" w:rsidP="00BD3182">
      <w:pPr>
        <w:numPr>
          <w:ilvl w:val="1"/>
          <w:numId w:val="33"/>
        </w:numPr>
        <w:jc w:val="center"/>
        <w:rPr>
          <w:b/>
          <w:bCs/>
          <w:sz w:val="28"/>
          <w:szCs w:val="28"/>
          <w:lang w:eastAsia="ru-RU"/>
        </w:rPr>
      </w:pPr>
      <w:r w:rsidRPr="007C4CBB">
        <w:rPr>
          <w:b/>
          <w:bCs/>
          <w:sz w:val="28"/>
          <w:szCs w:val="28"/>
          <w:lang w:eastAsia="ru-RU"/>
        </w:rPr>
        <w:t xml:space="preserve">Объем </w:t>
      </w:r>
      <w:r>
        <w:rPr>
          <w:b/>
          <w:bCs/>
          <w:sz w:val="28"/>
          <w:szCs w:val="28"/>
          <w:lang w:eastAsia="ru-RU"/>
        </w:rPr>
        <w:t xml:space="preserve">дисциплины </w:t>
      </w:r>
      <w:r w:rsidRPr="007C4CBB">
        <w:rPr>
          <w:b/>
          <w:bCs/>
          <w:sz w:val="28"/>
          <w:szCs w:val="28"/>
          <w:lang w:eastAsia="ru-RU"/>
        </w:rPr>
        <w:t>и виды учебной работы при заочной форме обучения:</w:t>
      </w:r>
    </w:p>
    <w:p w:rsidR="000C4B7D" w:rsidRPr="00866AB4" w:rsidRDefault="000C4B7D" w:rsidP="0015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jc w:val="both"/>
        <w:rPr>
          <w:u w:val="single"/>
          <w:lang w:eastAsia="ru-RU"/>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C4B7D" w:rsidRPr="00F900EA">
        <w:trPr>
          <w:trHeight w:val="460"/>
        </w:trPr>
        <w:tc>
          <w:tcPr>
            <w:tcW w:w="7905" w:type="dxa"/>
          </w:tcPr>
          <w:p w:rsidR="000C4B7D" w:rsidRPr="00F900EA" w:rsidRDefault="000C4B7D" w:rsidP="003378AB">
            <w:pPr>
              <w:suppressAutoHyphens w:val="0"/>
              <w:jc w:val="center"/>
              <w:rPr>
                <w:sz w:val="28"/>
                <w:szCs w:val="28"/>
                <w:lang w:eastAsia="ru-RU"/>
              </w:rPr>
            </w:pPr>
            <w:r w:rsidRPr="00F900EA">
              <w:rPr>
                <w:sz w:val="28"/>
                <w:szCs w:val="28"/>
                <w:lang w:eastAsia="ru-RU"/>
              </w:rPr>
              <w:t>Вид учебной работы</w:t>
            </w:r>
          </w:p>
        </w:tc>
        <w:tc>
          <w:tcPr>
            <w:tcW w:w="1800" w:type="dxa"/>
          </w:tcPr>
          <w:p w:rsidR="000C4B7D" w:rsidRPr="00833B75" w:rsidRDefault="000C4B7D" w:rsidP="003378AB">
            <w:pPr>
              <w:suppressAutoHyphens w:val="0"/>
              <w:jc w:val="center"/>
              <w:rPr>
                <w:sz w:val="28"/>
                <w:szCs w:val="28"/>
                <w:lang w:eastAsia="ru-RU"/>
              </w:rPr>
            </w:pPr>
            <w:r w:rsidRPr="00833B75">
              <w:rPr>
                <w:sz w:val="28"/>
                <w:szCs w:val="28"/>
                <w:lang w:eastAsia="ru-RU"/>
              </w:rPr>
              <w:t>Объем часов</w:t>
            </w:r>
          </w:p>
        </w:tc>
      </w:tr>
      <w:tr w:rsidR="000C4B7D" w:rsidRPr="00186D0C">
        <w:trPr>
          <w:trHeight w:val="285"/>
        </w:trPr>
        <w:tc>
          <w:tcPr>
            <w:tcW w:w="7905" w:type="dxa"/>
          </w:tcPr>
          <w:p w:rsidR="000C4B7D" w:rsidRPr="00F900EA" w:rsidRDefault="000C4B7D" w:rsidP="003378AB">
            <w:pPr>
              <w:suppressAutoHyphens w:val="0"/>
              <w:rPr>
                <w:sz w:val="28"/>
                <w:szCs w:val="28"/>
                <w:lang w:eastAsia="ru-RU"/>
              </w:rPr>
            </w:pPr>
            <w:r w:rsidRPr="00F900EA">
              <w:rPr>
                <w:sz w:val="28"/>
                <w:szCs w:val="28"/>
                <w:lang w:eastAsia="ru-RU"/>
              </w:rPr>
              <w:t>Максимальная учебная нагрузка (всего)</w:t>
            </w:r>
          </w:p>
        </w:tc>
        <w:tc>
          <w:tcPr>
            <w:tcW w:w="1800" w:type="dxa"/>
          </w:tcPr>
          <w:p w:rsidR="000C4B7D" w:rsidRPr="000F52ED" w:rsidRDefault="00281F3F" w:rsidP="003378AB">
            <w:pPr>
              <w:suppressAutoHyphens w:val="0"/>
              <w:jc w:val="center"/>
              <w:rPr>
                <w:iCs/>
                <w:sz w:val="28"/>
                <w:szCs w:val="28"/>
                <w:lang w:eastAsia="ru-RU"/>
              </w:rPr>
            </w:pPr>
            <w:r w:rsidRPr="000F52ED">
              <w:rPr>
                <w:iCs/>
                <w:sz w:val="28"/>
                <w:szCs w:val="28"/>
                <w:lang w:eastAsia="ru-RU"/>
              </w:rPr>
              <w:t>70</w:t>
            </w:r>
          </w:p>
        </w:tc>
      </w:tr>
      <w:tr w:rsidR="000C4B7D" w:rsidRPr="00186D0C">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 xml:space="preserve">Обязательная аудиторная учебная нагрузка (всего) </w:t>
            </w:r>
          </w:p>
        </w:tc>
        <w:tc>
          <w:tcPr>
            <w:tcW w:w="1800" w:type="dxa"/>
          </w:tcPr>
          <w:p w:rsidR="000C4B7D" w:rsidRPr="000F52ED" w:rsidRDefault="000C4B7D" w:rsidP="0094523C">
            <w:pPr>
              <w:suppressAutoHyphens w:val="0"/>
              <w:jc w:val="center"/>
              <w:rPr>
                <w:iCs/>
                <w:sz w:val="28"/>
                <w:szCs w:val="28"/>
                <w:lang w:eastAsia="ru-RU"/>
              </w:rPr>
            </w:pPr>
            <w:r w:rsidRPr="000F52ED">
              <w:rPr>
                <w:iCs/>
                <w:sz w:val="28"/>
                <w:szCs w:val="28"/>
                <w:lang w:eastAsia="ru-RU"/>
              </w:rPr>
              <w:t>1</w:t>
            </w:r>
            <w:r w:rsidR="0061499D" w:rsidRPr="000F52ED">
              <w:rPr>
                <w:iCs/>
                <w:sz w:val="28"/>
                <w:szCs w:val="28"/>
                <w:lang w:eastAsia="ru-RU"/>
              </w:rPr>
              <w:t>2</w:t>
            </w:r>
          </w:p>
        </w:tc>
      </w:tr>
      <w:tr w:rsidR="000C4B7D" w:rsidRPr="00186D0C">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в том числе:</w:t>
            </w:r>
          </w:p>
        </w:tc>
        <w:tc>
          <w:tcPr>
            <w:tcW w:w="1800" w:type="dxa"/>
            <w:shd w:val="clear" w:color="auto" w:fill="A6A6A6"/>
          </w:tcPr>
          <w:p w:rsidR="000C4B7D" w:rsidRPr="000F52ED" w:rsidRDefault="000C4B7D" w:rsidP="003378AB">
            <w:pPr>
              <w:suppressAutoHyphens w:val="0"/>
              <w:jc w:val="center"/>
              <w:rPr>
                <w:iCs/>
                <w:sz w:val="28"/>
                <w:szCs w:val="28"/>
                <w:lang w:eastAsia="ru-RU"/>
              </w:rPr>
            </w:pPr>
          </w:p>
        </w:tc>
      </w:tr>
      <w:tr w:rsidR="000C4B7D" w:rsidRPr="00186D0C">
        <w:tc>
          <w:tcPr>
            <w:tcW w:w="7905" w:type="dxa"/>
          </w:tcPr>
          <w:p w:rsidR="000C4B7D" w:rsidRPr="009D66A6" w:rsidRDefault="000C4B7D" w:rsidP="003378AB">
            <w:pPr>
              <w:suppressAutoHyphens w:val="0"/>
              <w:ind w:firstLine="709"/>
              <w:jc w:val="both"/>
              <w:rPr>
                <w:i/>
                <w:iCs/>
                <w:lang w:eastAsia="ru-RU"/>
              </w:rPr>
            </w:pPr>
            <w:r w:rsidRPr="009D66A6">
              <w:rPr>
                <w:i/>
                <w:iCs/>
                <w:lang w:eastAsia="ru-RU"/>
              </w:rPr>
              <w:t>лекции</w:t>
            </w:r>
          </w:p>
        </w:tc>
        <w:tc>
          <w:tcPr>
            <w:tcW w:w="1800" w:type="dxa"/>
          </w:tcPr>
          <w:p w:rsidR="000C4B7D" w:rsidRPr="000F52ED" w:rsidRDefault="000C4B7D" w:rsidP="003378AB">
            <w:pPr>
              <w:suppressAutoHyphens w:val="0"/>
              <w:jc w:val="center"/>
              <w:rPr>
                <w:iCs/>
                <w:sz w:val="28"/>
                <w:szCs w:val="28"/>
                <w:lang w:eastAsia="ru-RU"/>
              </w:rPr>
            </w:pPr>
            <w:r w:rsidRPr="000F52ED">
              <w:rPr>
                <w:iCs/>
                <w:sz w:val="28"/>
                <w:szCs w:val="28"/>
                <w:lang w:eastAsia="ru-RU"/>
              </w:rPr>
              <w:t>8</w:t>
            </w:r>
          </w:p>
        </w:tc>
      </w:tr>
      <w:tr w:rsidR="000C4B7D" w:rsidRPr="00186D0C">
        <w:tc>
          <w:tcPr>
            <w:tcW w:w="7905" w:type="dxa"/>
          </w:tcPr>
          <w:p w:rsidR="000C4B7D" w:rsidRPr="009D66A6" w:rsidRDefault="000C4B7D" w:rsidP="003378AB">
            <w:pPr>
              <w:suppressAutoHyphens w:val="0"/>
              <w:ind w:firstLine="709"/>
              <w:jc w:val="both"/>
              <w:rPr>
                <w:i/>
                <w:iCs/>
                <w:lang w:eastAsia="ru-RU"/>
              </w:rPr>
            </w:pPr>
            <w:r w:rsidRPr="0089256B">
              <w:rPr>
                <w:i/>
                <w:iCs/>
                <w:lang w:eastAsia="ru-RU"/>
              </w:rPr>
              <w:t>практические заняти</w:t>
            </w:r>
            <w:proofErr w:type="gramStart"/>
            <w:r w:rsidRPr="0089256B">
              <w:rPr>
                <w:i/>
                <w:iCs/>
                <w:lang w:eastAsia="ru-RU"/>
              </w:rPr>
              <w:t>я</w:t>
            </w:r>
            <w:r w:rsidRPr="002D27C1">
              <w:rPr>
                <w:i/>
                <w:iCs/>
                <w:lang w:eastAsia="ru-RU"/>
              </w:rPr>
              <w:t>(</w:t>
            </w:r>
            <w:proofErr w:type="gramEnd"/>
            <w:r w:rsidRPr="002D27C1">
              <w:rPr>
                <w:i/>
                <w:iCs/>
                <w:lang w:eastAsia="ru-RU"/>
              </w:rPr>
              <w:t>в том числе промежуточная аттестация)</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4</w:t>
            </w:r>
          </w:p>
        </w:tc>
      </w:tr>
      <w:tr w:rsidR="000C4B7D" w:rsidRPr="00186D0C">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Самостоятельная работа обучающегося (всего)</w:t>
            </w:r>
          </w:p>
        </w:tc>
        <w:tc>
          <w:tcPr>
            <w:tcW w:w="1800" w:type="dxa"/>
          </w:tcPr>
          <w:p w:rsidR="000C4B7D" w:rsidRPr="000F52ED" w:rsidRDefault="00281F3F" w:rsidP="003378AB">
            <w:pPr>
              <w:suppressAutoHyphens w:val="0"/>
              <w:jc w:val="center"/>
              <w:rPr>
                <w:iCs/>
                <w:sz w:val="28"/>
                <w:szCs w:val="28"/>
                <w:lang w:eastAsia="ru-RU"/>
              </w:rPr>
            </w:pPr>
            <w:r w:rsidRPr="000F52ED">
              <w:rPr>
                <w:iCs/>
                <w:sz w:val="28"/>
                <w:szCs w:val="28"/>
                <w:lang w:eastAsia="ru-RU"/>
              </w:rPr>
              <w:t>58</w:t>
            </w:r>
          </w:p>
        </w:tc>
      </w:tr>
      <w:tr w:rsidR="000C4B7D" w:rsidRPr="00186D0C">
        <w:tc>
          <w:tcPr>
            <w:tcW w:w="7905" w:type="dxa"/>
          </w:tcPr>
          <w:p w:rsidR="000C4B7D" w:rsidRPr="00F900EA" w:rsidRDefault="000C4B7D" w:rsidP="003378AB">
            <w:pPr>
              <w:suppressAutoHyphens w:val="0"/>
              <w:jc w:val="both"/>
              <w:rPr>
                <w:sz w:val="28"/>
                <w:szCs w:val="28"/>
                <w:lang w:eastAsia="ru-RU"/>
              </w:rPr>
            </w:pPr>
            <w:r w:rsidRPr="00F900EA">
              <w:rPr>
                <w:sz w:val="28"/>
                <w:szCs w:val="28"/>
                <w:lang w:eastAsia="ru-RU"/>
              </w:rPr>
              <w:t>в том числе:</w:t>
            </w:r>
          </w:p>
        </w:tc>
        <w:tc>
          <w:tcPr>
            <w:tcW w:w="1800" w:type="dxa"/>
            <w:shd w:val="clear" w:color="auto" w:fill="A6A6A6"/>
          </w:tcPr>
          <w:p w:rsidR="000C4B7D" w:rsidRPr="00501C76" w:rsidRDefault="000C4B7D" w:rsidP="003378AB">
            <w:pPr>
              <w:suppressAutoHyphens w:val="0"/>
              <w:jc w:val="center"/>
              <w:rPr>
                <w:iCs/>
                <w:sz w:val="28"/>
                <w:szCs w:val="28"/>
                <w:highlight w:val="lightGray"/>
                <w:lang w:eastAsia="ru-RU"/>
              </w:rPr>
            </w:pPr>
          </w:p>
        </w:tc>
      </w:tr>
      <w:tr w:rsidR="000C4B7D" w:rsidRPr="00186D0C">
        <w:tc>
          <w:tcPr>
            <w:tcW w:w="7905" w:type="dxa"/>
          </w:tcPr>
          <w:p w:rsidR="000C4B7D" w:rsidRDefault="000C4B7D" w:rsidP="003378AB">
            <w:pPr>
              <w:suppressAutoHyphens w:val="0"/>
              <w:ind w:firstLine="709"/>
              <w:jc w:val="both"/>
              <w:rPr>
                <w:i/>
                <w:iCs/>
                <w:lang w:eastAsia="ru-RU"/>
              </w:rPr>
            </w:pPr>
            <w:r>
              <w:rPr>
                <w:i/>
                <w:iCs/>
                <w:lang w:eastAsia="ru-RU"/>
              </w:rPr>
              <w:t>решение  тренировочных упражнений</w:t>
            </w:r>
          </w:p>
        </w:tc>
        <w:tc>
          <w:tcPr>
            <w:tcW w:w="1800" w:type="dxa"/>
          </w:tcPr>
          <w:p w:rsidR="000C4B7D" w:rsidRPr="000F52ED" w:rsidRDefault="00281F3F" w:rsidP="003378AB">
            <w:pPr>
              <w:suppressAutoHyphens w:val="0"/>
              <w:jc w:val="center"/>
              <w:rPr>
                <w:iCs/>
                <w:sz w:val="28"/>
                <w:szCs w:val="28"/>
                <w:lang w:eastAsia="ru-RU"/>
              </w:rPr>
            </w:pPr>
            <w:r w:rsidRPr="000F52ED">
              <w:rPr>
                <w:iCs/>
                <w:sz w:val="28"/>
                <w:szCs w:val="28"/>
                <w:lang w:eastAsia="ru-RU"/>
              </w:rPr>
              <w:t>17</w:t>
            </w:r>
          </w:p>
        </w:tc>
      </w:tr>
      <w:tr w:rsidR="000C4B7D" w:rsidRPr="00186D0C">
        <w:tc>
          <w:tcPr>
            <w:tcW w:w="7905" w:type="dxa"/>
          </w:tcPr>
          <w:p w:rsidR="000C4B7D" w:rsidRPr="005063B1" w:rsidRDefault="000C4B7D" w:rsidP="003378AB">
            <w:pPr>
              <w:suppressAutoHyphens w:val="0"/>
              <w:ind w:firstLine="709"/>
              <w:jc w:val="both"/>
              <w:rPr>
                <w:i/>
                <w:iCs/>
                <w:lang w:eastAsia="ru-RU"/>
              </w:rPr>
            </w:pPr>
            <w:r>
              <w:rPr>
                <w:i/>
                <w:iCs/>
                <w:lang w:eastAsia="ru-RU"/>
              </w:rPr>
              <w:t>з</w:t>
            </w:r>
            <w:r w:rsidRPr="005063B1">
              <w:rPr>
                <w:i/>
                <w:iCs/>
                <w:lang w:eastAsia="ru-RU"/>
              </w:rPr>
              <w:t>а</w:t>
            </w:r>
            <w:r>
              <w:rPr>
                <w:i/>
                <w:iCs/>
                <w:lang w:eastAsia="ru-RU"/>
              </w:rPr>
              <w:t>учивание формул, правил, теорем,</w:t>
            </w:r>
            <w:r w:rsidRPr="005063B1">
              <w:rPr>
                <w:i/>
                <w:iCs/>
                <w:lang w:eastAsia="ru-RU"/>
              </w:rPr>
              <w:t xml:space="preserve"> свойств</w:t>
            </w:r>
          </w:p>
        </w:tc>
        <w:tc>
          <w:tcPr>
            <w:tcW w:w="1800" w:type="dxa"/>
          </w:tcPr>
          <w:p w:rsidR="000C4B7D" w:rsidRPr="000F52ED" w:rsidRDefault="00FE7847" w:rsidP="003378AB">
            <w:pPr>
              <w:suppressAutoHyphens w:val="0"/>
              <w:jc w:val="center"/>
              <w:rPr>
                <w:iCs/>
                <w:sz w:val="28"/>
                <w:szCs w:val="28"/>
                <w:lang w:eastAsia="ru-RU"/>
              </w:rPr>
            </w:pPr>
            <w:r w:rsidRPr="000F52ED">
              <w:rPr>
                <w:iCs/>
                <w:sz w:val="28"/>
                <w:szCs w:val="28"/>
                <w:lang w:eastAsia="ru-RU"/>
              </w:rPr>
              <w:t>15</w:t>
            </w:r>
          </w:p>
        </w:tc>
      </w:tr>
      <w:tr w:rsidR="000C4B7D" w:rsidRPr="00186D0C">
        <w:tc>
          <w:tcPr>
            <w:tcW w:w="7905" w:type="dxa"/>
          </w:tcPr>
          <w:p w:rsidR="000C4B7D" w:rsidRPr="005063B1" w:rsidRDefault="000C4B7D" w:rsidP="003378AB">
            <w:pPr>
              <w:suppressAutoHyphens w:val="0"/>
              <w:ind w:firstLine="709"/>
              <w:jc w:val="both"/>
              <w:rPr>
                <w:i/>
                <w:iCs/>
                <w:lang w:eastAsia="ru-RU"/>
              </w:rPr>
            </w:pPr>
            <w:r>
              <w:rPr>
                <w:i/>
                <w:iCs/>
                <w:lang w:eastAsia="ru-RU"/>
              </w:rPr>
              <w:t>выполнение домашней контрольной работы</w:t>
            </w:r>
          </w:p>
        </w:tc>
        <w:tc>
          <w:tcPr>
            <w:tcW w:w="1800" w:type="dxa"/>
          </w:tcPr>
          <w:p w:rsidR="000C4B7D" w:rsidRPr="000F52ED" w:rsidRDefault="0094523C" w:rsidP="003378AB">
            <w:pPr>
              <w:suppressAutoHyphens w:val="0"/>
              <w:jc w:val="center"/>
              <w:rPr>
                <w:iCs/>
                <w:sz w:val="28"/>
                <w:szCs w:val="28"/>
                <w:lang w:eastAsia="ru-RU"/>
              </w:rPr>
            </w:pPr>
            <w:r w:rsidRPr="000F52ED">
              <w:rPr>
                <w:iCs/>
                <w:sz w:val="28"/>
                <w:szCs w:val="28"/>
                <w:lang w:eastAsia="ru-RU"/>
              </w:rPr>
              <w:t>1</w:t>
            </w:r>
            <w:r w:rsidR="000C4B7D" w:rsidRPr="000F52ED">
              <w:rPr>
                <w:iCs/>
                <w:sz w:val="28"/>
                <w:szCs w:val="28"/>
                <w:lang w:eastAsia="ru-RU"/>
              </w:rPr>
              <w:t>0</w:t>
            </w:r>
          </w:p>
        </w:tc>
      </w:tr>
      <w:tr w:rsidR="000C4B7D" w:rsidRPr="00186D0C">
        <w:tc>
          <w:tcPr>
            <w:tcW w:w="7905" w:type="dxa"/>
          </w:tcPr>
          <w:p w:rsidR="000C4B7D" w:rsidRPr="005063B1" w:rsidRDefault="000C4B7D" w:rsidP="003378AB">
            <w:pPr>
              <w:suppressAutoHyphens w:val="0"/>
              <w:ind w:firstLine="709"/>
              <w:jc w:val="both"/>
              <w:rPr>
                <w:i/>
                <w:iCs/>
                <w:lang w:eastAsia="ru-RU"/>
              </w:rPr>
            </w:pPr>
            <w:r>
              <w:rPr>
                <w:i/>
                <w:iCs/>
                <w:lang w:eastAsia="ru-RU"/>
              </w:rPr>
              <w:t>р</w:t>
            </w:r>
            <w:r w:rsidRPr="005063B1">
              <w:rPr>
                <w:i/>
                <w:iCs/>
                <w:lang w:eastAsia="ru-RU"/>
              </w:rPr>
              <w:t>абота над ошибками</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8</w:t>
            </w:r>
          </w:p>
        </w:tc>
      </w:tr>
      <w:tr w:rsidR="000C4B7D" w:rsidRPr="00186D0C">
        <w:tc>
          <w:tcPr>
            <w:tcW w:w="7905" w:type="dxa"/>
          </w:tcPr>
          <w:p w:rsidR="000C4B7D" w:rsidRPr="005063B1" w:rsidRDefault="000C4B7D" w:rsidP="003378AB">
            <w:pPr>
              <w:suppressAutoHyphens w:val="0"/>
              <w:ind w:firstLine="709"/>
              <w:jc w:val="both"/>
              <w:rPr>
                <w:i/>
                <w:iCs/>
                <w:lang w:eastAsia="ru-RU"/>
              </w:rPr>
            </w:pPr>
            <w:r>
              <w:rPr>
                <w:i/>
                <w:iCs/>
                <w:lang w:eastAsia="ru-RU"/>
              </w:rPr>
              <w:t>п</w:t>
            </w:r>
            <w:r w:rsidRPr="005063B1">
              <w:rPr>
                <w:i/>
                <w:iCs/>
                <w:lang w:eastAsia="ru-RU"/>
              </w:rPr>
              <w:t>одготовка докладов</w:t>
            </w:r>
          </w:p>
        </w:tc>
        <w:tc>
          <w:tcPr>
            <w:tcW w:w="1800" w:type="dxa"/>
          </w:tcPr>
          <w:p w:rsidR="000C4B7D" w:rsidRPr="000F52ED" w:rsidRDefault="0061499D" w:rsidP="003378AB">
            <w:pPr>
              <w:suppressAutoHyphens w:val="0"/>
              <w:jc w:val="center"/>
              <w:rPr>
                <w:iCs/>
                <w:sz w:val="28"/>
                <w:szCs w:val="28"/>
                <w:lang w:eastAsia="ru-RU"/>
              </w:rPr>
            </w:pPr>
            <w:r w:rsidRPr="000F52ED">
              <w:rPr>
                <w:iCs/>
                <w:sz w:val="28"/>
                <w:szCs w:val="28"/>
                <w:lang w:eastAsia="ru-RU"/>
              </w:rPr>
              <w:t>8</w:t>
            </w:r>
          </w:p>
        </w:tc>
      </w:tr>
      <w:tr w:rsidR="000C4B7D" w:rsidRPr="00744013">
        <w:tc>
          <w:tcPr>
            <w:tcW w:w="9705" w:type="dxa"/>
            <w:gridSpan w:val="2"/>
          </w:tcPr>
          <w:p w:rsidR="000C4B7D" w:rsidRPr="00744013" w:rsidRDefault="000C4B7D" w:rsidP="003B2774">
            <w:pPr>
              <w:suppressAutoHyphens w:val="0"/>
              <w:rPr>
                <w:i/>
                <w:iCs/>
                <w:sz w:val="28"/>
                <w:szCs w:val="28"/>
                <w:lang w:eastAsia="ru-RU"/>
              </w:rPr>
            </w:pPr>
            <w:r w:rsidRPr="00744013">
              <w:rPr>
                <w:sz w:val="28"/>
                <w:szCs w:val="28"/>
                <w:lang w:eastAsia="en-US"/>
              </w:rPr>
              <w:t xml:space="preserve">Промежуточная аттестация в форме: защиты домашней контрольной работы и </w:t>
            </w:r>
            <w:r w:rsidR="003B2774">
              <w:rPr>
                <w:sz w:val="28"/>
                <w:szCs w:val="28"/>
                <w:lang w:eastAsia="en-US"/>
              </w:rPr>
              <w:t>зачета</w:t>
            </w:r>
          </w:p>
        </w:tc>
      </w:tr>
    </w:tbl>
    <w:p w:rsidR="000C4B7D" w:rsidRDefault="000C4B7D" w:rsidP="00156526">
      <w:pPr>
        <w:tabs>
          <w:tab w:val="left" w:pos="6600"/>
          <w:tab w:val="left" w:pos="7380"/>
        </w:tabs>
        <w:rPr>
          <w:sz w:val="28"/>
          <w:szCs w:val="28"/>
        </w:rPr>
        <w:sectPr w:rsidR="000C4B7D" w:rsidSect="000F239F">
          <w:headerReference w:type="default" r:id="rId12"/>
          <w:pgSz w:w="11906" w:h="16838"/>
          <w:pgMar w:top="1134" w:right="851" w:bottom="1134" w:left="1701" w:header="709" w:footer="709" w:gutter="0"/>
          <w:cols w:space="708"/>
          <w:titlePg/>
          <w:docGrid w:linePitch="360"/>
        </w:sectPr>
      </w:pPr>
    </w:p>
    <w:p w:rsidR="000C4B7D" w:rsidRPr="001F1122" w:rsidRDefault="000C4B7D" w:rsidP="009C6D01">
      <w:pPr>
        <w:tabs>
          <w:tab w:val="center" w:pos="0"/>
          <w:tab w:val="left" w:pos="9355"/>
        </w:tabs>
        <w:suppressAutoHyphens w:val="0"/>
        <w:jc w:val="center"/>
        <w:rPr>
          <w:b/>
          <w:bCs/>
          <w:sz w:val="28"/>
          <w:szCs w:val="28"/>
          <w:lang w:eastAsia="en-US"/>
        </w:rPr>
      </w:pPr>
    </w:p>
    <w:p w:rsidR="000C4B7D" w:rsidRPr="00100947" w:rsidRDefault="000C4B7D" w:rsidP="009C6D01">
      <w:pPr>
        <w:keepNext/>
        <w:tabs>
          <w:tab w:val="center" w:pos="0"/>
          <w:tab w:val="left" w:pos="916"/>
          <w:tab w:val="left" w:pos="127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center"/>
        <w:outlineLvl w:val="0"/>
        <w:rPr>
          <w:b/>
          <w:sz w:val="28"/>
          <w:szCs w:val="28"/>
          <w:lang w:eastAsia="ru-RU"/>
        </w:rPr>
      </w:pPr>
      <w:r w:rsidRPr="00100947">
        <w:rPr>
          <w:b/>
          <w:sz w:val="28"/>
          <w:szCs w:val="28"/>
          <w:lang w:eastAsia="ru-RU"/>
        </w:rPr>
        <w:t>2.3</w:t>
      </w:r>
      <w:r w:rsidR="00100947">
        <w:rPr>
          <w:b/>
          <w:sz w:val="28"/>
          <w:szCs w:val="28"/>
          <w:lang w:eastAsia="ru-RU"/>
        </w:rPr>
        <w:t xml:space="preserve">. </w:t>
      </w:r>
      <w:r w:rsidRPr="00100947">
        <w:rPr>
          <w:b/>
          <w:sz w:val="28"/>
          <w:szCs w:val="28"/>
          <w:lang w:eastAsia="ru-RU"/>
        </w:rPr>
        <w:t>Тематический план и содержание дисциплины</w:t>
      </w:r>
      <w:r w:rsidR="00E4039C" w:rsidRPr="00100947">
        <w:rPr>
          <w:b/>
          <w:sz w:val="28"/>
          <w:szCs w:val="28"/>
          <w:lang w:eastAsia="ru-RU"/>
        </w:rPr>
        <w:t xml:space="preserve"> </w:t>
      </w:r>
      <w:r w:rsidRPr="00100947">
        <w:rPr>
          <w:b/>
          <w:sz w:val="28"/>
          <w:szCs w:val="28"/>
          <w:lang w:eastAsia="ru-RU"/>
        </w:rPr>
        <w:t>при очной форме обучения</w:t>
      </w:r>
    </w:p>
    <w:p w:rsidR="000C4B7D" w:rsidRPr="00051FF8" w:rsidRDefault="000C4B7D" w:rsidP="00E9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i/>
          <w:iCs/>
          <w:sz w:val="28"/>
          <w:szCs w:val="28"/>
          <w:lang w:eastAsia="ru-RU"/>
        </w:rPr>
      </w:pP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979"/>
        <w:gridCol w:w="1188"/>
        <w:gridCol w:w="2193"/>
      </w:tblGrid>
      <w:tr w:rsidR="000C4B7D" w:rsidRPr="00742050">
        <w:trPr>
          <w:trHeight w:val="20"/>
        </w:trPr>
        <w:tc>
          <w:tcPr>
            <w:tcW w:w="2081"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Наименование разделов и тем</w:t>
            </w:r>
          </w:p>
        </w:tc>
        <w:tc>
          <w:tcPr>
            <w:tcW w:w="9979"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 xml:space="preserve">Содержание учебного материала и формы организации деятельности </w:t>
            </w:r>
            <w:proofErr w:type="gramStart"/>
            <w:r w:rsidRPr="00742050">
              <w:rPr>
                <w:sz w:val="20"/>
                <w:szCs w:val="20"/>
                <w:lang w:eastAsia="ru-RU"/>
              </w:rPr>
              <w:t>обучающихся</w:t>
            </w:r>
            <w:proofErr w:type="gramEnd"/>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Объем часов</w:t>
            </w:r>
          </w:p>
        </w:tc>
        <w:tc>
          <w:tcPr>
            <w:tcW w:w="2193"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2"/>
                <w:szCs w:val="22"/>
                <w:lang w:eastAsia="en-US"/>
              </w:rPr>
              <w:t>Коды компетенций, формированию которых способствует элемент программы</w:t>
            </w:r>
          </w:p>
        </w:tc>
      </w:tr>
      <w:tr w:rsidR="000C4B7D" w:rsidRPr="00742050">
        <w:trPr>
          <w:trHeight w:val="20"/>
        </w:trPr>
        <w:tc>
          <w:tcPr>
            <w:tcW w:w="2081"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1</w:t>
            </w:r>
          </w:p>
        </w:tc>
        <w:tc>
          <w:tcPr>
            <w:tcW w:w="9979"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2</w:t>
            </w:r>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3</w:t>
            </w:r>
          </w:p>
        </w:tc>
        <w:tc>
          <w:tcPr>
            <w:tcW w:w="2193"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4</w:t>
            </w:r>
          </w:p>
        </w:tc>
      </w:tr>
      <w:tr w:rsidR="000C4B7D" w:rsidRPr="00742050">
        <w:trPr>
          <w:trHeight w:val="20"/>
        </w:trPr>
        <w:tc>
          <w:tcPr>
            <w:tcW w:w="2081"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Раздел 1</w:t>
            </w:r>
          </w:p>
        </w:tc>
        <w:tc>
          <w:tcPr>
            <w:tcW w:w="9979"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Показательная и логарифмическая функции</w:t>
            </w:r>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trPr>
          <w:trHeight w:val="200"/>
        </w:trPr>
        <w:tc>
          <w:tcPr>
            <w:tcW w:w="2081" w:type="dxa"/>
            <w:vMerge w:val="restart"/>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1.1</w:t>
            </w:r>
          </w:p>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Корни, степени, степенные функции</w:t>
            </w:r>
          </w:p>
        </w:tc>
        <w:tc>
          <w:tcPr>
            <w:tcW w:w="9979"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t>Содержание учебного материала</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16</w:t>
            </w:r>
          </w:p>
        </w:tc>
        <w:tc>
          <w:tcPr>
            <w:tcW w:w="2193" w:type="dxa"/>
            <w:vMerge w:val="restart"/>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742050" w:rsidRPr="00742050" w:rsidTr="00F8110B">
        <w:trPr>
          <w:trHeight w:val="2058"/>
        </w:trPr>
        <w:tc>
          <w:tcPr>
            <w:tcW w:w="2081"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Лекции</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 xml:space="preserve">1.  Понятие корня </w:t>
            </w:r>
            <w:r w:rsidRPr="00742050">
              <w:rPr>
                <w:sz w:val="20"/>
                <w:szCs w:val="20"/>
                <w:lang w:val="en-US" w:eastAsia="ru-RU"/>
              </w:rPr>
              <w:t>n</w:t>
            </w:r>
            <w:r w:rsidRPr="00742050">
              <w:rPr>
                <w:sz w:val="20"/>
                <w:szCs w:val="20"/>
                <w:lang w:eastAsia="ru-RU"/>
              </w:rPr>
              <w:t xml:space="preserve">-ой степени                                   </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 xml:space="preserve">2.  Свойства корня </w:t>
            </w:r>
            <w:r w:rsidRPr="00742050">
              <w:rPr>
                <w:sz w:val="20"/>
                <w:szCs w:val="20"/>
                <w:lang w:val="en-US" w:eastAsia="ru-RU"/>
              </w:rPr>
              <w:t>n</w:t>
            </w:r>
            <w:r w:rsidRPr="00742050">
              <w:rPr>
                <w:sz w:val="20"/>
                <w:szCs w:val="20"/>
                <w:lang w:eastAsia="ru-RU"/>
              </w:rPr>
              <w:t>-ой степени</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 xml:space="preserve">3.  Вынесение множителя из-под корня </w:t>
            </w:r>
            <w:r w:rsidRPr="00742050">
              <w:rPr>
                <w:sz w:val="20"/>
                <w:szCs w:val="20"/>
                <w:lang w:val="en-US" w:eastAsia="ru-RU"/>
              </w:rPr>
              <w:t>n</w:t>
            </w:r>
            <w:r w:rsidRPr="00742050">
              <w:rPr>
                <w:sz w:val="20"/>
                <w:szCs w:val="20"/>
                <w:lang w:eastAsia="ru-RU"/>
              </w:rPr>
              <w:t>-ой степени</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 xml:space="preserve">4.  Внесение множителя под корень </w:t>
            </w:r>
            <w:r w:rsidRPr="00742050">
              <w:rPr>
                <w:sz w:val="20"/>
                <w:szCs w:val="20"/>
                <w:lang w:val="en-US" w:eastAsia="ru-RU"/>
              </w:rPr>
              <w:t>n</w:t>
            </w:r>
            <w:r w:rsidRPr="00742050">
              <w:rPr>
                <w:sz w:val="20"/>
                <w:szCs w:val="20"/>
                <w:lang w:eastAsia="ru-RU"/>
              </w:rPr>
              <w:t>-ой степени</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5.  Освобождение от иррациональности в знаменателе дроби</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6.  ФСУ, содержащие корни</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7.  Степень с отрицательным показателем</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8.  Степень с дробным показателем</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 xml:space="preserve">9. ФСУ, </w:t>
            </w:r>
            <w:proofErr w:type="gramStart"/>
            <w:r w:rsidRPr="00742050">
              <w:rPr>
                <w:sz w:val="20"/>
                <w:szCs w:val="20"/>
                <w:lang w:eastAsia="ru-RU"/>
              </w:rPr>
              <w:t>содержащие</w:t>
            </w:r>
            <w:proofErr w:type="gramEnd"/>
            <w:r w:rsidRPr="00742050">
              <w:rPr>
                <w:sz w:val="20"/>
                <w:szCs w:val="20"/>
                <w:lang w:eastAsia="ru-RU"/>
              </w:rPr>
              <w:t xml:space="preserve"> степень с дробным показателем</w:t>
            </w:r>
          </w:p>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t>10. Функции, содержащие корни четной и нечетной степени</w:t>
            </w:r>
          </w:p>
        </w:tc>
        <w:tc>
          <w:tcPr>
            <w:tcW w:w="1188" w:type="dxa"/>
          </w:tcPr>
          <w:p w:rsidR="00742050" w:rsidRPr="00742050" w:rsidRDefault="00742050" w:rsidP="00F8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6</w:t>
            </w:r>
          </w:p>
        </w:tc>
        <w:tc>
          <w:tcPr>
            <w:tcW w:w="2193"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rsidTr="00742050">
        <w:trPr>
          <w:trHeight w:val="20"/>
        </w:trPr>
        <w:tc>
          <w:tcPr>
            <w:tcW w:w="2081"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Практические занятия</w:t>
            </w:r>
          </w:p>
          <w:p w:rsidR="00742050" w:rsidRPr="00742050" w:rsidRDefault="00742050" w:rsidP="00742050">
            <w:pPr>
              <w:tabs>
                <w:tab w:val="left" w:pos="289"/>
              </w:tabs>
              <w:rPr>
                <w:sz w:val="20"/>
                <w:szCs w:val="20"/>
                <w:lang w:eastAsia="ru-RU"/>
              </w:rPr>
            </w:pPr>
            <w:r w:rsidRPr="00742050">
              <w:rPr>
                <w:sz w:val="20"/>
                <w:szCs w:val="20"/>
                <w:lang w:eastAsia="ru-RU"/>
              </w:rPr>
              <w:t xml:space="preserve">1.Вычисление значений корней </w:t>
            </w:r>
            <w:r w:rsidRPr="00742050">
              <w:rPr>
                <w:sz w:val="20"/>
                <w:szCs w:val="20"/>
                <w:lang w:val="en-US" w:eastAsia="ru-RU"/>
              </w:rPr>
              <w:t>n</w:t>
            </w:r>
            <w:r w:rsidRPr="00742050">
              <w:rPr>
                <w:sz w:val="20"/>
                <w:szCs w:val="20"/>
                <w:lang w:eastAsia="ru-RU"/>
              </w:rPr>
              <w:t>-ой степени</w:t>
            </w:r>
          </w:p>
          <w:p w:rsidR="00742050" w:rsidRPr="00742050" w:rsidRDefault="00742050" w:rsidP="00742050">
            <w:pPr>
              <w:tabs>
                <w:tab w:val="left" w:pos="289"/>
              </w:tabs>
              <w:rPr>
                <w:sz w:val="20"/>
                <w:szCs w:val="20"/>
                <w:lang w:eastAsia="ru-RU"/>
              </w:rPr>
            </w:pPr>
            <w:r w:rsidRPr="00742050">
              <w:rPr>
                <w:sz w:val="20"/>
                <w:szCs w:val="20"/>
                <w:lang w:eastAsia="ru-RU"/>
              </w:rPr>
              <w:t xml:space="preserve">Упрощение выражений, содержащих корни </w:t>
            </w:r>
            <w:r w:rsidRPr="00742050">
              <w:rPr>
                <w:sz w:val="20"/>
                <w:szCs w:val="20"/>
                <w:lang w:val="en-US" w:eastAsia="ru-RU"/>
              </w:rPr>
              <w:t>n</w:t>
            </w:r>
            <w:r w:rsidRPr="00742050">
              <w:rPr>
                <w:sz w:val="20"/>
                <w:szCs w:val="20"/>
                <w:lang w:eastAsia="ru-RU"/>
              </w:rPr>
              <w:t>-ой степени</w:t>
            </w:r>
          </w:p>
          <w:p w:rsidR="00742050" w:rsidRPr="00742050" w:rsidRDefault="00742050" w:rsidP="00742050">
            <w:pPr>
              <w:tabs>
                <w:tab w:val="left" w:pos="289"/>
              </w:tabs>
              <w:rPr>
                <w:sz w:val="20"/>
                <w:szCs w:val="20"/>
                <w:lang w:eastAsia="ru-RU"/>
              </w:rPr>
            </w:pPr>
            <w:r w:rsidRPr="00742050">
              <w:rPr>
                <w:sz w:val="20"/>
                <w:szCs w:val="20"/>
                <w:lang w:eastAsia="ru-RU"/>
              </w:rPr>
              <w:t>2.Упрощение выражений, содержащих степень с отрицательным показателем</w:t>
            </w:r>
          </w:p>
          <w:p w:rsidR="00742050" w:rsidRPr="00742050" w:rsidRDefault="00742050" w:rsidP="00742050">
            <w:pPr>
              <w:tabs>
                <w:tab w:val="left" w:pos="289"/>
              </w:tabs>
              <w:rPr>
                <w:sz w:val="20"/>
                <w:szCs w:val="20"/>
                <w:lang w:eastAsia="ru-RU"/>
              </w:rPr>
            </w:pPr>
            <w:r w:rsidRPr="00742050">
              <w:rPr>
                <w:sz w:val="20"/>
                <w:szCs w:val="20"/>
                <w:lang w:eastAsia="ru-RU"/>
              </w:rPr>
              <w:t>Упрощение выражений, содержащих степень с дробным показателем</w:t>
            </w:r>
          </w:p>
          <w:p w:rsidR="00742050" w:rsidRPr="00742050" w:rsidRDefault="00742050" w:rsidP="00742050">
            <w:pPr>
              <w:tabs>
                <w:tab w:val="left" w:pos="289"/>
              </w:tabs>
              <w:rPr>
                <w:sz w:val="20"/>
                <w:szCs w:val="20"/>
                <w:lang w:eastAsia="ru-RU"/>
              </w:rPr>
            </w:pPr>
            <w:r w:rsidRPr="00742050">
              <w:rPr>
                <w:sz w:val="20"/>
                <w:szCs w:val="20"/>
                <w:lang w:eastAsia="ru-RU"/>
              </w:rPr>
              <w:t>3.Построение графиков функций, содержащих корни четной и нечетной степени</w:t>
            </w:r>
          </w:p>
          <w:p w:rsidR="00742050" w:rsidRPr="00742050" w:rsidRDefault="00742050" w:rsidP="00742050">
            <w:pPr>
              <w:tabs>
                <w:tab w:val="left" w:pos="289"/>
              </w:tabs>
              <w:rPr>
                <w:sz w:val="20"/>
                <w:szCs w:val="20"/>
                <w:lang w:eastAsia="ru-RU"/>
              </w:rPr>
            </w:pPr>
            <w:r w:rsidRPr="00742050">
              <w:rPr>
                <w:sz w:val="20"/>
                <w:szCs w:val="20"/>
                <w:lang w:eastAsia="ru-RU"/>
              </w:rPr>
              <w:t>4.Решение уравнений, содержащих корни</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8</w:t>
            </w:r>
          </w:p>
        </w:tc>
        <w:tc>
          <w:tcPr>
            <w:tcW w:w="2193" w:type="dxa"/>
            <w:vMerge/>
            <w:shd w:val="clear" w:color="auto" w:fill="C0C0C0"/>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rsidTr="009B660B">
        <w:trPr>
          <w:trHeight w:val="20"/>
        </w:trPr>
        <w:tc>
          <w:tcPr>
            <w:tcW w:w="2081"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Pr>
                <w:sz w:val="20"/>
                <w:szCs w:val="20"/>
                <w:lang w:eastAsia="ru-RU"/>
              </w:rPr>
              <w:t>Самостоятельная работа</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2</w:t>
            </w:r>
          </w:p>
        </w:tc>
        <w:tc>
          <w:tcPr>
            <w:tcW w:w="2193" w:type="dxa"/>
            <w:vMerge/>
            <w:shd w:val="clear" w:color="auto" w:fill="FFFFFF"/>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trPr>
          <w:trHeight w:val="177"/>
        </w:trPr>
        <w:tc>
          <w:tcPr>
            <w:tcW w:w="2081" w:type="dxa"/>
            <w:vMerge w:val="restart"/>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1.2</w:t>
            </w:r>
          </w:p>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Показательная и логарифмическая функции</w:t>
            </w: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t>Содержание учебного материала</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742050">
              <w:rPr>
                <w:sz w:val="20"/>
                <w:szCs w:val="20"/>
                <w:lang w:eastAsia="ru-RU"/>
              </w:rPr>
              <w:t>14</w:t>
            </w:r>
          </w:p>
        </w:tc>
        <w:tc>
          <w:tcPr>
            <w:tcW w:w="2193" w:type="dxa"/>
            <w:vMerge w:val="restart"/>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742050" w:rsidRPr="00742050">
        <w:trPr>
          <w:trHeight w:val="1980"/>
        </w:trPr>
        <w:tc>
          <w:tcPr>
            <w:tcW w:w="2081"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42050">
              <w:rPr>
                <w:sz w:val="20"/>
                <w:szCs w:val="20"/>
                <w:lang w:eastAsia="ru-RU"/>
              </w:rPr>
              <w:t>Лекции</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Показательная функция, ее свойства и график</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Показательные уравнения, способы их решения</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Понятие логарифма, свойства логарифмов</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Логарифмическая функция, ее свойства и график</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Логарифмирование</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Потенцирование</w:t>
            </w:r>
          </w:p>
          <w:p w:rsidR="00742050" w:rsidRPr="00742050" w:rsidRDefault="00742050" w:rsidP="00742050">
            <w:pPr>
              <w:numPr>
                <w:ilvl w:val="0"/>
                <w:numId w:val="5"/>
              </w:numPr>
              <w:tabs>
                <w:tab w:val="clear" w:pos="720"/>
                <w:tab w:val="left" w:pos="211"/>
                <w:tab w:val="left" w:pos="289"/>
              </w:tabs>
              <w:ind w:left="0" w:firstLine="0"/>
              <w:rPr>
                <w:sz w:val="20"/>
                <w:szCs w:val="20"/>
                <w:lang w:eastAsia="ru-RU"/>
              </w:rPr>
            </w:pPr>
            <w:r w:rsidRPr="00742050">
              <w:rPr>
                <w:sz w:val="20"/>
                <w:szCs w:val="20"/>
                <w:lang w:eastAsia="ru-RU"/>
              </w:rPr>
              <w:t>Логарифмические уравнения, способы их решения</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742050">
              <w:rPr>
                <w:sz w:val="20"/>
                <w:szCs w:val="20"/>
                <w:lang w:eastAsia="ru-RU"/>
              </w:rPr>
              <w:t>6</w:t>
            </w:r>
          </w:p>
        </w:tc>
        <w:tc>
          <w:tcPr>
            <w:tcW w:w="2193"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rsidTr="00742050">
        <w:trPr>
          <w:trHeight w:val="20"/>
        </w:trPr>
        <w:tc>
          <w:tcPr>
            <w:tcW w:w="2081"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42050">
              <w:rPr>
                <w:sz w:val="20"/>
                <w:szCs w:val="20"/>
                <w:lang w:eastAsia="ru-RU"/>
              </w:rPr>
              <w:t>Практические занятия</w:t>
            </w:r>
          </w:p>
          <w:p w:rsidR="00742050" w:rsidRPr="00742050" w:rsidRDefault="00742050" w:rsidP="00742050">
            <w:pPr>
              <w:tabs>
                <w:tab w:val="left" w:pos="289"/>
              </w:tabs>
              <w:rPr>
                <w:sz w:val="20"/>
                <w:szCs w:val="20"/>
                <w:lang w:eastAsia="ru-RU"/>
              </w:rPr>
            </w:pPr>
            <w:r w:rsidRPr="00742050">
              <w:rPr>
                <w:sz w:val="20"/>
                <w:szCs w:val="20"/>
                <w:lang w:eastAsia="ru-RU"/>
              </w:rPr>
              <w:t>1.Решение показательных уравнений</w:t>
            </w:r>
          </w:p>
          <w:p w:rsidR="00742050" w:rsidRPr="00742050" w:rsidRDefault="00742050" w:rsidP="00742050">
            <w:pPr>
              <w:tabs>
                <w:tab w:val="left" w:pos="289"/>
              </w:tabs>
              <w:rPr>
                <w:sz w:val="20"/>
                <w:szCs w:val="20"/>
                <w:lang w:eastAsia="ru-RU"/>
              </w:rPr>
            </w:pPr>
            <w:r w:rsidRPr="00742050">
              <w:rPr>
                <w:sz w:val="20"/>
                <w:szCs w:val="20"/>
                <w:lang w:eastAsia="ru-RU"/>
              </w:rPr>
              <w:t>2.Вычисление логарифмов</w:t>
            </w:r>
          </w:p>
          <w:p w:rsidR="00742050" w:rsidRPr="00742050" w:rsidRDefault="00742050" w:rsidP="00742050">
            <w:pPr>
              <w:tabs>
                <w:tab w:val="left" w:pos="289"/>
              </w:tabs>
              <w:rPr>
                <w:sz w:val="20"/>
                <w:szCs w:val="20"/>
                <w:lang w:eastAsia="ru-RU"/>
              </w:rPr>
            </w:pPr>
            <w:r w:rsidRPr="00742050">
              <w:rPr>
                <w:sz w:val="20"/>
                <w:szCs w:val="20"/>
                <w:lang w:eastAsia="ru-RU"/>
              </w:rPr>
              <w:t>Упрощение логарифмических выражений</w:t>
            </w:r>
          </w:p>
          <w:p w:rsidR="00742050" w:rsidRPr="00742050" w:rsidRDefault="00742050" w:rsidP="00742050">
            <w:pPr>
              <w:tabs>
                <w:tab w:val="left" w:pos="289"/>
              </w:tabs>
              <w:rPr>
                <w:sz w:val="20"/>
                <w:szCs w:val="20"/>
                <w:lang w:eastAsia="ru-RU"/>
              </w:rPr>
            </w:pPr>
            <w:r w:rsidRPr="00742050">
              <w:rPr>
                <w:sz w:val="20"/>
                <w:szCs w:val="20"/>
                <w:lang w:eastAsia="ru-RU"/>
              </w:rPr>
              <w:t>3.Решение логарифмических уравнений</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6</w:t>
            </w:r>
          </w:p>
        </w:tc>
        <w:tc>
          <w:tcPr>
            <w:tcW w:w="2193" w:type="dxa"/>
            <w:vMerge/>
            <w:shd w:val="clear" w:color="auto" w:fill="C0C0C0"/>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rsidTr="009B660B">
        <w:trPr>
          <w:trHeight w:val="20"/>
        </w:trPr>
        <w:tc>
          <w:tcPr>
            <w:tcW w:w="2081" w:type="dxa"/>
            <w:vMerge/>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42050">
              <w:rPr>
                <w:sz w:val="20"/>
                <w:szCs w:val="20"/>
                <w:lang w:eastAsia="ru-RU"/>
              </w:rPr>
              <w:t>Самостоятельная работа</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2</w:t>
            </w:r>
          </w:p>
        </w:tc>
        <w:tc>
          <w:tcPr>
            <w:tcW w:w="2193" w:type="dxa"/>
            <w:vMerge/>
            <w:shd w:val="clear" w:color="auto" w:fill="FFFFFF"/>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trPr>
          <w:trHeight w:val="20"/>
        </w:trPr>
        <w:tc>
          <w:tcPr>
            <w:tcW w:w="2081" w:type="dxa"/>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Pr>
                <w:sz w:val="20"/>
                <w:szCs w:val="20"/>
                <w:lang w:eastAsia="ru-RU"/>
              </w:rPr>
              <w:t>Промежуточная аттестация:  контрольная работа</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2</w:t>
            </w:r>
          </w:p>
        </w:tc>
        <w:tc>
          <w:tcPr>
            <w:tcW w:w="2193" w:type="dxa"/>
            <w:shd w:val="clear" w:color="auto" w:fill="C0C0C0"/>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42050" w:rsidRPr="00742050">
        <w:trPr>
          <w:trHeight w:val="20"/>
        </w:trPr>
        <w:tc>
          <w:tcPr>
            <w:tcW w:w="2081" w:type="dxa"/>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42050" w:rsidRPr="00742050" w:rsidRDefault="00742050"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Pr>
                <w:sz w:val="20"/>
                <w:szCs w:val="20"/>
                <w:lang w:eastAsia="ru-RU"/>
              </w:rPr>
              <w:t>Итого за семестр</w:t>
            </w:r>
          </w:p>
        </w:tc>
        <w:tc>
          <w:tcPr>
            <w:tcW w:w="1188" w:type="dxa"/>
          </w:tcPr>
          <w:p w:rsidR="00742050"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32</w:t>
            </w:r>
          </w:p>
        </w:tc>
        <w:tc>
          <w:tcPr>
            <w:tcW w:w="2193" w:type="dxa"/>
            <w:shd w:val="clear" w:color="auto" w:fill="C0C0C0"/>
            <w:vAlign w:val="center"/>
          </w:tcPr>
          <w:p w:rsidR="00742050" w:rsidRPr="00742050" w:rsidRDefault="00742050"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Раздел 2</w:t>
            </w: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Тела в пространстве</w:t>
            </w:r>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7"/>
        </w:trPr>
        <w:tc>
          <w:tcPr>
            <w:tcW w:w="2081" w:type="dxa"/>
            <w:vMerge w:val="restart"/>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2.1</w:t>
            </w:r>
          </w:p>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Круглые тела</w:t>
            </w:r>
          </w:p>
        </w:tc>
        <w:tc>
          <w:tcPr>
            <w:tcW w:w="9979" w:type="dxa"/>
          </w:tcPr>
          <w:p w:rsidR="000C4B7D" w:rsidRPr="00742050" w:rsidRDefault="000C4B7D" w:rsidP="00742050">
            <w:pPr>
              <w:tabs>
                <w:tab w:val="left" w:pos="289"/>
              </w:tabs>
              <w:rPr>
                <w:sz w:val="20"/>
                <w:szCs w:val="20"/>
                <w:lang w:eastAsia="ru-RU"/>
              </w:rPr>
            </w:pPr>
            <w:r w:rsidRPr="00742050">
              <w:rPr>
                <w:sz w:val="20"/>
                <w:szCs w:val="20"/>
                <w:lang w:eastAsia="ru-RU"/>
              </w:rPr>
              <w:t>Содержание учебного материала</w:t>
            </w:r>
          </w:p>
        </w:tc>
        <w:tc>
          <w:tcPr>
            <w:tcW w:w="1188" w:type="dxa"/>
          </w:tcPr>
          <w:p w:rsidR="000C4B7D" w:rsidRPr="00742050" w:rsidRDefault="00465923"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742050">
              <w:rPr>
                <w:sz w:val="20"/>
                <w:szCs w:val="20"/>
                <w:lang w:eastAsia="ru-RU"/>
              </w:rPr>
              <w:t>8</w:t>
            </w:r>
          </w:p>
        </w:tc>
        <w:tc>
          <w:tcPr>
            <w:tcW w:w="2193" w:type="dxa"/>
            <w:vMerge w:val="restart"/>
            <w:vAlign w:val="center"/>
          </w:tcPr>
          <w:p w:rsidR="000C4B7D" w:rsidRPr="00742050" w:rsidRDefault="00F60BDE"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0C4B7D" w:rsidRPr="00742050">
        <w:trPr>
          <w:trHeight w:val="1387"/>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s>
              <w:rPr>
                <w:sz w:val="20"/>
                <w:szCs w:val="20"/>
                <w:lang w:eastAsia="ru-RU"/>
              </w:rPr>
            </w:pPr>
            <w:r w:rsidRPr="00742050">
              <w:rPr>
                <w:sz w:val="20"/>
                <w:szCs w:val="20"/>
                <w:lang w:eastAsia="ru-RU"/>
              </w:rPr>
              <w:t>Лекции</w:t>
            </w:r>
          </w:p>
          <w:p w:rsidR="000C4B7D" w:rsidRPr="00742050" w:rsidRDefault="000C4B7D" w:rsidP="00742050">
            <w:pPr>
              <w:numPr>
                <w:ilvl w:val="0"/>
                <w:numId w:val="7"/>
              </w:numPr>
              <w:tabs>
                <w:tab w:val="clear" w:pos="720"/>
                <w:tab w:val="left" w:pos="289"/>
              </w:tabs>
              <w:ind w:left="0" w:firstLine="0"/>
              <w:rPr>
                <w:sz w:val="20"/>
                <w:szCs w:val="20"/>
                <w:lang w:eastAsia="ru-RU"/>
              </w:rPr>
            </w:pPr>
            <w:r w:rsidRPr="00742050">
              <w:rPr>
                <w:sz w:val="20"/>
                <w:szCs w:val="20"/>
                <w:lang w:eastAsia="ru-RU"/>
              </w:rPr>
              <w:t>Понятие тела в пространстве. Виды тел</w:t>
            </w:r>
          </w:p>
          <w:p w:rsidR="000C4B7D" w:rsidRPr="00742050" w:rsidRDefault="000C4B7D" w:rsidP="00742050">
            <w:pPr>
              <w:numPr>
                <w:ilvl w:val="0"/>
                <w:numId w:val="7"/>
              </w:numPr>
              <w:tabs>
                <w:tab w:val="clear" w:pos="720"/>
                <w:tab w:val="left" w:pos="289"/>
              </w:tabs>
              <w:ind w:left="0" w:firstLine="0"/>
              <w:rPr>
                <w:sz w:val="20"/>
                <w:szCs w:val="20"/>
                <w:lang w:eastAsia="ru-RU"/>
              </w:rPr>
            </w:pPr>
            <w:r w:rsidRPr="00742050">
              <w:rPr>
                <w:sz w:val="20"/>
                <w:szCs w:val="20"/>
                <w:lang w:eastAsia="ru-RU"/>
              </w:rPr>
              <w:t>Свойства тел</w:t>
            </w:r>
          </w:p>
          <w:p w:rsidR="000C4B7D" w:rsidRPr="00742050" w:rsidRDefault="000C4B7D" w:rsidP="00742050">
            <w:pPr>
              <w:numPr>
                <w:ilvl w:val="0"/>
                <w:numId w:val="7"/>
              </w:numPr>
              <w:tabs>
                <w:tab w:val="clear" w:pos="720"/>
                <w:tab w:val="left" w:pos="289"/>
              </w:tabs>
              <w:ind w:left="0" w:firstLine="0"/>
              <w:rPr>
                <w:sz w:val="20"/>
                <w:szCs w:val="20"/>
                <w:lang w:eastAsia="ru-RU"/>
              </w:rPr>
            </w:pPr>
            <w:r w:rsidRPr="00742050">
              <w:rPr>
                <w:sz w:val="20"/>
                <w:szCs w:val="20"/>
                <w:lang w:eastAsia="ru-RU"/>
              </w:rPr>
              <w:t>Площадь поверхности тел</w:t>
            </w:r>
          </w:p>
          <w:p w:rsidR="000C4B7D" w:rsidRPr="00742050" w:rsidRDefault="000C4B7D" w:rsidP="00742050">
            <w:pPr>
              <w:numPr>
                <w:ilvl w:val="0"/>
                <w:numId w:val="7"/>
              </w:numPr>
              <w:tabs>
                <w:tab w:val="clear" w:pos="720"/>
                <w:tab w:val="left" w:pos="289"/>
              </w:tabs>
              <w:ind w:left="0" w:firstLine="0"/>
              <w:rPr>
                <w:sz w:val="20"/>
                <w:szCs w:val="20"/>
                <w:lang w:eastAsia="ru-RU"/>
              </w:rPr>
            </w:pPr>
            <w:r w:rsidRPr="00742050">
              <w:rPr>
                <w:sz w:val="20"/>
                <w:szCs w:val="20"/>
                <w:lang w:eastAsia="ru-RU"/>
              </w:rPr>
              <w:t>Объемы тел</w:t>
            </w:r>
          </w:p>
          <w:p w:rsidR="000C4B7D" w:rsidRPr="00742050" w:rsidRDefault="000C4B7D" w:rsidP="00742050">
            <w:pPr>
              <w:numPr>
                <w:ilvl w:val="0"/>
                <w:numId w:val="7"/>
              </w:numPr>
              <w:tabs>
                <w:tab w:val="clear" w:pos="720"/>
                <w:tab w:val="left" w:pos="289"/>
              </w:tabs>
              <w:ind w:left="0" w:firstLine="0"/>
              <w:rPr>
                <w:sz w:val="20"/>
                <w:szCs w:val="20"/>
                <w:lang w:eastAsia="ru-RU"/>
              </w:rPr>
            </w:pPr>
            <w:r w:rsidRPr="00742050">
              <w:rPr>
                <w:sz w:val="20"/>
                <w:szCs w:val="20"/>
                <w:lang w:eastAsia="ru-RU"/>
              </w:rPr>
              <w:t>Тела вращения</w:t>
            </w:r>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p w:rsidR="000C4B7D" w:rsidRPr="00742050" w:rsidRDefault="00F8110B"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742050">
              <w:rPr>
                <w:sz w:val="20"/>
                <w:szCs w:val="20"/>
                <w:lang w:eastAsia="ru-RU"/>
              </w:rPr>
              <w:t>4</w:t>
            </w:r>
          </w:p>
        </w:tc>
        <w:tc>
          <w:tcPr>
            <w:tcW w:w="2193"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Практические занятия</w:t>
            </w:r>
          </w:p>
          <w:p w:rsidR="000C4B7D" w:rsidRPr="00742050" w:rsidRDefault="000C4B7D" w:rsidP="00742050">
            <w:pPr>
              <w:widowControl w:val="0"/>
              <w:numPr>
                <w:ilvl w:val="0"/>
                <w:numId w:val="8"/>
              </w:numPr>
              <w:tabs>
                <w:tab w:val="left" w:pos="289"/>
              </w:tabs>
              <w:autoSpaceDE w:val="0"/>
              <w:ind w:left="0" w:firstLine="0"/>
              <w:rPr>
                <w:sz w:val="20"/>
                <w:szCs w:val="20"/>
                <w:lang w:eastAsia="ru-RU"/>
              </w:rPr>
            </w:pPr>
            <w:r w:rsidRPr="00742050">
              <w:rPr>
                <w:sz w:val="20"/>
                <w:szCs w:val="20"/>
                <w:lang w:eastAsia="ru-RU"/>
              </w:rPr>
              <w:t>Решение задач на вычисление площадей поверхности тел</w:t>
            </w:r>
          </w:p>
          <w:p w:rsidR="000C4B7D" w:rsidRPr="00742050" w:rsidRDefault="000C4B7D" w:rsidP="00742050">
            <w:pPr>
              <w:widowControl w:val="0"/>
              <w:numPr>
                <w:ilvl w:val="0"/>
                <w:numId w:val="8"/>
              </w:numPr>
              <w:tabs>
                <w:tab w:val="left" w:pos="289"/>
              </w:tabs>
              <w:autoSpaceDE w:val="0"/>
              <w:ind w:left="0" w:firstLine="0"/>
              <w:rPr>
                <w:sz w:val="20"/>
                <w:szCs w:val="20"/>
                <w:lang w:eastAsia="ru-RU"/>
              </w:rPr>
            </w:pPr>
            <w:r w:rsidRPr="00742050">
              <w:rPr>
                <w:sz w:val="20"/>
                <w:szCs w:val="20"/>
                <w:lang w:eastAsia="ru-RU"/>
              </w:rPr>
              <w:t>Решение задач на вычисление объемов тел</w:t>
            </w:r>
          </w:p>
        </w:tc>
        <w:tc>
          <w:tcPr>
            <w:tcW w:w="1188" w:type="dxa"/>
          </w:tcPr>
          <w:p w:rsidR="000C4B7D" w:rsidRPr="00742050" w:rsidRDefault="00465923"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4</w:t>
            </w:r>
          </w:p>
        </w:tc>
        <w:tc>
          <w:tcPr>
            <w:tcW w:w="2193" w:type="dxa"/>
            <w:vMerge/>
            <w:shd w:val="clear" w:color="auto" w:fill="C0C0C0"/>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Раздел 3</w:t>
            </w: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proofErr w:type="gramStart"/>
            <w:r w:rsidRPr="00742050">
              <w:rPr>
                <w:sz w:val="20"/>
                <w:szCs w:val="20"/>
                <w:lang w:eastAsia="ru-RU"/>
              </w:rPr>
              <w:t>Первообразная</w:t>
            </w:r>
            <w:proofErr w:type="gramEnd"/>
            <w:r w:rsidRPr="00742050">
              <w:rPr>
                <w:sz w:val="20"/>
                <w:szCs w:val="20"/>
                <w:lang w:eastAsia="ru-RU"/>
              </w:rPr>
              <w:t xml:space="preserve"> и интеграл</w:t>
            </w:r>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Merge/>
            <w:shd w:val="clear" w:color="auto" w:fill="C0C0C0"/>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181"/>
        </w:trPr>
        <w:tc>
          <w:tcPr>
            <w:tcW w:w="2081" w:type="dxa"/>
            <w:vMerge w:val="restart"/>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3.1</w:t>
            </w:r>
          </w:p>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 xml:space="preserve">Понятие </w:t>
            </w:r>
            <w:proofErr w:type="gramStart"/>
            <w:r w:rsidRPr="00742050">
              <w:rPr>
                <w:sz w:val="20"/>
                <w:szCs w:val="20"/>
                <w:lang w:eastAsia="ru-RU"/>
              </w:rPr>
              <w:t>первообразной</w:t>
            </w:r>
            <w:proofErr w:type="gramEnd"/>
          </w:p>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t>Содержание учебного материала</w:t>
            </w:r>
          </w:p>
        </w:tc>
        <w:tc>
          <w:tcPr>
            <w:tcW w:w="1188" w:type="dxa"/>
          </w:tcPr>
          <w:p w:rsidR="000C4B7D" w:rsidRPr="00742050" w:rsidRDefault="006B5B31"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7</w:t>
            </w:r>
          </w:p>
        </w:tc>
        <w:tc>
          <w:tcPr>
            <w:tcW w:w="2193" w:type="dxa"/>
            <w:vMerge w:val="restart"/>
            <w:vAlign w:val="center"/>
          </w:tcPr>
          <w:p w:rsidR="000C4B7D" w:rsidRPr="00742050" w:rsidRDefault="00F60BDE"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0C4B7D" w:rsidRPr="00742050">
        <w:trPr>
          <w:trHeight w:val="822"/>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Лекции</w:t>
            </w:r>
          </w:p>
          <w:p w:rsidR="000C4B7D" w:rsidRPr="00742050" w:rsidRDefault="000C4B7D" w:rsidP="00742050">
            <w:pPr>
              <w:numPr>
                <w:ilvl w:val="0"/>
                <w:numId w:val="9"/>
              </w:numPr>
              <w:tabs>
                <w:tab w:val="left" w:pos="289"/>
              </w:tabs>
              <w:ind w:left="0" w:firstLine="0"/>
              <w:rPr>
                <w:sz w:val="20"/>
                <w:szCs w:val="20"/>
                <w:lang w:eastAsia="ru-RU"/>
              </w:rPr>
            </w:pPr>
            <w:r w:rsidRPr="00742050">
              <w:rPr>
                <w:sz w:val="20"/>
                <w:szCs w:val="20"/>
                <w:lang w:eastAsia="ru-RU"/>
              </w:rPr>
              <w:t xml:space="preserve">Понятие </w:t>
            </w:r>
            <w:proofErr w:type="gramStart"/>
            <w:r w:rsidRPr="00742050">
              <w:rPr>
                <w:sz w:val="20"/>
                <w:szCs w:val="20"/>
                <w:lang w:eastAsia="ru-RU"/>
              </w:rPr>
              <w:t>первообразной</w:t>
            </w:r>
            <w:proofErr w:type="gramEnd"/>
          </w:p>
          <w:p w:rsidR="000C4B7D" w:rsidRPr="00742050" w:rsidRDefault="000C4B7D" w:rsidP="00742050">
            <w:pPr>
              <w:numPr>
                <w:ilvl w:val="0"/>
                <w:numId w:val="9"/>
              </w:numPr>
              <w:tabs>
                <w:tab w:val="left" w:pos="289"/>
              </w:tabs>
              <w:ind w:left="0" w:firstLine="0"/>
              <w:rPr>
                <w:sz w:val="20"/>
                <w:szCs w:val="20"/>
                <w:lang w:eastAsia="ru-RU"/>
              </w:rPr>
            </w:pPr>
            <w:r w:rsidRPr="00742050">
              <w:rPr>
                <w:sz w:val="20"/>
                <w:szCs w:val="20"/>
                <w:lang w:eastAsia="ru-RU"/>
              </w:rPr>
              <w:t>Формулы вычисления первообразных основных элементарных функций.</w:t>
            </w:r>
          </w:p>
          <w:p w:rsidR="000C4B7D" w:rsidRPr="00742050" w:rsidRDefault="000C4B7D" w:rsidP="00742050">
            <w:pPr>
              <w:numPr>
                <w:ilvl w:val="0"/>
                <w:numId w:val="9"/>
              </w:numPr>
              <w:tabs>
                <w:tab w:val="left" w:pos="289"/>
              </w:tabs>
              <w:ind w:left="0" w:firstLine="0"/>
              <w:rPr>
                <w:sz w:val="20"/>
                <w:szCs w:val="20"/>
                <w:lang w:eastAsia="ru-RU"/>
              </w:rPr>
            </w:pPr>
            <w:r w:rsidRPr="00742050">
              <w:rPr>
                <w:sz w:val="20"/>
                <w:szCs w:val="20"/>
                <w:lang w:eastAsia="ru-RU"/>
              </w:rPr>
              <w:t xml:space="preserve">Правила вычисления </w:t>
            </w:r>
            <w:proofErr w:type="gramStart"/>
            <w:r w:rsidRPr="00742050">
              <w:rPr>
                <w:sz w:val="20"/>
                <w:szCs w:val="20"/>
                <w:lang w:eastAsia="ru-RU"/>
              </w:rPr>
              <w:t>первообразных</w:t>
            </w:r>
            <w:proofErr w:type="gramEnd"/>
          </w:p>
        </w:tc>
        <w:tc>
          <w:tcPr>
            <w:tcW w:w="1188" w:type="dxa"/>
          </w:tcPr>
          <w:p w:rsidR="000C4B7D"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5</w:t>
            </w:r>
          </w:p>
        </w:tc>
        <w:tc>
          <w:tcPr>
            <w:tcW w:w="2193"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Практические занятия</w:t>
            </w:r>
          </w:p>
          <w:p w:rsidR="000C4B7D" w:rsidRPr="00742050" w:rsidRDefault="000C4B7D" w:rsidP="00742050">
            <w:pPr>
              <w:numPr>
                <w:ilvl w:val="0"/>
                <w:numId w:val="10"/>
              </w:numPr>
              <w:tabs>
                <w:tab w:val="left" w:pos="289"/>
              </w:tabs>
              <w:ind w:left="0" w:firstLine="0"/>
              <w:rPr>
                <w:sz w:val="20"/>
                <w:szCs w:val="20"/>
                <w:lang w:eastAsia="ru-RU"/>
              </w:rPr>
            </w:pPr>
            <w:r w:rsidRPr="00742050">
              <w:rPr>
                <w:sz w:val="20"/>
                <w:szCs w:val="20"/>
                <w:lang w:eastAsia="ru-RU"/>
              </w:rPr>
              <w:t>Вычисление простейших первообразных</w:t>
            </w:r>
          </w:p>
        </w:tc>
        <w:tc>
          <w:tcPr>
            <w:tcW w:w="1188" w:type="dxa"/>
          </w:tcPr>
          <w:p w:rsidR="000C4B7D" w:rsidRPr="00742050" w:rsidRDefault="00465923"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2</w:t>
            </w:r>
          </w:p>
        </w:tc>
        <w:tc>
          <w:tcPr>
            <w:tcW w:w="2193" w:type="dxa"/>
            <w:vMerge/>
            <w:shd w:val="clear" w:color="auto" w:fill="C0C0C0"/>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195"/>
        </w:trPr>
        <w:tc>
          <w:tcPr>
            <w:tcW w:w="2081" w:type="dxa"/>
            <w:vMerge w:val="restart"/>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3.2</w:t>
            </w:r>
          </w:p>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Понятие интеграла</w:t>
            </w: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t>Содержание учебного материала</w:t>
            </w:r>
          </w:p>
        </w:tc>
        <w:tc>
          <w:tcPr>
            <w:tcW w:w="1188" w:type="dxa"/>
          </w:tcPr>
          <w:p w:rsidR="000C4B7D" w:rsidRPr="00742050" w:rsidRDefault="006B5B31"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8</w:t>
            </w:r>
          </w:p>
        </w:tc>
        <w:tc>
          <w:tcPr>
            <w:tcW w:w="2193" w:type="dxa"/>
            <w:vMerge w:val="restart"/>
            <w:vAlign w:val="center"/>
          </w:tcPr>
          <w:p w:rsidR="000C4B7D" w:rsidRPr="00742050" w:rsidRDefault="00F60BDE"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0C4B7D" w:rsidRPr="00742050">
        <w:trPr>
          <w:trHeight w:val="924"/>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Лекции</w:t>
            </w:r>
          </w:p>
          <w:p w:rsidR="000C4B7D" w:rsidRPr="00742050" w:rsidRDefault="000C4B7D" w:rsidP="00742050">
            <w:pPr>
              <w:numPr>
                <w:ilvl w:val="0"/>
                <w:numId w:val="11"/>
              </w:numPr>
              <w:tabs>
                <w:tab w:val="left" w:pos="289"/>
              </w:tabs>
              <w:ind w:left="0" w:firstLine="0"/>
              <w:rPr>
                <w:sz w:val="20"/>
                <w:szCs w:val="20"/>
                <w:lang w:eastAsia="ru-RU"/>
              </w:rPr>
            </w:pPr>
            <w:r w:rsidRPr="00742050">
              <w:rPr>
                <w:sz w:val="20"/>
                <w:szCs w:val="20"/>
                <w:lang w:eastAsia="ru-RU"/>
              </w:rPr>
              <w:t>Понятие интеграла.  Неопределенный и определенный интеграл</w:t>
            </w:r>
          </w:p>
          <w:p w:rsidR="000C4B7D" w:rsidRPr="00742050" w:rsidRDefault="000C4B7D" w:rsidP="00742050">
            <w:pPr>
              <w:numPr>
                <w:ilvl w:val="0"/>
                <w:numId w:val="11"/>
              </w:numPr>
              <w:tabs>
                <w:tab w:val="left" w:pos="289"/>
              </w:tabs>
              <w:ind w:left="0" w:firstLine="0"/>
              <w:rPr>
                <w:sz w:val="20"/>
                <w:szCs w:val="20"/>
                <w:lang w:eastAsia="ru-RU"/>
              </w:rPr>
            </w:pPr>
            <w:r w:rsidRPr="00742050">
              <w:rPr>
                <w:sz w:val="20"/>
                <w:szCs w:val="20"/>
                <w:lang w:eastAsia="ru-RU"/>
              </w:rPr>
              <w:t>Понятие криволинейной трапеции</w:t>
            </w:r>
          </w:p>
          <w:p w:rsidR="000C4B7D" w:rsidRPr="00742050" w:rsidRDefault="000C4B7D" w:rsidP="00742050">
            <w:pPr>
              <w:numPr>
                <w:ilvl w:val="0"/>
                <w:numId w:val="11"/>
              </w:numPr>
              <w:tabs>
                <w:tab w:val="left" w:pos="289"/>
              </w:tabs>
              <w:ind w:left="0" w:firstLine="0"/>
              <w:rPr>
                <w:sz w:val="20"/>
                <w:szCs w:val="20"/>
                <w:lang w:eastAsia="ru-RU"/>
              </w:rPr>
            </w:pPr>
            <w:r w:rsidRPr="00742050">
              <w:rPr>
                <w:sz w:val="20"/>
                <w:szCs w:val="20"/>
                <w:lang w:eastAsia="ru-RU"/>
              </w:rPr>
              <w:t>Вычисление площади криволинейной трапеции с помощью определенного интеграла</w:t>
            </w:r>
          </w:p>
        </w:tc>
        <w:tc>
          <w:tcPr>
            <w:tcW w:w="1188" w:type="dxa"/>
          </w:tcPr>
          <w:p w:rsidR="000C4B7D" w:rsidRPr="00742050" w:rsidRDefault="00F8110B"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742050">
              <w:rPr>
                <w:sz w:val="20"/>
                <w:szCs w:val="20"/>
                <w:lang w:eastAsia="ru-RU"/>
              </w:rPr>
              <w:t>4</w:t>
            </w:r>
          </w:p>
        </w:tc>
        <w:tc>
          <w:tcPr>
            <w:tcW w:w="2193"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Практические занятия</w:t>
            </w:r>
          </w:p>
          <w:p w:rsidR="000C4B7D" w:rsidRPr="00742050" w:rsidRDefault="000C4B7D" w:rsidP="00742050">
            <w:pPr>
              <w:numPr>
                <w:ilvl w:val="0"/>
                <w:numId w:val="12"/>
              </w:numPr>
              <w:tabs>
                <w:tab w:val="left" w:pos="289"/>
              </w:tabs>
              <w:ind w:left="0" w:firstLine="0"/>
              <w:rPr>
                <w:sz w:val="20"/>
                <w:szCs w:val="20"/>
                <w:lang w:eastAsia="ru-RU"/>
              </w:rPr>
            </w:pPr>
            <w:r w:rsidRPr="00742050">
              <w:rPr>
                <w:sz w:val="20"/>
                <w:szCs w:val="20"/>
                <w:lang w:eastAsia="ru-RU"/>
              </w:rPr>
              <w:t>Вычисление интеграла</w:t>
            </w:r>
          </w:p>
          <w:p w:rsidR="000C4B7D" w:rsidRPr="00742050" w:rsidRDefault="000C4B7D" w:rsidP="00742050">
            <w:pPr>
              <w:numPr>
                <w:ilvl w:val="0"/>
                <w:numId w:val="12"/>
              </w:numPr>
              <w:tabs>
                <w:tab w:val="left" w:pos="289"/>
              </w:tabs>
              <w:ind w:left="0" w:firstLine="0"/>
              <w:rPr>
                <w:sz w:val="20"/>
                <w:szCs w:val="20"/>
                <w:lang w:eastAsia="ru-RU"/>
              </w:rPr>
            </w:pPr>
            <w:r w:rsidRPr="00742050">
              <w:rPr>
                <w:sz w:val="20"/>
                <w:szCs w:val="20"/>
                <w:lang w:eastAsia="ru-RU"/>
              </w:rPr>
              <w:t>Решение задач на вычисление  площади криволинейной трапеции</w:t>
            </w:r>
          </w:p>
        </w:tc>
        <w:tc>
          <w:tcPr>
            <w:tcW w:w="1188" w:type="dxa"/>
          </w:tcPr>
          <w:p w:rsidR="000C4B7D" w:rsidRPr="00742050" w:rsidRDefault="00465923"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4</w:t>
            </w:r>
          </w:p>
        </w:tc>
        <w:tc>
          <w:tcPr>
            <w:tcW w:w="2193" w:type="dxa"/>
            <w:vMerge/>
            <w:shd w:val="clear" w:color="auto" w:fill="C0C0C0"/>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Раздел 4</w:t>
            </w: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Уравнения и неравенства</w:t>
            </w:r>
          </w:p>
        </w:tc>
        <w:tc>
          <w:tcPr>
            <w:tcW w:w="1188"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Merge/>
            <w:shd w:val="clear" w:color="auto" w:fill="C0C0C0"/>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64"/>
        </w:trPr>
        <w:tc>
          <w:tcPr>
            <w:tcW w:w="2081" w:type="dxa"/>
            <w:vMerge w:val="restart"/>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4.1</w:t>
            </w:r>
          </w:p>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Уравнения</w:t>
            </w: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t>Содержание учебного материала</w:t>
            </w:r>
          </w:p>
        </w:tc>
        <w:tc>
          <w:tcPr>
            <w:tcW w:w="1188" w:type="dxa"/>
          </w:tcPr>
          <w:p w:rsidR="000C4B7D" w:rsidRPr="00742050" w:rsidRDefault="006B5B31"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9</w:t>
            </w:r>
          </w:p>
        </w:tc>
        <w:tc>
          <w:tcPr>
            <w:tcW w:w="2193" w:type="dxa"/>
            <w:vMerge w:val="restart"/>
            <w:vAlign w:val="center"/>
          </w:tcPr>
          <w:p w:rsidR="000C4B7D" w:rsidRPr="00742050" w:rsidRDefault="00F60BDE"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0C4B7D" w:rsidRPr="00742050">
        <w:trPr>
          <w:trHeight w:val="1128"/>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Лекции</w:t>
            </w:r>
          </w:p>
          <w:p w:rsidR="000C4B7D" w:rsidRPr="00742050" w:rsidRDefault="000C4B7D" w:rsidP="00742050">
            <w:pPr>
              <w:numPr>
                <w:ilvl w:val="0"/>
                <w:numId w:val="13"/>
              </w:numPr>
              <w:tabs>
                <w:tab w:val="left" w:pos="289"/>
              </w:tabs>
              <w:ind w:left="0" w:firstLine="0"/>
              <w:rPr>
                <w:sz w:val="20"/>
                <w:szCs w:val="20"/>
                <w:lang w:eastAsia="ru-RU"/>
              </w:rPr>
            </w:pPr>
            <w:r w:rsidRPr="00742050">
              <w:rPr>
                <w:sz w:val="20"/>
                <w:szCs w:val="20"/>
                <w:lang w:eastAsia="ru-RU"/>
              </w:rPr>
              <w:t>Основные приемы решения уравнений. Равносильность уравнений</w:t>
            </w:r>
          </w:p>
          <w:p w:rsidR="000C4B7D" w:rsidRPr="00742050" w:rsidRDefault="000C4B7D" w:rsidP="00742050">
            <w:pPr>
              <w:numPr>
                <w:ilvl w:val="0"/>
                <w:numId w:val="13"/>
              </w:numPr>
              <w:tabs>
                <w:tab w:val="left" w:pos="289"/>
              </w:tabs>
              <w:ind w:left="0" w:firstLine="0"/>
              <w:rPr>
                <w:sz w:val="20"/>
                <w:szCs w:val="20"/>
                <w:lang w:eastAsia="ru-RU"/>
              </w:rPr>
            </w:pPr>
            <w:r w:rsidRPr="00742050">
              <w:rPr>
                <w:sz w:val="20"/>
                <w:szCs w:val="20"/>
                <w:lang w:eastAsia="ru-RU"/>
              </w:rPr>
              <w:t>Основные приемы решения систем уравнений</w:t>
            </w:r>
          </w:p>
          <w:p w:rsidR="000C4B7D" w:rsidRPr="00742050" w:rsidRDefault="000C4B7D" w:rsidP="00742050">
            <w:pPr>
              <w:numPr>
                <w:ilvl w:val="0"/>
                <w:numId w:val="13"/>
              </w:numPr>
              <w:tabs>
                <w:tab w:val="left" w:pos="289"/>
              </w:tabs>
              <w:ind w:left="0" w:firstLine="0"/>
              <w:rPr>
                <w:sz w:val="20"/>
                <w:szCs w:val="20"/>
                <w:lang w:eastAsia="ru-RU"/>
              </w:rPr>
            </w:pPr>
            <w:r w:rsidRPr="00742050">
              <w:rPr>
                <w:sz w:val="20"/>
                <w:szCs w:val="20"/>
                <w:lang w:eastAsia="ru-RU"/>
              </w:rPr>
              <w:t>Операции, приводящие к потере корней или приобретению посторонних корней при решении уравнений</w:t>
            </w:r>
          </w:p>
        </w:tc>
        <w:tc>
          <w:tcPr>
            <w:tcW w:w="1188" w:type="dxa"/>
          </w:tcPr>
          <w:p w:rsidR="000C4B7D"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4</w:t>
            </w:r>
          </w:p>
        </w:tc>
        <w:tc>
          <w:tcPr>
            <w:tcW w:w="2193"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rsidTr="00742050">
        <w:trPr>
          <w:trHeight w:val="70"/>
        </w:trPr>
        <w:tc>
          <w:tcPr>
            <w:tcW w:w="2081" w:type="dxa"/>
            <w:vMerge/>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Практические занятия</w:t>
            </w:r>
          </w:p>
          <w:p w:rsidR="000C4B7D" w:rsidRPr="00742050" w:rsidRDefault="000C4B7D" w:rsidP="00742050">
            <w:pPr>
              <w:numPr>
                <w:ilvl w:val="0"/>
                <w:numId w:val="14"/>
              </w:numPr>
              <w:tabs>
                <w:tab w:val="left" w:pos="289"/>
              </w:tabs>
              <w:ind w:left="0" w:firstLine="0"/>
              <w:rPr>
                <w:sz w:val="20"/>
                <w:szCs w:val="20"/>
                <w:lang w:eastAsia="ru-RU"/>
              </w:rPr>
            </w:pPr>
            <w:r w:rsidRPr="00742050">
              <w:rPr>
                <w:sz w:val="20"/>
                <w:szCs w:val="20"/>
                <w:lang w:eastAsia="ru-RU"/>
              </w:rPr>
              <w:t>Техника решения уравнений</w:t>
            </w:r>
          </w:p>
          <w:p w:rsidR="000C4B7D" w:rsidRPr="00742050" w:rsidRDefault="000C4B7D" w:rsidP="00742050">
            <w:pPr>
              <w:numPr>
                <w:ilvl w:val="0"/>
                <w:numId w:val="14"/>
              </w:numPr>
              <w:tabs>
                <w:tab w:val="left" w:pos="289"/>
              </w:tabs>
              <w:ind w:left="0" w:firstLine="0"/>
              <w:rPr>
                <w:sz w:val="20"/>
                <w:szCs w:val="20"/>
                <w:lang w:eastAsia="ru-RU"/>
              </w:rPr>
            </w:pPr>
            <w:r w:rsidRPr="00742050">
              <w:rPr>
                <w:sz w:val="20"/>
                <w:szCs w:val="20"/>
                <w:lang w:eastAsia="ru-RU"/>
              </w:rPr>
              <w:t>Техника решения систем уравнений</w:t>
            </w:r>
          </w:p>
          <w:p w:rsidR="000C4B7D" w:rsidRPr="00742050" w:rsidRDefault="000C4B7D" w:rsidP="00742050">
            <w:pPr>
              <w:numPr>
                <w:ilvl w:val="0"/>
                <w:numId w:val="14"/>
              </w:numPr>
              <w:tabs>
                <w:tab w:val="left" w:pos="289"/>
              </w:tabs>
              <w:ind w:left="0" w:firstLine="0"/>
              <w:rPr>
                <w:sz w:val="20"/>
                <w:szCs w:val="20"/>
                <w:lang w:eastAsia="ru-RU"/>
              </w:rPr>
            </w:pPr>
            <w:r w:rsidRPr="00742050">
              <w:rPr>
                <w:sz w:val="20"/>
                <w:szCs w:val="20"/>
                <w:lang w:eastAsia="ru-RU"/>
              </w:rPr>
              <w:t xml:space="preserve">ОДЗ при решении уравнений </w:t>
            </w:r>
          </w:p>
        </w:tc>
        <w:tc>
          <w:tcPr>
            <w:tcW w:w="1188" w:type="dxa"/>
          </w:tcPr>
          <w:p w:rsidR="000C4B7D"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5</w:t>
            </w:r>
          </w:p>
        </w:tc>
        <w:tc>
          <w:tcPr>
            <w:tcW w:w="2193" w:type="dxa"/>
            <w:vMerge/>
            <w:shd w:val="clear" w:color="auto" w:fill="C0C0C0"/>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14"/>
        </w:trPr>
        <w:tc>
          <w:tcPr>
            <w:tcW w:w="2081" w:type="dxa"/>
            <w:vMerge w:val="restart"/>
            <w:vAlign w:val="center"/>
          </w:tcPr>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t>Тема 4.2</w:t>
            </w:r>
          </w:p>
          <w:p w:rsidR="000C4B7D" w:rsidRPr="00742050"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742050">
              <w:rPr>
                <w:sz w:val="20"/>
                <w:szCs w:val="20"/>
                <w:lang w:eastAsia="ru-RU"/>
              </w:rPr>
              <w:lastRenderedPageBreak/>
              <w:t>Неравенства</w:t>
            </w: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742050">
              <w:rPr>
                <w:sz w:val="20"/>
                <w:szCs w:val="20"/>
                <w:lang w:eastAsia="ru-RU"/>
              </w:rPr>
              <w:lastRenderedPageBreak/>
              <w:t>Содержание учебного материала</w:t>
            </w:r>
          </w:p>
        </w:tc>
        <w:tc>
          <w:tcPr>
            <w:tcW w:w="1188" w:type="dxa"/>
          </w:tcPr>
          <w:p w:rsidR="000C4B7D" w:rsidRPr="00742050" w:rsidRDefault="00351853"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742050">
              <w:rPr>
                <w:sz w:val="20"/>
                <w:szCs w:val="20"/>
                <w:lang w:eastAsia="ru-RU"/>
              </w:rPr>
              <w:t>6</w:t>
            </w:r>
          </w:p>
        </w:tc>
        <w:tc>
          <w:tcPr>
            <w:tcW w:w="2193" w:type="dxa"/>
            <w:vMerge w:val="restart"/>
            <w:vAlign w:val="center"/>
          </w:tcPr>
          <w:p w:rsidR="000C4B7D" w:rsidRPr="00742050" w:rsidRDefault="00F60BDE"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742050">
              <w:rPr>
                <w:sz w:val="20"/>
                <w:szCs w:val="20"/>
                <w:lang w:eastAsia="ru-RU"/>
              </w:rPr>
              <w:t>ОК</w:t>
            </w:r>
            <w:proofErr w:type="gramEnd"/>
            <w:r w:rsidRPr="00742050">
              <w:rPr>
                <w:sz w:val="20"/>
                <w:szCs w:val="20"/>
                <w:lang w:eastAsia="ru-RU"/>
              </w:rPr>
              <w:t xml:space="preserve"> 1-4, ОК 9</w:t>
            </w:r>
          </w:p>
        </w:tc>
      </w:tr>
      <w:tr w:rsidR="000C4B7D" w:rsidRPr="00742050">
        <w:trPr>
          <w:trHeight w:val="698"/>
        </w:trPr>
        <w:tc>
          <w:tcPr>
            <w:tcW w:w="2081" w:type="dxa"/>
            <w:vMerge/>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Лекции</w:t>
            </w:r>
          </w:p>
          <w:p w:rsidR="000C4B7D" w:rsidRPr="00742050" w:rsidRDefault="000C4B7D" w:rsidP="00742050">
            <w:pPr>
              <w:numPr>
                <w:ilvl w:val="0"/>
                <w:numId w:val="15"/>
              </w:numPr>
              <w:tabs>
                <w:tab w:val="left" w:pos="289"/>
              </w:tabs>
              <w:ind w:left="0" w:firstLine="0"/>
              <w:rPr>
                <w:sz w:val="20"/>
                <w:szCs w:val="20"/>
                <w:lang w:eastAsia="ru-RU"/>
              </w:rPr>
            </w:pPr>
            <w:r w:rsidRPr="00742050">
              <w:rPr>
                <w:sz w:val="20"/>
                <w:szCs w:val="20"/>
                <w:lang w:eastAsia="ru-RU"/>
              </w:rPr>
              <w:t>Основные приемы решения неравенств</w:t>
            </w:r>
          </w:p>
          <w:p w:rsidR="000C4B7D" w:rsidRPr="00742050" w:rsidRDefault="000C4B7D" w:rsidP="00742050">
            <w:pPr>
              <w:numPr>
                <w:ilvl w:val="0"/>
                <w:numId w:val="15"/>
              </w:numPr>
              <w:tabs>
                <w:tab w:val="left" w:pos="289"/>
              </w:tabs>
              <w:ind w:left="0" w:firstLine="0"/>
              <w:rPr>
                <w:sz w:val="20"/>
                <w:szCs w:val="20"/>
                <w:lang w:eastAsia="ru-RU"/>
              </w:rPr>
            </w:pPr>
            <w:r w:rsidRPr="00742050">
              <w:rPr>
                <w:sz w:val="20"/>
                <w:szCs w:val="20"/>
                <w:lang w:eastAsia="ru-RU"/>
              </w:rPr>
              <w:t>Основные приемы решения систем неравенств</w:t>
            </w:r>
          </w:p>
          <w:p w:rsidR="000C4B7D" w:rsidRPr="00742050" w:rsidRDefault="000C4B7D" w:rsidP="00742050">
            <w:pPr>
              <w:numPr>
                <w:ilvl w:val="0"/>
                <w:numId w:val="15"/>
              </w:numPr>
              <w:tabs>
                <w:tab w:val="left" w:pos="289"/>
              </w:tabs>
              <w:snapToGrid w:val="0"/>
              <w:ind w:left="0" w:firstLine="0"/>
              <w:rPr>
                <w:sz w:val="20"/>
                <w:szCs w:val="20"/>
                <w:lang w:eastAsia="ru-RU"/>
              </w:rPr>
            </w:pPr>
            <w:r w:rsidRPr="00742050">
              <w:rPr>
                <w:sz w:val="20"/>
                <w:szCs w:val="20"/>
                <w:lang w:eastAsia="ru-RU"/>
              </w:rPr>
              <w:t>Объединение неравенств и условия к ним приводящие</w:t>
            </w:r>
          </w:p>
        </w:tc>
        <w:tc>
          <w:tcPr>
            <w:tcW w:w="1188" w:type="dxa"/>
          </w:tcPr>
          <w:p w:rsidR="000C4B7D"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Pr>
                <w:sz w:val="20"/>
                <w:szCs w:val="20"/>
                <w:lang w:eastAsia="ru-RU"/>
              </w:rPr>
              <w:t>2</w:t>
            </w:r>
          </w:p>
        </w:tc>
        <w:tc>
          <w:tcPr>
            <w:tcW w:w="2193" w:type="dxa"/>
            <w:vMerge/>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Merge/>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742050" w:rsidRDefault="000C4B7D" w:rsidP="00742050">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 xml:space="preserve">Практические занятия: </w:t>
            </w:r>
          </w:p>
          <w:p w:rsidR="000C4B7D" w:rsidRPr="00742050" w:rsidRDefault="000C4B7D" w:rsidP="00742050">
            <w:pPr>
              <w:numPr>
                <w:ilvl w:val="0"/>
                <w:numId w:val="16"/>
              </w:numPr>
              <w:tabs>
                <w:tab w:val="clear" w:pos="5180"/>
                <w:tab w:val="left" w:pos="289"/>
              </w:tabs>
              <w:ind w:left="0" w:firstLine="0"/>
              <w:rPr>
                <w:sz w:val="20"/>
                <w:szCs w:val="20"/>
                <w:lang w:eastAsia="ru-RU"/>
              </w:rPr>
            </w:pPr>
            <w:r w:rsidRPr="00742050">
              <w:rPr>
                <w:sz w:val="20"/>
                <w:szCs w:val="20"/>
                <w:lang w:eastAsia="ru-RU"/>
              </w:rPr>
              <w:t>Техника решения неравенств</w:t>
            </w:r>
          </w:p>
          <w:p w:rsidR="000C4B7D" w:rsidRPr="00742050" w:rsidRDefault="000C4B7D" w:rsidP="00742050">
            <w:pPr>
              <w:numPr>
                <w:ilvl w:val="0"/>
                <w:numId w:val="16"/>
              </w:numPr>
              <w:tabs>
                <w:tab w:val="clear" w:pos="5180"/>
                <w:tab w:val="left" w:pos="289"/>
              </w:tabs>
              <w:ind w:left="0" w:firstLine="0"/>
              <w:rPr>
                <w:sz w:val="20"/>
                <w:szCs w:val="20"/>
                <w:lang w:eastAsia="ru-RU"/>
              </w:rPr>
            </w:pPr>
            <w:r w:rsidRPr="00742050">
              <w:rPr>
                <w:sz w:val="20"/>
                <w:szCs w:val="20"/>
                <w:lang w:eastAsia="ru-RU"/>
              </w:rPr>
              <w:t>Техника решения систем неравенств</w:t>
            </w:r>
          </w:p>
          <w:p w:rsidR="000C4B7D" w:rsidRPr="00742050" w:rsidRDefault="000C4B7D" w:rsidP="00742050">
            <w:pPr>
              <w:numPr>
                <w:ilvl w:val="0"/>
                <w:numId w:val="16"/>
              </w:numPr>
              <w:tabs>
                <w:tab w:val="clear" w:pos="5180"/>
                <w:tab w:val="left" w:pos="289"/>
              </w:tabs>
              <w:ind w:left="0" w:firstLine="0"/>
              <w:rPr>
                <w:sz w:val="20"/>
                <w:szCs w:val="20"/>
                <w:lang w:eastAsia="ru-RU"/>
              </w:rPr>
            </w:pPr>
            <w:r w:rsidRPr="00742050">
              <w:rPr>
                <w:sz w:val="20"/>
                <w:szCs w:val="20"/>
                <w:lang w:eastAsia="ru-RU"/>
              </w:rPr>
              <w:t>ОДЗ при решении неравенства</w:t>
            </w:r>
          </w:p>
        </w:tc>
        <w:tc>
          <w:tcPr>
            <w:tcW w:w="1188" w:type="dxa"/>
          </w:tcPr>
          <w:p w:rsidR="000C4B7D"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2</w:t>
            </w:r>
          </w:p>
        </w:tc>
        <w:tc>
          <w:tcPr>
            <w:tcW w:w="2193" w:type="dxa"/>
            <w:vMerge/>
            <w:shd w:val="clear" w:color="auto" w:fill="C0C0C0"/>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C39FC" w:rsidRPr="00742050">
        <w:trPr>
          <w:trHeight w:val="20"/>
        </w:trPr>
        <w:tc>
          <w:tcPr>
            <w:tcW w:w="2081" w:type="dxa"/>
          </w:tcPr>
          <w:p w:rsidR="007C39FC" w:rsidRPr="00742050" w:rsidRDefault="007C39FC"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7C39FC" w:rsidRPr="00742050" w:rsidRDefault="007C39FC"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742050">
              <w:rPr>
                <w:sz w:val="20"/>
                <w:szCs w:val="20"/>
                <w:lang w:eastAsia="ru-RU"/>
              </w:rPr>
              <w:t>Самостоятельная работа</w:t>
            </w:r>
          </w:p>
        </w:tc>
        <w:tc>
          <w:tcPr>
            <w:tcW w:w="1188" w:type="dxa"/>
          </w:tcPr>
          <w:p w:rsidR="007C39FC" w:rsidRPr="00742050" w:rsidRDefault="00281F3F"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w:t>
            </w:r>
          </w:p>
        </w:tc>
        <w:tc>
          <w:tcPr>
            <w:tcW w:w="2193" w:type="dxa"/>
            <w:shd w:val="clear" w:color="auto" w:fill="C0C0C0"/>
          </w:tcPr>
          <w:p w:rsidR="007C39FC" w:rsidRPr="00742050" w:rsidRDefault="007C39FC"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0C4B7D" w:rsidRPr="00742050">
        <w:trPr>
          <w:trHeight w:val="20"/>
        </w:trPr>
        <w:tc>
          <w:tcPr>
            <w:tcW w:w="2081" w:type="dxa"/>
            <w:vAlign w:val="center"/>
          </w:tcPr>
          <w:p w:rsidR="000C4B7D" w:rsidRPr="00742050" w:rsidRDefault="000C4B7D" w:rsidP="00804B6D">
            <w:pPr>
              <w:tabs>
                <w:tab w:val="center" w:pos="5103"/>
                <w:tab w:val="left" w:pos="9355"/>
              </w:tabs>
              <w:suppressAutoHyphens w:val="0"/>
              <w:rPr>
                <w:sz w:val="20"/>
                <w:szCs w:val="20"/>
                <w:lang w:eastAsia="en-US"/>
              </w:rPr>
            </w:pPr>
            <w:r w:rsidRPr="00742050">
              <w:rPr>
                <w:sz w:val="20"/>
                <w:szCs w:val="20"/>
                <w:lang w:eastAsia="en-US"/>
              </w:rPr>
              <w:t>Промежуточная аттестация</w:t>
            </w:r>
          </w:p>
        </w:tc>
        <w:tc>
          <w:tcPr>
            <w:tcW w:w="9979" w:type="dxa"/>
            <w:vAlign w:val="center"/>
          </w:tcPr>
          <w:p w:rsidR="000C4B7D" w:rsidRPr="00742050" w:rsidRDefault="000C4B7D" w:rsidP="006B5B31">
            <w:pPr>
              <w:tabs>
                <w:tab w:val="center" w:pos="5103"/>
                <w:tab w:val="left" w:pos="9355"/>
              </w:tabs>
              <w:suppressAutoHyphens w:val="0"/>
              <w:rPr>
                <w:sz w:val="20"/>
                <w:szCs w:val="20"/>
                <w:lang w:eastAsia="en-US"/>
              </w:rPr>
            </w:pPr>
            <w:r w:rsidRPr="00742050">
              <w:rPr>
                <w:sz w:val="20"/>
                <w:szCs w:val="20"/>
                <w:lang w:eastAsia="en-US"/>
              </w:rPr>
              <w:t>По итогам семес</w:t>
            </w:r>
            <w:r w:rsidR="003B2774" w:rsidRPr="00742050">
              <w:rPr>
                <w:sz w:val="20"/>
                <w:szCs w:val="20"/>
                <w:lang w:eastAsia="en-US"/>
              </w:rPr>
              <w:t>тра изучения дисциплины зачет</w:t>
            </w:r>
          </w:p>
        </w:tc>
        <w:tc>
          <w:tcPr>
            <w:tcW w:w="1188" w:type="dxa"/>
          </w:tcPr>
          <w:p w:rsidR="000C4B7D" w:rsidRPr="00742050" w:rsidRDefault="00742050"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2</w:t>
            </w:r>
          </w:p>
        </w:tc>
        <w:tc>
          <w:tcPr>
            <w:tcW w:w="2193"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color w:val="FFFFFF"/>
                <w:sz w:val="20"/>
                <w:szCs w:val="20"/>
                <w:lang w:eastAsia="ru-RU"/>
              </w:rPr>
            </w:pPr>
          </w:p>
        </w:tc>
      </w:tr>
      <w:tr w:rsidR="006B5B31" w:rsidRPr="00742050">
        <w:trPr>
          <w:trHeight w:val="20"/>
        </w:trPr>
        <w:tc>
          <w:tcPr>
            <w:tcW w:w="2081" w:type="dxa"/>
            <w:vAlign w:val="center"/>
          </w:tcPr>
          <w:p w:rsidR="006B5B31" w:rsidRPr="00742050" w:rsidRDefault="006B5B31" w:rsidP="00804B6D">
            <w:pPr>
              <w:tabs>
                <w:tab w:val="center" w:pos="5103"/>
                <w:tab w:val="left" w:pos="9355"/>
              </w:tabs>
              <w:suppressAutoHyphens w:val="0"/>
              <w:rPr>
                <w:sz w:val="20"/>
                <w:szCs w:val="20"/>
                <w:lang w:eastAsia="en-US"/>
              </w:rPr>
            </w:pPr>
          </w:p>
        </w:tc>
        <w:tc>
          <w:tcPr>
            <w:tcW w:w="9979" w:type="dxa"/>
            <w:vAlign w:val="center"/>
          </w:tcPr>
          <w:p w:rsidR="006B5B31" w:rsidRPr="00742050" w:rsidRDefault="006B5B31" w:rsidP="00804B6D">
            <w:pPr>
              <w:tabs>
                <w:tab w:val="center" w:pos="5103"/>
                <w:tab w:val="left" w:pos="9355"/>
              </w:tabs>
              <w:suppressAutoHyphens w:val="0"/>
              <w:rPr>
                <w:sz w:val="20"/>
                <w:szCs w:val="20"/>
                <w:lang w:eastAsia="en-US"/>
              </w:rPr>
            </w:pPr>
            <w:r>
              <w:rPr>
                <w:sz w:val="20"/>
                <w:szCs w:val="20"/>
                <w:lang w:eastAsia="en-US"/>
              </w:rPr>
              <w:t>Итого по семестру</w:t>
            </w:r>
          </w:p>
        </w:tc>
        <w:tc>
          <w:tcPr>
            <w:tcW w:w="1188" w:type="dxa"/>
          </w:tcPr>
          <w:p w:rsidR="006B5B31" w:rsidRDefault="00D754E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38</w:t>
            </w:r>
          </w:p>
        </w:tc>
        <w:tc>
          <w:tcPr>
            <w:tcW w:w="2193" w:type="dxa"/>
          </w:tcPr>
          <w:p w:rsidR="006B5B31" w:rsidRPr="00742050" w:rsidRDefault="006B5B31"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color w:val="FFFFFF"/>
                <w:sz w:val="20"/>
                <w:szCs w:val="20"/>
                <w:lang w:eastAsia="ru-RU"/>
              </w:rPr>
            </w:pPr>
          </w:p>
        </w:tc>
      </w:tr>
      <w:tr w:rsidR="000C4B7D" w:rsidRPr="00742050">
        <w:trPr>
          <w:trHeight w:val="20"/>
        </w:trPr>
        <w:tc>
          <w:tcPr>
            <w:tcW w:w="12060" w:type="dxa"/>
            <w:gridSpan w:val="2"/>
          </w:tcPr>
          <w:p w:rsidR="000C4B7D" w:rsidRPr="00742050" w:rsidRDefault="000C4B7D" w:rsidP="00804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20"/>
                <w:szCs w:val="20"/>
                <w:lang w:eastAsia="ru-RU"/>
              </w:rPr>
            </w:pPr>
            <w:r w:rsidRPr="00742050">
              <w:rPr>
                <w:sz w:val="20"/>
                <w:szCs w:val="20"/>
                <w:lang w:eastAsia="ru-RU"/>
              </w:rPr>
              <w:t>Всего:</w:t>
            </w:r>
          </w:p>
        </w:tc>
        <w:tc>
          <w:tcPr>
            <w:tcW w:w="1188" w:type="dxa"/>
          </w:tcPr>
          <w:p w:rsidR="000C4B7D" w:rsidRPr="00742050" w:rsidRDefault="00D754E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70</w:t>
            </w:r>
          </w:p>
        </w:tc>
        <w:tc>
          <w:tcPr>
            <w:tcW w:w="2193" w:type="dxa"/>
          </w:tcPr>
          <w:p w:rsidR="000C4B7D" w:rsidRPr="00742050"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color w:val="FFFFFF"/>
                <w:sz w:val="20"/>
                <w:szCs w:val="20"/>
                <w:lang w:eastAsia="ru-RU"/>
              </w:rPr>
            </w:pPr>
          </w:p>
        </w:tc>
      </w:tr>
    </w:tbl>
    <w:p w:rsidR="000C4B7D" w:rsidRDefault="000C4B7D" w:rsidP="00174D5C">
      <w:pPr>
        <w:keepNext/>
        <w:tabs>
          <w:tab w:val="left" w:pos="0"/>
          <w:tab w:val="left" w:pos="851"/>
        </w:tabs>
        <w:suppressAutoHyphens w:val="0"/>
        <w:autoSpaceDE w:val="0"/>
        <w:autoSpaceDN w:val="0"/>
        <w:outlineLvl w:val="0"/>
        <w:rPr>
          <w:sz w:val="28"/>
          <w:szCs w:val="28"/>
          <w:lang w:eastAsia="ru-RU"/>
        </w:rPr>
      </w:pPr>
    </w:p>
    <w:p w:rsidR="000C4B7D" w:rsidRDefault="000C4B7D" w:rsidP="00174D5C">
      <w:pPr>
        <w:keepNext/>
        <w:tabs>
          <w:tab w:val="left" w:pos="0"/>
          <w:tab w:val="left" w:pos="851"/>
        </w:tabs>
        <w:suppressAutoHyphens w:val="0"/>
        <w:autoSpaceDE w:val="0"/>
        <w:autoSpaceDN w:val="0"/>
        <w:outlineLvl w:val="0"/>
        <w:rPr>
          <w:sz w:val="28"/>
          <w:szCs w:val="28"/>
          <w:lang w:eastAsia="ru-RU"/>
        </w:rPr>
      </w:pPr>
      <w:r>
        <w:rPr>
          <w:sz w:val="28"/>
          <w:szCs w:val="28"/>
          <w:lang w:eastAsia="ru-RU"/>
        </w:rPr>
        <w:br w:type="page"/>
      </w:r>
    </w:p>
    <w:p w:rsidR="000C4B7D" w:rsidRPr="00100947" w:rsidRDefault="000C4B7D" w:rsidP="00BD3182">
      <w:pPr>
        <w:keepNext/>
        <w:numPr>
          <w:ilvl w:val="1"/>
          <w:numId w:val="12"/>
        </w:numPr>
        <w:tabs>
          <w:tab w:val="left" w:pos="0"/>
          <w:tab w:val="left" w:pos="851"/>
        </w:tabs>
        <w:suppressAutoHyphens w:val="0"/>
        <w:autoSpaceDE w:val="0"/>
        <w:autoSpaceDN w:val="0"/>
        <w:ind w:left="0" w:firstLine="0"/>
        <w:jc w:val="center"/>
        <w:outlineLvl w:val="0"/>
        <w:rPr>
          <w:b/>
          <w:sz w:val="28"/>
          <w:szCs w:val="28"/>
          <w:lang w:eastAsia="ru-RU"/>
        </w:rPr>
      </w:pPr>
      <w:r w:rsidRPr="00100947">
        <w:rPr>
          <w:b/>
          <w:sz w:val="28"/>
          <w:szCs w:val="28"/>
          <w:lang w:eastAsia="ru-RU"/>
        </w:rPr>
        <w:t>Тематический план и содержание дисциплины</w:t>
      </w:r>
      <w:r w:rsidR="00E4039C" w:rsidRPr="00100947">
        <w:rPr>
          <w:b/>
          <w:sz w:val="28"/>
          <w:szCs w:val="28"/>
          <w:lang w:eastAsia="ru-RU"/>
        </w:rPr>
        <w:t xml:space="preserve"> </w:t>
      </w:r>
      <w:r w:rsidRPr="00100947">
        <w:rPr>
          <w:b/>
          <w:sz w:val="28"/>
          <w:szCs w:val="28"/>
          <w:lang w:eastAsia="ru-RU"/>
        </w:rPr>
        <w:t>при заочной форме обучения</w:t>
      </w:r>
    </w:p>
    <w:p w:rsidR="000C4B7D" w:rsidRDefault="000C4B7D" w:rsidP="00D6174A">
      <w:pPr>
        <w:keepNext/>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720"/>
        <w:jc w:val="both"/>
        <w:outlineLvl w:val="0"/>
        <w:rPr>
          <w:sz w:val="28"/>
          <w:szCs w:val="28"/>
          <w:lang w:eastAsia="ru-RU"/>
        </w:rPr>
      </w:pP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979"/>
        <w:gridCol w:w="1188"/>
        <w:gridCol w:w="2193"/>
      </w:tblGrid>
      <w:tr w:rsidR="00773AC7" w:rsidRPr="00773AC7">
        <w:trPr>
          <w:trHeight w:val="20"/>
        </w:trPr>
        <w:tc>
          <w:tcPr>
            <w:tcW w:w="2081"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Наименование разделов и тем</w:t>
            </w:r>
          </w:p>
        </w:tc>
        <w:tc>
          <w:tcPr>
            <w:tcW w:w="9979"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 xml:space="preserve">Содержание учебного материала и формы организации деятельности </w:t>
            </w:r>
            <w:proofErr w:type="gramStart"/>
            <w:r w:rsidRPr="006B5B31">
              <w:rPr>
                <w:sz w:val="20"/>
                <w:szCs w:val="20"/>
                <w:lang w:eastAsia="ru-RU"/>
              </w:rPr>
              <w:t>обучающихся</w:t>
            </w:r>
            <w:proofErr w:type="gramEnd"/>
          </w:p>
        </w:tc>
        <w:tc>
          <w:tcPr>
            <w:tcW w:w="1188"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Объем часов</w:t>
            </w:r>
          </w:p>
        </w:tc>
        <w:tc>
          <w:tcPr>
            <w:tcW w:w="2193"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2"/>
                <w:szCs w:val="22"/>
                <w:lang w:eastAsia="en-US"/>
              </w:rPr>
              <w:t>Коды компетенций, формированию которых способствует элемент программы</w:t>
            </w:r>
          </w:p>
        </w:tc>
      </w:tr>
      <w:tr w:rsidR="00773AC7" w:rsidRPr="00773AC7">
        <w:trPr>
          <w:trHeight w:val="20"/>
        </w:trPr>
        <w:tc>
          <w:tcPr>
            <w:tcW w:w="2081"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1</w:t>
            </w:r>
          </w:p>
        </w:tc>
        <w:tc>
          <w:tcPr>
            <w:tcW w:w="9979"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2</w:t>
            </w:r>
          </w:p>
        </w:tc>
        <w:tc>
          <w:tcPr>
            <w:tcW w:w="1188"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3</w:t>
            </w:r>
          </w:p>
        </w:tc>
        <w:tc>
          <w:tcPr>
            <w:tcW w:w="2193"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4</w:t>
            </w:r>
          </w:p>
        </w:tc>
      </w:tr>
      <w:tr w:rsidR="00773AC7" w:rsidRPr="00773AC7">
        <w:trPr>
          <w:trHeight w:val="20"/>
        </w:trPr>
        <w:tc>
          <w:tcPr>
            <w:tcW w:w="2081"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Раздел 1</w:t>
            </w:r>
          </w:p>
        </w:tc>
        <w:tc>
          <w:tcPr>
            <w:tcW w:w="9979"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Показательная и логарифмическая функции</w:t>
            </w:r>
          </w:p>
        </w:tc>
        <w:tc>
          <w:tcPr>
            <w:tcW w:w="1188"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35"/>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Тема 1.1</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Корни, степени, степенные функции</w:t>
            </w:r>
          </w:p>
        </w:tc>
        <w:tc>
          <w:tcPr>
            <w:tcW w:w="9979"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Содержание учебного материала</w:t>
            </w:r>
          </w:p>
        </w:tc>
        <w:tc>
          <w:tcPr>
            <w:tcW w:w="1188" w:type="dxa"/>
          </w:tcPr>
          <w:p w:rsidR="000C4B7D" w:rsidRPr="006B5B31" w:rsidRDefault="001D590B"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9</w:t>
            </w:r>
          </w:p>
        </w:tc>
        <w:tc>
          <w:tcPr>
            <w:tcW w:w="2193" w:type="dxa"/>
            <w:vMerge w:val="restart"/>
            <w:vAlign w:val="center"/>
          </w:tcPr>
          <w:p w:rsidR="000C4B7D" w:rsidRPr="006B5B31" w:rsidRDefault="00F60BD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6B5B31">
              <w:rPr>
                <w:sz w:val="20"/>
                <w:szCs w:val="20"/>
                <w:lang w:eastAsia="ru-RU"/>
              </w:rPr>
              <w:t>ОК</w:t>
            </w:r>
            <w:proofErr w:type="gramEnd"/>
            <w:r w:rsidRPr="006B5B31">
              <w:rPr>
                <w:sz w:val="20"/>
                <w:szCs w:val="20"/>
                <w:lang w:eastAsia="ru-RU"/>
              </w:rPr>
              <w:t xml:space="preserve"> 1-4, ОК 9</w:t>
            </w:r>
          </w:p>
        </w:tc>
      </w:tr>
      <w:tr w:rsidR="00773AC7" w:rsidRPr="00773AC7">
        <w:trPr>
          <w:trHeight w:val="2123"/>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Лекции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1.  Понятие корня </w:t>
            </w:r>
            <w:r w:rsidRPr="006B5B31">
              <w:rPr>
                <w:sz w:val="20"/>
                <w:szCs w:val="20"/>
                <w:lang w:val="en-US" w:eastAsia="ru-RU"/>
              </w:rPr>
              <w:t>n</w:t>
            </w:r>
            <w:r w:rsidR="00E4039C" w:rsidRPr="006B5B31">
              <w:rPr>
                <w:sz w:val="20"/>
                <w:szCs w:val="20"/>
                <w:lang w:eastAsia="ru-RU"/>
              </w:rPr>
              <w:t>-</w:t>
            </w:r>
            <w:r w:rsidRPr="006B5B31">
              <w:rPr>
                <w:sz w:val="20"/>
                <w:szCs w:val="20"/>
                <w:lang w:eastAsia="ru-RU"/>
              </w:rPr>
              <w:t>ой степени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2.  Свойства корня </w:t>
            </w:r>
            <w:r w:rsidRPr="006B5B31">
              <w:rPr>
                <w:sz w:val="20"/>
                <w:szCs w:val="20"/>
                <w:lang w:val="en-US" w:eastAsia="ru-RU"/>
              </w:rPr>
              <w:t>n</w:t>
            </w:r>
            <w:r w:rsidR="00E4039C" w:rsidRPr="006B5B31">
              <w:rPr>
                <w:sz w:val="20"/>
                <w:szCs w:val="20"/>
                <w:lang w:eastAsia="ru-RU"/>
              </w:rPr>
              <w:t>-</w:t>
            </w:r>
            <w:r w:rsidRPr="006B5B31">
              <w:rPr>
                <w:sz w:val="20"/>
                <w:szCs w:val="20"/>
                <w:lang w:eastAsia="ru-RU"/>
              </w:rPr>
              <w:t>ой степени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3.  Вынесение множителя из-под корня </w:t>
            </w:r>
            <w:r w:rsidRPr="006B5B31">
              <w:rPr>
                <w:sz w:val="20"/>
                <w:szCs w:val="20"/>
                <w:lang w:val="en-US" w:eastAsia="ru-RU"/>
              </w:rPr>
              <w:t>n</w:t>
            </w:r>
            <w:r w:rsidR="00E4039C" w:rsidRPr="006B5B31">
              <w:rPr>
                <w:sz w:val="20"/>
                <w:szCs w:val="20"/>
                <w:lang w:eastAsia="ru-RU"/>
              </w:rPr>
              <w:t>-</w:t>
            </w:r>
            <w:r w:rsidRPr="006B5B31">
              <w:rPr>
                <w:sz w:val="20"/>
                <w:szCs w:val="20"/>
                <w:lang w:eastAsia="ru-RU"/>
              </w:rPr>
              <w:t>ой степени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4.  Внесение множителя под корень </w:t>
            </w:r>
            <w:r w:rsidRPr="006B5B31">
              <w:rPr>
                <w:sz w:val="20"/>
                <w:szCs w:val="20"/>
                <w:lang w:val="en-US" w:eastAsia="ru-RU"/>
              </w:rPr>
              <w:t>n</w:t>
            </w:r>
            <w:r w:rsidR="00E4039C" w:rsidRPr="006B5B31">
              <w:rPr>
                <w:sz w:val="20"/>
                <w:szCs w:val="20"/>
                <w:lang w:eastAsia="ru-RU"/>
              </w:rPr>
              <w:t>-</w:t>
            </w:r>
            <w:r w:rsidRPr="006B5B31">
              <w:rPr>
                <w:sz w:val="20"/>
                <w:szCs w:val="20"/>
                <w:lang w:eastAsia="ru-RU"/>
              </w:rPr>
              <w:t>ой степени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5.  Освобождение от иррациональности в знаменателе дроби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6.  ФСУ, содержащие корни</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7.  Степень с отрицательным показателем</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8.  Степень с дробным показателем</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9. ФСУ, </w:t>
            </w:r>
            <w:proofErr w:type="gramStart"/>
            <w:r w:rsidRPr="006B5B31">
              <w:rPr>
                <w:sz w:val="20"/>
                <w:szCs w:val="20"/>
                <w:lang w:eastAsia="ru-RU"/>
              </w:rPr>
              <w:t>содержащие</w:t>
            </w:r>
            <w:proofErr w:type="gramEnd"/>
            <w:r w:rsidRPr="006B5B31">
              <w:rPr>
                <w:sz w:val="20"/>
                <w:szCs w:val="20"/>
                <w:lang w:eastAsia="ru-RU"/>
              </w:rPr>
              <w:t xml:space="preserve"> степень с дробным показателем</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10 Функции, содержащие корни четной и нечетной степени</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rsidTr="006659F4">
        <w:trPr>
          <w:trHeight w:val="1367"/>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Практические занятия</w:t>
            </w:r>
          </w:p>
          <w:p w:rsidR="000C4B7D" w:rsidRPr="006B5B31" w:rsidRDefault="000C4B7D" w:rsidP="006B5B31">
            <w:pPr>
              <w:numPr>
                <w:ilvl w:val="0"/>
                <w:numId w:val="17"/>
              </w:numPr>
              <w:tabs>
                <w:tab w:val="left" w:pos="289"/>
              </w:tabs>
              <w:ind w:left="0" w:firstLine="0"/>
              <w:rPr>
                <w:sz w:val="20"/>
                <w:szCs w:val="20"/>
                <w:lang w:eastAsia="ru-RU"/>
              </w:rPr>
            </w:pPr>
            <w:r w:rsidRPr="006B5B31">
              <w:rPr>
                <w:sz w:val="20"/>
                <w:szCs w:val="20"/>
                <w:lang w:eastAsia="ru-RU"/>
              </w:rPr>
              <w:t xml:space="preserve">Вычисление значений корней </w:t>
            </w:r>
            <w:r w:rsidRPr="006B5B31">
              <w:rPr>
                <w:sz w:val="20"/>
                <w:szCs w:val="20"/>
                <w:lang w:val="en-US" w:eastAsia="ru-RU"/>
              </w:rPr>
              <w:t>n</w:t>
            </w:r>
            <w:r w:rsidR="00E4039C" w:rsidRPr="006B5B31">
              <w:rPr>
                <w:sz w:val="20"/>
                <w:szCs w:val="20"/>
                <w:lang w:eastAsia="ru-RU"/>
              </w:rPr>
              <w:t>-</w:t>
            </w:r>
            <w:r w:rsidRPr="006B5B31">
              <w:rPr>
                <w:sz w:val="20"/>
                <w:szCs w:val="20"/>
                <w:lang w:eastAsia="ru-RU"/>
              </w:rPr>
              <w:t>ой степени</w:t>
            </w:r>
          </w:p>
          <w:p w:rsidR="000C4B7D" w:rsidRPr="006B5B31" w:rsidRDefault="000C4B7D" w:rsidP="006B5B31">
            <w:pPr>
              <w:numPr>
                <w:ilvl w:val="0"/>
                <w:numId w:val="17"/>
              </w:numPr>
              <w:tabs>
                <w:tab w:val="left" w:pos="289"/>
              </w:tabs>
              <w:ind w:left="0" w:firstLine="0"/>
              <w:rPr>
                <w:sz w:val="20"/>
                <w:szCs w:val="20"/>
                <w:lang w:eastAsia="ru-RU"/>
              </w:rPr>
            </w:pPr>
            <w:r w:rsidRPr="006B5B31">
              <w:rPr>
                <w:sz w:val="20"/>
                <w:szCs w:val="20"/>
                <w:lang w:eastAsia="ru-RU"/>
              </w:rPr>
              <w:t xml:space="preserve">Упрощение выражений, содержащих корни </w:t>
            </w:r>
            <w:r w:rsidRPr="006B5B31">
              <w:rPr>
                <w:sz w:val="20"/>
                <w:szCs w:val="20"/>
                <w:lang w:val="en-US" w:eastAsia="ru-RU"/>
              </w:rPr>
              <w:t>n</w:t>
            </w:r>
            <w:r w:rsidR="00E4039C" w:rsidRPr="006B5B31">
              <w:rPr>
                <w:sz w:val="20"/>
                <w:szCs w:val="20"/>
                <w:lang w:eastAsia="ru-RU"/>
              </w:rPr>
              <w:t>-</w:t>
            </w:r>
            <w:r w:rsidRPr="006B5B31">
              <w:rPr>
                <w:sz w:val="20"/>
                <w:szCs w:val="20"/>
                <w:lang w:eastAsia="ru-RU"/>
              </w:rPr>
              <w:t>ой степени</w:t>
            </w:r>
          </w:p>
          <w:p w:rsidR="000C4B7D" w:rsidRPr="006B5B31" w:rsidRDefault="000C4B7D" w:rsidP="006B5B31">
            <w:pPr>
              <w:numPr>
                <w:ilvl w:val="0"/>
                <w:numId w:val="17"/>
              </w:numPr>
              <w:tabs>
                <w:tab w:val="left" w:pos="289"/>
              </w:tabs>
              <w:ind w:left="0" w:firstLine="0"/>
              <w:rPr>
                <w:sz w:val="20"/>
                <w:szCs w:val="20"/>
                <w:lang w:eastAsia="ru-RU"/>
              </w:rPr>
            </w:pPr>
            <w:r w:rsidRPr="006B5B31">
              <w:rPr>
                <w:sz w:val="20"/>
                <w:szCs w:val="20"/>
                <w:lang w:eastAsia="ru-RU"/>
              </w:rPr>
              <w:t>Упрощение выражений, содержащих степень с отрицательным показателем</w:t>
            </w:r>
          </w:p>
          <w:p w:rsidR="000C4B7D" w:rsidRPr="006B5B31" w:rsidRDefault="000C4B7D" w:rsidP="006B5B31">
            <w:pPr>
              <w:numPr>
                <w:ilvl w:val="0"/>
                <w:numId w:val="17"/>
              </w:numPr>
              <w:tabs>
                <w:tab w:val="left" w:pos="289"/>
              </w:tabs>
              <w:ind w:left="0" w:firstLine="0"/>
              <w:rPr>
                <w:sz w:val="20"/>
                <w:szCs w:val="20"/>
                <w:lang w:eastAsia="ru-RU"/>
              </w:rPr>
            </w:pPr>
            <w:r w:rsidRPr="006B5B31">
              <w:rPr>
                <w:sz w:val="20"/>
                <w:szCs w:val="20"/>
                <w:lang w:eastAsia="ru-RU"/>
              </w:rPr>
              <w:t xml:space="preserve"> Упрощение выражений, содержащих степень с дробным показателем</w:t>
            </w:r>
          </w:p>
          <w:p w:rsidR="000C4B7D" w:rsidRPr="006B5B31" w:rsidRDefault="000C4B7D" w:rsidP="006B5B31">
            <w:pPr>
              <w:numPr>
                <w:ilvl w:val="0"/>
                <w:numId w:val="17"/>
              </w:numPr>
              <w:tabs>
                <w:tab w:val="left" w:pos="289"/>
              </w:tabs>
              <w:ind w:left="0" w:firstLine="0"/>
              <w:rPr>
                <w:sz w:val="20"/>
                <w:szCs w:val="20"/>
                <w:lang w:eastAsia="ru-RU"/>
              </w:rPr>
            </w:pPr>
            <w:r w:rsidRPr="006B5B31">
              <w:rPr>
                <w:sz w:val="20"/>
                <w:szCs w:val="20"/>
                <w:lang w:eastAsia="ru-RU"/>
              </w:rPr>
              <w:t>Построение графиков функций, содержащих корни четной и нечетной степени</w:t>
            </w:r>
          </w:p>
          <w:p w:rsidR="000C4B7D" w:rsidRPr="006B5B31" w:rsidRDefault="000C4B7D" w:rsidP="006B5B31">
            <w:pPr>
              <w:numPr>
                <w:ilvl w:val="0"/>
                <w:numId w:val="17"/>
              </w:numPr>
              <w:tabs>
                <w:tab w:val="left" w:pos="289"/>
              </w:tabs>
              <w:ind w:left="0" w:firstLine="0"/>
              <w:rPr>
                <w:sz w:val="20"/>
                <w:szCs w:val="20"/>
                <w:lang w:eastAsia="ru-RU"/>
              </w:rPr>
            </w:pPr>
            <w:r w:rsidRPr="006B5B31">
              <w:rPr>
                <w:sz w:val="20"/>
                <w:szCs w:val="20"/>
                <w:lang w:eastAsia="ru-RU"/>
              </w:rPr>
              <w:t>Решение уравнений, содержащих корни</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1</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59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Самостоятельная работа </w:t>
            </w:r>
            <w:proofErr w:type="gramStart"/>
            <w:r w:rsidRPr="006B5B31">
              <w:rPr>
                <w:sz w:val="20"/>
                <w:szCs w:val="20"/>
                <w:lang w:eastAsia="ru-RU"/>
              </w:rPr>
              <w:t>обучающихся</w:t>
            </w:r>
            <w:proofErr w:type="gramEnd"/>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1. Закрепление основных способов действия с корнями. Выполнение заданий по открытым тестам и  индивидуальных заданий</w:t>
            </w:r>
          </w:p>
        </w:tc>
        <w:tc>
          <w:tcPr>
            <w:tcW w:w="1188" w:type="dxa"/>
            <w:vAlign w:val="center"/>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7</w:t>
            </w:r>
          </w:p>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117"/>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Тема 1.2</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Показательная и логарифмическая функции</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Содержание учебного материала</w:t>
            </w:r>
          </w:p>
        </w:tc>
        <w:tc>
          <w:tcPr>
            <w:tcW w:w="1188" w:type="dxa"/>
            <w:vAlign w:val="center"/>
          </w:tcPr>
          <w:p w:rsidR="000C4B7D" w:rsidRPr="006B5B31" w:rsidRDefault="001D590B"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9</w:t>
            </w:r>
          </w:p>
        </w:tc>
        <w:tc>
          <w:tcPr>
            <w:tcW w:w="2193" w:type="dxa"/>
            <w:vMerge w:val="restart"/>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p w:rsidR="000C4B7D" w:rsidRPr="006B5B31" w:rsidRDefault="00F60BD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proofErr w:type="gramStart"/>
            <w:r w:rsidRPr="006B5B31">
              <w:rPr>
                <w:sz w:val="20"/>
                <w:szCs w:val="20"/>
                <w:lang w:eastAsia="ru-RU"/>
              </w:rPr>
              <w:t>ОК</w:t>
            </w:r>
            <w:proofErr w:type="gramEnd"/>
            <w:r w:rsidRPr="006B5B31">
              <w:rPr>
                <w:sz w:val="20"/>
                <w:szCs w:val="20"/>
                <w:lang w:eastAsia="ru-RU"/>
              </w:rPr>
              <w:t xml:space="preserve"> 1-4, ОК 9</w:t>
            </w:r>
          </w:p>
        </w:tc>
      </w:tr>
      <w:tr w:rsidR="00773AC7" w:rsidRPr="00773AC7">
        <w:trPr>
          <w:trHeight w:val="175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Лекции</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Показательные уравнения, способы их решения</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Показательная функция, ее свойства и график</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Понятие логарифма, свойства логарифмов</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Логарифмическая функция, ее свойства и график</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Логарифмирование</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Потенцирование</w:t>
            </w:r>
          </w:p>
          <w:p w:rsidR="000C4B7D" w:rsidRPr="006B5B31" w:rsidRDefault="000C4B7D" w:rsidP="006B5B31">
            <w:pPr>
              <w:numPr>
                <w:ilvl w:val="0"/>
                <w:numId w:val="18"/>
              </w:numPr>
              <w:tabs>
                <w:tab w:val="left" w:pos="289"/>
              </w:tabs>
              <w:ind w:left="0" w:firstLine="0"/>
              <w:rPr>
                <w:sz w:val="20"/>
                <w:szCs w:val="20"/>
                <w:lang w:eastAsia="ru-RU"/>
              </w:rPr>
            </w:pPr>
            <w:r w:rsidRPr="006B5B31">
              <w:rPr>
                <w:sz w:val="20"/>
                <w:szCs w:val="20"/>
                <w:lang w:eastAsia="ru-RU"/>
              </w:rPr>
              <w:t>Логарифмические уравнения, способы их решения</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2</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p>
        </w:tc>
      </w:tr>
      <w:tr w:rsidR="00773AC7" w:rsidRPr="00773AC7" w:rsidTr="006659F4">
        <w:trPr>
          <w:trHeight w:val="265"/>
        </w:trPr>
        <w:tc>
          <w:tcPr>
            <w:tcW w:w="2081" w:type="dxa"/>
          </w:tcPr>
          <w:p w:rsidR="006659F4" w:rsidRPr="006B5B31" w:rsidRDefault="006659F4"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6659F4" w:rsidRPr="006B5B31" w:rsidRDefault="006659F4"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Самостоятельная работа </w:t>
            </w:r>
            <w:proofErr w:type="gramStart"/>
            <w:r w:rsidRPr="006B5B31">
              <w:rPr>
                <w:sz w:val="20"/>
                <w:szCs w:val="20"/>
                <w:lang w:eastAsia="ru-RU"/>
              </w:rPr>
              <w:t>обучающихся</w:t>
            </w:r>
            <w:proofErr w:type="gramEnd"/>
          </w:p>
        </w:tc>
        <w:tc>
          <w:tcPr>
            <w:tcW w:w="1188" w:type="dxa"/>
            <w:vAlign w:val="center"/>
          </w:tcPr>
          <w:p w:rsidR="006659F4"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7</w:t>
            </w:r>
          </w:p>
        </w:tc>
        <w:tc>
          <w:tcPr>
            <w:tcW w:w="2193" w:type="dxa"/>
            <w:shd w:val="clear" w:color="auto" w:fill="C0C0C0"/>
            <w:vAlign w:val="center"/>
          </w:tcPr>
          <w:p w:rsidR="006659F4" w:rsidRPr="006B5B31" w:rsidRDefault="006659F4"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Раздел 2</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Тела в пространстве</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84"/>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Тема 2.1</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lastRenderedPageBreak/>
              <w:t>Круглые тела</w:t>
            </w:r>
          </w:p>
        </w:tc>
        <w:tc>
          <w:tcPr>
            <w:tcW w:w="9979" w:type="dxa"/>
          </w:tcPr>
          <w:p w:rsidR="000C4B7D" w:rsidRPr="006B5B31" w:rsidRDefault="000C4B7D" w:rsidP="006B5B31">
            <w:pPr>
              <w:tabs>
                <w:tab w:val="left" w:pos="289"/>
              </w:tabs>
              <w:rPr>
                <w:sz w:val="20"/>
                <w:szCs w:val="20"/>
                <w:lang w:eastAsia="ru-RU"/>
              </w:rPr>
            </w:pPr>
            <w:r w:rsidRPr="006B5B31">
              <w:rPr>
                <w:sz w:val="20"/>
                <w:szCs w:val="20"/>
                <w:lang w:eastAsia="ru-RU"/>
              </w:rPr>
              <w:lastRenderedPageBreak/>
              <w:t>Содержание учебного материала</w:t>
            </w:r>
          </w:p>
        </w:tc>
        <w:tc>
          <w:tcPr>
            <w:tcW w:w="1188" w:type="dxa"/>
            <w:vAlign w:val="center"/>
          </w:tcPr>
          <w:p w:rsidR="000C4B7D" w:rsidRPr="006B5B31" w:rsidRDefault="001D590B"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8</w:t>
            </w:r>
          </w:p>
        </w:tc>
        <w:tc>
          <w:tcPr>
            <w:tcW w:w="2193" w:type="dxa"/>
            <w:vMerge w:val="restart"/>
            <w:vAlign w:val="center"/>
          </w:tcPr>
          <w:p w:rsidR="000C4B7D" w:rsidRPr="006B5B31" w:rsidRDefault="00F60BD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6B5B31">
              <w:rPr>
                <w:sz w:val="20"/>
                <w:szCs w:val="20"/>
                <w:lang w:eastAsia="ru-RU"/>
              </w:rPr>
              <w:t>ОК</w:t>
            </w:r>
            <w:proofErr w:type="gramEnd"/>
            <w:r w:rsidRPr="006B5B31">
              <w:rPr>
                <w:sz w:val="20"/>
                <w:szCs w:val="20"/>
                <w:lang w:eastAsia="ru-RU"/>
              </w:rPr>
              <w:t xml:space="preserve"> 1-4, ОК 9</w:t>
            </w:r>
          </w:p>
        </w:tc>
      </w:tr>
      <w:tr w:rsidR="00773AC7" w:rsidRPr="00773AC7">
        <w:trPr>
          <w:trHeight w:val="1422"/>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s>
              <w:rPr>
                <w:sz w:val="20"/>
                <w:szCs w:val="20"/>
                <w:lang w:eastAsia="ru-RU"/>
              </w:rPr>
            </w:pPr>
            <w:r w:rsidRPr="006B5B31">
              <w:rPr>
                <w:sz w:val="20"/>
                <w:szCs w:val="20"/>
                <w:lang w:eastAsia="ru-RU"/>
              </w:rPr>
              <w:t>Лекции</w:t>
            </w:r>
          </w:p>
          <w:p w:rsidR="000C4B7D" w:rsidRPr="006B5B31" w:rsidRDefault="000C4B7D" w:rsidP="006B5B31">
            <w:pPr>
              <w:numPr>
                <w:ilvl w:val="0"/>
                <w:numId w:val="20"/>
              </w:numPr>
              <w:tabs>
                <w:tab w:val="left" w:pos="289"/>
              </w:tabs>
              <w:ind w:left="0" w:firstLine="0"/>
              <w:rPr>
                <w:sz w:val="20"/>
                <w:szCs w:val="20"/>
                <w:lang w:eastAsia="ru-RU"/>
              </w:rPr>
            </w:pPr>
            <w:r w:rsidRPr="006B5B31">
              <w:rPr>
                <w:sz w:val="20"/>
                <w:szCs w:val="20"/>
                <w:lang w:eastAsia="ru-RU"/>
              </w:rPr>
              <w:t>Понятие тела в пространстве. Виды тел</w:t>
            </w:r>
          </w:p>
          <w:p w:rsidR="000C4B7D" w:rsidRPr="006B5B31" w:rsidRDefault="000C4B7D" w:rsidP="006B5B31">
            <w:pPr>
              <w:numPr>
                <w:ilvl w:val="0"/>
                <w:numId w:val="20"/>
              </w:numPr>
              <w:tabs>
                <w:tab w:val="left" w:pos="289"/>
              </w:tabs>
              <w:ind w:left="0" w:firstLine="0"/>
              <w:rPr>
                <w:sz w:val="20"/>
                <w:szCs w:val="20"/>
                <w:lang w:eastAsia="ru-RU"/>
              </w:rPr>
            </w:pPr>
            <w:r w:rsidRPr="006B5B31">
              <w:rPr>
                <w:sz w:val="20"/>
                <w:szCs w:val="20"/>
                <w:lang w:eastAsia="ru-RU"/>
              </w:rPr>
              <w:t>Свойства тел</w:t>
            </w:r>
          </w:p>
          <w:p w:rsidR="000C4B7D" w:rsidRPr="006B5B31" w:rsidRDefault="000C4B7D" w:rsidP="006B5B31">
            <w:pPr>
              <w:numPr>
                <w:ilvl w:val="0"/>
                <w:numId w:val="20"/>
              </w:numPr>
              <w:tabs>
                <w:tab w:val="left" w:pos="289"/>
              </w:tabs>
              <w:ind w:left="0" w:firstLine="0"/>
              <w:rPr>
                <w:sz w:val="20"/>
                <w:szCs w:val="20"/>
                <w:lang w:eastAsia="ru-RU"/>
              </w:rPr>
            </w:pPr>
            <w:r w:rsidRPr="006B5B31">
              <w:rPr>
                <w:sz w:val="20"/>
                <w:szCs w:val="20"/>
                <w:lang w:eastAsia="ru-RU"/>
              </w:rPr>
              <w:t>Площадь поверхности тел</w:t>
            </w:r>
          </w:p>
          <w:p w:rsidR="000C4B7D" w:rsidRPr="006B5B31" w:rsidRDefault="000C4B7D" w:rsidP="006B5B31">
            <w:pPr>
              <w:numPr>
                <w:ilvl w:val="0"/>
                <w:numId w:val="20"/>
              </w:numPr>
              <w:tabs>
                <w:tab w:val="left" w:pos="289"/>
              </w:tabs>
              <w:ind w:left="0" w:firstLine="0"/>
              <w:rPr>
                <w:sz w:val="20"/>
                <w:szCs w:val="20"/>
                <w:lang w:eastAsia="ru-RU"/>
              </w:rPr>
            </w:pPr>
            <w:r w:rsidRPr="006B5B31">
              <w:rPr>
                <w:sz w:val="20"/>
                <w:szCs w:val="20"/>
                <w:lang w:eastAsia="ru-RU"/>
              </w:rPr>
              <w:t xml:space="preserve"> Объемы тел</w:t>
            </w:r>
          </w:p>
          <w:p w:rsidR="000C4B7D" w:rsidRPr="006B5B31" w:rsidRDefault="000C4B7D" w:rsidP="006B5B31">
            <w:pPr>
              <w:numPr>
                <w:ilvl w:val="0"/>
                <w:numId w:val="20"/>
              </w:numPr>
              <w:tabs>
                <w:tab w:val="left" w:pos="289"/>
              </w:tabs>
              <w:ind w:left="0" w:firstLine="0"/>
              <w:rPr>
                <w:sz w:val="20"/>
                <w:szCs w:val="20"/>
                <w:lang w:eastAsia="ru-RU"/>
              </w:rPr>
            </w:pPr>
            <w:r w:rsidRPr="006B5B31">
              <w:rPr>
                <w:sz w:val="20"/>
                <w:szCs w:val="20"/>
                <w:lang w:eastAsia="ru-RU"/>
              </w:rPr>
              <w:t>Тела вращения</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Самостоятельная работа</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1. </w:t>
            </w:r>
            <w:r w:rsidRPr="006B5B31">
              <w:rPr>
                <w:sz w:val="20"/>
                <w:szCs w:val="20"/>
              </w:rPr>
              <w:t>Выполнение индивидуальных заданий по вычислению объемов и площадей поверхности круглых тел</w:t>
            </w:r>
          </w:p>
        </w:tc>
        <w:tc>
          <w:tcPr>
            <w:tcW w:w="1188" w:type="dxa"/>
            <w:vAlign w:val="center"/>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7</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Раздел 3</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proofErr w:type="gramStart"/>
            <w:r w:rsidRPr="006B5B31">
              <w:rPr>
                <w:sz w:val="20"/>
                <w:szCs w:val="20"/>
                <w:lang w:eastAsia="ru-RU"/>
              </w:rPr>
              <w:t>Первообразная</w:t>
            </w:r>
            <w:proofErr w:type="gramEnd"/>
            <w:r w:rsidRPr="006B5B31">
              <w:rPr>
                <w:sz w:val="20"/>
                <w:szCs w:val="20"/>
                <w:lang w:eastAsia="ru-RU"/>
              </w:rPr>
              <w:t xml:space="preserve"> и интеграл</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41"/>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Тема 3.1</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Понятие первообразной функции</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Содержание учебного материала</w:t>
            </w:r>
          </w:p>
        </w:tc>
        <w:tc>
          <w:tcPr>
            <w:tcW w:w="1188" w:type="dxa"/>
            <w:vAlign w:val="center"/>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10</w:t>
            </w:r>
          </w:p>
        </w:tc>
        <w:tc>
          <w:tcPr>
            <w:tcW w:w="2193" w:type="dxa"/>
            <w:vMerge w:val="restart"/>
            <w:vAlign w:val="center"/>
          </w:tcPr>
          <w:p w:rsidR="000C4B7D" w:rsidRPr="006B5B31" w:rsidRDefault="00F60BD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proofErr w:type="gramStart"/>
            <w:r w:rsidRPr="006B5B31">
              <w:rPr>
                <w:sz w:val="20"/>
                <w:szCs w:val="20"/>
                <w:lang w:eastAsia="ru-RU"/>
              </w:rPr>
              <w:t>ОК</w:t>
            </w:r>
            <w:proofErr w:type="gramEnd"/>
            <w:r w:rsidRPr="006B5B31">
              <w:rPr>
                <w:sz w:val="20"/>
                <w:szCs w:val="20"/>
                <w:lang w:eastAsia="ru-RU"/>
              </w:rPr>
              <w:t xml:space="preserve"> 1-4, ОК 9</w:t>
            </w:r>
          </w:p>
        </w:tc>
      </w:tr>
      <w:tr w:rsidR="00773AC7" w:rsidRPr="00773AC7" w:rsidTr="00E4039C">
        <w:trPr>
          <w:trHeight w:val="895"/>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Лекции</w:t>
            </w:r>
          </w:p>
          <w:p w:rsidR="000C4B7D" w:rsidRPr="006B5B31" w:rsidRDefault="000C4B7D" w:rsidP="006B5B31">
            <w:pPr>
              <w:numPr>
                <w:ilvl w:val="0"/>
                <w:numId w:val="22"/>
              </w:numPr>
              <w:tabs>
                <w:tab w:val="left" w:pos="289"/>
              </w:tabs>
              <w:ind w:left="0" w:firstLine="0"/>
              <w:rPr>
                <w:sz w:val="20"/>
                <w:szCs w:val="20"/>
                <w:lang w:eastAsia="ru-RU"/>
              </w:rPr>
            </w:pPr>
            <w:r w:rsidRPr="006B5B31">
              <w:rPr>
                <w:sz w:val="20"/>
                <w:szCs w:val="20"/>
                <w:lang w:eastAsia="ru-RU"/>
              </w:rPr>
              <w:t xml:space="preserve">Понятие </w:t>
            </w:r>
            <w:proofErr w:type="gramStart"/>
            <w:r w:rsidRPr="006B5B31">
              <w:rPr>
                <w:sz w:val="20"/>
                <w:szCs w:val="20"/>
                <w:lang w:eastAsia="ru-RU"/>
              </w:rPr>
              <w:t>первообразной</w:t>
            </w:r>
            <w:proofErr w:type="gramEnd"/>
          </w:p>
          <w:p w:rsidR="000C4B7D" w:rsidRPr="006B5B31" w:rsidRDefault="000C4B7D" w:rsidP="006B5B31">
            <w:pPr>
              <w:numPr>
                <w:ilvl w:val="0"/>
                <w:numId w:val="22"/>
              </w:numPr>
              <w:tabs>
                <w:tab w:val="left" w:pos="289"/>
              </w:tabs>
              <w:ind w:left="0" w:firstLine="0"/>
              <w:rPr>
                <w:sz w:val="20"/>
                <w:szCs w:val="20"/>
                <w:lang w:eastAsia="ru-RU"/>
              </w:rPr>
            </w:pPr>
            <w:r w:rsidRPr="006B5B31">
              <w:rPr>
                <w:sz w:val="20"/>
                <w:szCs w:val="20"/>
                <w:lang w:eastAsia="ru-RU"/>
              </w:rPr>
              <w:t>Формулы вычисления первообразных основных элементарных функций.</w:t>
            </w:r>
          </w:p>
          <w:p w:rsidR="000C4B7D" w:rsidRPr="006B5B31" w:rsidRDefault="000C4B7D" w:rsidP="006B5B31">
            <w:pPr>
              <w:numPr>
                <w:ilvl w:val="0"/>
                <w:numId w:val="22"/>
              </w:numPr>
              <w:tabs>
                <w:tab w:val="left" w:pos="289"/>
              </w:tabs>
              <w:ind w:left="0" w:firstLine="0"/>
              <w:rPr>
                <w:sz w:val="20"/>
                <w:szCs w:val="20"/>
                <w:lang w:eastAsia="ru-RU"/>
              </w:rPr>
            </w:pPr>
            <w:r w:rsidRPr="006B5B31">
              <w:rPr>
                <w:sz w:val="20"/>
                <w:szCs w:val="20"/>
                <w:lang w:eastAsia="ru-RU"/>
              </w:rPr>
              <w:t xml:space="preserve">Правила вычисления </w:t>
            </w:r>
            <w:proofErr w:type="gramStart"/>
            <w:r w:rsidRPr="006B5B31">
              <w:rPr>
                <w:sz w:val="20"/>
                <w:szCs w:val="20"/>
                <w:lang w:eastAsia="ru-RU"/>
              </w:rPr>
              <w:t>первообразных</w:t>
            </w:r>
            <w:proofErr w:type="gramEnd"/>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Самостоятельная работа</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1. Выполнение индивидуальных заданий по вычислению первообразных</w:t>
            </w:r>
          </w:p>
        </w:tc>
        <w:tc>
          <w:tcPr>
            <w:tcW w:w="1188" w:type="dxa"/>
            <w:vAlign w:val="center"/>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9</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15"/>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Тема 3.2</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Понятие интеграла. Площадь криволинейной трапеции</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Содержание учебного материала</w:t>
            </w:r>
          </w:p>
        </w:tc>
        <w:tc>
          <w:tcPr>
            <w:tcW w:w="1188" w:type="dxa"/>
            <w:vAlign w:val="center"/>
          </w:tcPr>
          <w:p w:rsidR="000C4B7D" w:rsidRPr="006B5B31" w:rsidRDefault="001D590B"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7</w:t>
            </w:r>
          </w:p>
        </w:tc>
        <w:tc>
          <w:tcPr>
            <w:tcW w:w="2193" w:type="dxa"/>
            <w:vMerge w:val="restart"/>
            <w:vAlign w:val="center"/>
          </w:tcPr>
          <w:p w:rsidR="000C4B7D" w:rsidRPr="006B5B31" w:rsidRDefault="00F60BD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6B5B31">
              <w:rPr>
                <w:sz w:val="20"/>
                <w:szCs w:val="20"/>
                <w:lang w:eastAsia="ru-RU"/>
              </w:rPr>
              <w:t>ОК</w:t>
            </w:r>
            <w:proofErr w:type="gramEnd"/>
            <w:r w:rsidRPr="006B5B31">
              <w:rPr>
                <w:sz w:val="20"/>
                <w:szCs w:val="20"/>
                <w:lang w:eastAsia="ru-RU"/>
              </w:rPr>
              <w:t xml:space="preserve"> 1-4, ОК 9</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p>
        </w:tc>
      </w:tr>
      <w:tr w:rsidR="00773AC7" w:rsidRPr="00773AC7">
        <w:trPr>
          <w:trHeight w:val="828"/>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Лекции</w:t>
            </w:r>
          </w:p>
          <w:p w:rsidR="000C4B7D" w:rsidRPr="006B5B31" w:rsidRDefault="000C4B7D" w:rsidP="006B5B31">
            <w:pPr>
              <w:numPr>
                <w:ilvl w:val="0"/>
                <w:numId w:val="24"/>
              </w:numPr>
              <w:tabs>
                <w:tab w:val="left" w:pos="289"/>
              </w:tabs>
              <w:ind w:left="0" w:firstLine="0"/>
              <w:rPr>
                <w:sz w:val="20"/>
                <w:szCs w:val="20"/>
                <w:lang w:eastAsia="ru-RU"/>
              </w:rPr>
            </w:pPr>
            <w:r w:rsidRPr="006B5B31">
              <w:rPr>
                <w:sz w:val="20"/>
                <w:szCs w:val="20"/>
                <w:lang w:eastAsia="ru-RU"/>
              </w:rPr>
              <w:t>Понятие интеграла.  Неопределенный и определенный интеграл</w:t>
            </w:r>
          </w:p>
          <w:p w:rsidR="000C4B7D" w:rsidRPr="006B5B31" w:rsidRDefault="000C4B7D" w:rsidP="006B5B31">
            <w:pPr>
              <w:numPr>
                <w:ilvl w:val="0"/>
                <w:numId w:val="24"/>
              </w:numPr>
              <w:tabs>
                <w:tab w:val="left" w:pos="289"/>
              </w:tabs>
              <w:ind w:left="0" w:firstLine="0"/>
              <w:rPr>
                <w:sz w:val="20"/>
                <w:szCs w:val="20"/>
                <w:lang w:eastAsia="ru-RU"/>
              </w:rPr>
            </w:pPr>
            <w:r w:rsidRPr="006B5B31">
              <w:rPr>
                <w:sz w:val="20"/>
                <w:szCs w:val="20"/>
                <w:lang w:eastAsia="ru-RU"/>
              </w:rPr>
              <w:t>Понятие криволинейной трапеции</w:t>
            </w:r>
          </w:p>
          <w:p w:rsidR="000C4B7D" w:rsidRPr="006B5B31" w:rsidRDefault="000C4B7D" w:rsidP="006B5B31">
            <w:pPr>
              <w:numPr>
                <w:ilvl w:val="0"/>
                <w:numId w:val="24"/>
              </w:numPr>
              <w:tabs>
                <w:tab w:val="left" w:pos="289"/>
              </w:tabs>
              <w:ind w:left="0" w:firstLine="0"/>
              <w:rPr>
                <w:sz w:val="20"/>
                <w:szCs w:val="20"/>
                <w:lang w:eastAsia="ru-RU"/>
              </w:rPr>
            </w:pPr>
            <w:r w:rsidRPr="006B5B31">
              <w:rPr>
                <w:sz w:val="20"/>
                <w:szCs w:val="20"/>
                <w:lang w:eastAsia="ru-RU"/>
              </w:rPr>
              <w:t>Вычисление площади криволинейной трапеции с помощью определенного интеграла</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Самостоятельная работа</w:t>
            </w:r>
          </w:p>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1. Выполнение индивидуальных заданий на вычисление площадей криволинейных трапеций</w:t>
            </w:r>
          </w:p>
        </w:tc>
        <w:tc>
          <w:tcPr>
            <w:tcW w:w="1188" w:type="dxa"/>
            <w:vAlign w:val="center"/>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6</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Раздел 4</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Уравнения и неравенства</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7"/>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 xml:space="preserve">Тема 4.1 </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 xml:space="preserve">Уравнения </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Содержание учебного материала</w:t>
            </w:r>
          </w:p>
        </w:tc>
        <w:tc>
          <w:tcPr>
            <w:tcW w:w="1188" w:type="dxa"/>
            <w:vAlign w:val="center"/>
          </w:tcPr>
          <w:p w:rsidR="000C4B7D" w:rsidRPr="006B5B31" w:rsidRDefault="001D590B"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7</w:t>
            </w:r>
          </w:p>
        </w:tc>
        <w:tc>
          <w:tcPr>
            <w:tcW w:w="2193" w:type="dxa"/>
            <w:vMerge w:val="restart"/>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 xml:space="preserve"> </w:t>
            </w:r>
            <w:proofErr w:type="gramStart"/>
            <w:r w:rsidR="00F60BDE" w:rsidRPr="006B5B31">
              <w:rPr>
                <w:sz w:val="20"/>
                <w:szCs w:val="20"/>
                <w:lang w:eastAsia="ru-RU"/>
              </w:rPr>
              <w:t>ОК</w:t>
            </w:r>
            <w:proofErr w:type="gramEnd"/>
            <w:r w:rsidR="00F60BDE" w:rsidRPr="006B5B31">
              <w:rPr>
                <w:sz w:val="20"/>
                <w:szCs w:val="20"/>
                <w:lang w:eastAsia="ru-RU"/>
              </w:rPr>
              <w:t xml:space="preserve"> 1-4, ОК 9</w:t>
            </w:r>
          </w:p>
        </w:tc>
      </w:tr>
      <w:tr w:rsidR="00773AC7" w:rsidRPr="00773AC7">
        <w:trPr>
          <w:trHeight w:val="1035"/>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Лекции</w:t>
            </w:r>
          </w:p>
          <w:p w:rsidR="000C4B7D" w:rsidRPr="006B5B31" w:rsidRDefault="000C4B7D" w:rsidP="006B5B31">
            <w:pPr>
              <w:numPr>
                <w:ilvl w:val="0"/>
                <w:numId w:val="26"/>
              </w:numPr>
              <w:tabs>
                <w:tab w:val="left" w:pos="289"/>
              </w:tabs>
              <w:ind w:left="0" w:firstLine="0"/>
              <w:rPr>
                <w:sz w:val="20"/>
                <w:szCs w:val="20"/>
                <w:lang w:eastAsia="ru-RU"/>
              </w:rPr>
            </w:pPr>
            <w:r w:rsidRPr="006B5B31">
              <w:rPr>
                <w:sz w:val="20"/>
                <w:szCs w:val="20"/>
                <w:lang w:eastAsia="ru-RU"/>
              </w:rPr>
              <w:t>Основные приемы решения уравнений. Равносильность уравнений</w:t>
            </w:r>
          </w:p>
          <w:p w:rsidR="000C4B7D" w:rsidRPr="006B5B31" w:rsidRDefault="000C4B7D" w:rsidP="006B5B31">
            <w:pPr>
              <w:numPr>
                <w:ilvl w:val="0"/>
                <w:numId w:val="26"/>
              </w:numPr>
              <w:tabs>
                <w:tab w:val="left" w:pos="289"/>
              </w:tabs>
              <w:ind w:left="0" w:firstLine="0"/>
              <w:rPr>
                <w:sz w:val="20"/>
                <w:szCs w:val="20"/>
                <w:lang w:eastAsia="ru-RU"/>
              </w:rPr>
            </w:pPr>
            <w:r w:rsidRPr="006B5B31">
              <w:rPr>
                <w:sz w:val="20"/>
                <w:szCs w:val="20"/>
                <w:lang w:eastAsia="ru-RU"/>
              </w:rPr>
              <w:t>Основные приемы решения систем уравнений</w:t>
            </w:r>
          </w:p>
          <w:p w:rsidR="000C4B7D" w:rsidRPr="006B5B31" w:rsidRDefault="000C4B7D" w:rsidP="006B5B31">
            <w:pPr>
              <w:numPr>
                <w:ilvl w:val="0"/>
                <w:numId w:val="26"/>
              </w:numPr>
              <w:tabs>
                <w:tab w:val="left" w:pos="289"/>
              </w:tabs>
              <w:ind w:left="0" w:firstLine="0"/>
              <w:rPr>
                <w:sz w:val="20"/>
                <w:szCs w:val="20"/>
                <w:lang w:eastAsia="ru-RU"/>
              </w:rPr>
            </w:pPr>
            <w:r w:rsidRPr="006B5B31">
              <w:rPr>
                <w:sz w:val="20"/>
                <w:szCs w:val="20"/>
                <w:lang w:eastAsia="ru-RU"/>
              </w:rPr>
              <w:t>Операции, приводящие к потере корней или приобретению посторонних корней при решении уравнений</w:t>
            </w:r>
          </w:p>
        </w:tc>
        <w:tc>
          <w:tcPr>
            <w:tcW w:w="1188" w:type="dxa"/>
            <w:vAlign w:val="center"/>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43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Самостоятельная работа</w:t>
            </w:r>
          </w:p>
          <w:p w:rsidR="000C4B7D" w:rsidRPr="00501C76" w:rsidRDefault="000C4B7D" w:rsidP="006B5B31">
            <w:pPr>
              <w:tabs>
                <w:tab w:val="left" w:pos="289"/>
              </w:tabs>
              <w:rPr>
                <w:sz w:val="20"/>
                <w:szCs w:val="20"/>
                <w:highlight w:val="lightGray"/>
                <w:lang w:eastAsia="ru-RU"/>
              </w:rPr>
            </w:pPr>
            <w:r w:rsidRPr="006B5B31">
              <w:rPr>
                <w:sz w:val="20"/>
                <w:szCs w:val="20"/>
                <w:lang w:eastAsia="ru-RU"/>
              </w:rPr>
              <w:t xml:space="preserve"> Выполнение индивидуальных заданий по решению уравнений</w:t>
            </w:r>
          </w:p>
        </w:tc>
        <w:tc>
          <w:tcPr>
            <w:tcW w:w="1188" w:type="dxa"/>
            <w:vAlign w:val="center"/>
          </w:tcPr>
          <w:p w:rsidR="000C4B7D" w:rsidRPr="00501C76"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highlight w:val="lightGray"/>
                <w:lang w:eastAsia="ru-RU"/>
              </w:rPr>
            </w:pPr>
            <w:r w:rsidRPr="006B5B31">
              <w:rPr>
                <w:sz w:val="20"/>
                <w:szCs w:val="20"/>
                <w:lang w:eastAsia="ru-RU"/>
              </w:rPr>
              <w:t>6</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174"/>
        </w:trPr>
        <w:tc>
          <w:tcPr>
            <w:tcW w:w="2081" w:type="dxa"/>
            <w:vMerge w:val="restart"/>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Тема 4.2</w:t>
            </w:r>
          </w:p>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Неравенства</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lang w:eastAsia="ru-RU"/>
              </w:rPr>
            </w:pPr>
            <w:r w:rsidRPr="006B5B31">
              <w:rPr>
                <w:sz w:val="20"/>
                <w:szCs w:val="20"/>
                <w:lang w:eastAsia="ru-RU"/>
              </w:rPr>
              <w:t>Содержание учебного материала</w:t>
            </w:r>
          </w:p>
        </w:tc>
        <w:tc>
          <w:tcPr>
            <w:tcW w:w="1188" w:type="dxa"/>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10</w:t>
            </w:r>
          </w:p>
        </w:tc>
        <w:tc>
          <w:tcPr>
            <w:tcW w:w="2193" w:type="dxa"/>
            <w:vMerge w:val="restart"/>
            <w:vAlign w:val="center"/>
          </w:tcPr>
          <w:p w:rsidR="000C4B7D" w:rsidRPr="006B5B31" w:rsidRDefault="00F60BDE"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roofErr w:type="gramStart"/>
            <w:r w:rsidRPr="006B5B31">
              <w:rPr>
                <w:sz w:val="20"/>
                <w:szCs w:val="20"/>
                <w:lang w:eastAsia="ru-RU"/>
              </w:rPr>
              <w:t>ОК</w:t>
            </w:r>
            <w:proofErr w:type="gramEnd"/>
            <w:r w:rsidRPr="006B5B31">
              <w:rPr>
                <w:sz w:val="20"/>
                <w:szCs w:val="20"/>
                <w:lang w:eastAsia="ru-RU"/>
              </w:rPr>
              <w:t xml:space="preserve"> 1-4, ОК 9</w:t>
            </w:r>
          </w:p>
        </w:tc>
      </w:tr>
      <w:tr w:rsidR="00773AC7" w:rsidRPr="00773AC7">
        <w:trPr>
          <w:trHeight w:val="814"/>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Лекции</w:t>
            </w:r>
          </w:p>
          <w:p w:rsidR="000C4B7D" w:rsidRPr="006B5B31" w:rsidRDefault="000C4B7D" w:rsidP="006B5B31">
            <w:pPr>
              <w:numPr>
                <w:ilvl w:val="0"/>
                <w:numId w:val="28"/>
              </w:numPr>
              <w:tabs>
                <w:tab w:val="left" w:pos="289"/>
              </w:tabs>
              <w:ind w:left="0" w:firstLine="0"/>
              <w:rPr>
                <w:sz w:val="20"/>
                <w:szCs w:val="20"/>
                <w:lang w:eastAsia="ru-RU"/>
              </w:rPr>
            </w:pPr>
            <w:r w:rsidRPr="006B5B31">
              <w:rPr>
                <w:sz w:val="20"/>
                <w:szCs w:val="20"/>
                <w:lang w:eastAsia="ru-RU"/>
              </w:rPr>
              <w:t>Основные приемы решения неравенств</w:t>
            </w:r>
          </w:p>
          <w:p w:rsidR="000C4B7D" w:rsidRPr="006B5B31" w:rsidRDefault="000C4B7D" w:rsidP="006B5B31">
            <w:pPr>
              <w:numPr>
                <w:ilvl w:val="0"/>
                <w:numId w:val="28"/>
              </w:numPr>
              <w:tabs>
                <w:tab w:val="left" w:pos="289"/>
              </w:tabs>
              <w:ind w:left="0" w:firstLine="0"/>
              <w:rPr>
                <w:sz w:val="20"/>
                <w:szCs w:val="20"/>
                <w:lang w:eastAsia="ru-RU"/>
              </w:rPr>
            </w:pPr>
            <w:r w:rsidRPr="006B5B31">
              <w:rPr>
                <w:sz w:val="20"/>
                <w:szCs w:val="20"/>
                <w:lang w:eastAsia="ru-RU"/>
              </w:rPr>
              <w:t>Основные приемы решения систем неравенств</w:t>
            </w:r>
          </w:p>
          <w:p w:rsidR="000C4B7D" w:rsidRPr="006B5B31" w:rsidRDefault="000C4B7D" w:rsidP="006B5B31">
            <w:pPr>
              <w:numPr>
                <w:ilvl w:val="0"/>
                <w:numId w:val="28"/>
              </w:numPr>
              <w:tabs>
                <w:tab w:val="left" w:pos="289"/>
              </w:tabs>
              <w:snapToGrid w:val="0"/>
              <w:ind w:left="0" w:firstLine="0"/>
              <w:rPr>
                <w:sz w:val="20"/>
                <w:szCs w:val="20"/>
                <w:lang w:eastAsia="ru-RU"/>
              </w:rPr>
            </w:pPr>
            <w:r w:rsidRPr="006B5B31">
              <w:rPr>
                <w:sz w:val="20"/>
                <w:szCs w:val="20"/>
                <w:lang w:eastAsia="ru-RU"/>
              </w:rPr>
              <w:t>Объединение неравенств и условия к ним приводящие</w:t>
            </w:r>
          </w:p>
        </w:tc>
        <w:tc>
          <w:tcPr>
            <w:tcW w:w="1188" w:type="dxa"/>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lang w:eastAsia="ru-RU"/>
              </w:rPr>
            </w:pPr>
            <w:r w:rsidRPr="006B5B31">
              <w:rPr>
                <w:sz w:val="20"/>
                <w:szCs w:val="20"/>
                <w:lang w:eastAsia="ru-RU"/>
              </w:rPr>
              <w:t>1</w:t>
            </w:r>
          </w:p>
        </w:tc>
        <w:tc>
          <w:tcPr>
            <w:tcW w:w="2193" w:type="dxa"/>
            <w:vMerge/>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 xml:space="preserve">Практические занятия: </w:t>
            </w:r>
          </w:p>
          <w:p w:rsidR="000C4B7D" w:rsidRPr="006B5B31" w:rsidRDefault="000C4B7D" w:rsidP="006B5B31">
            <w:pPr>
              <w:numPr>
                <w:ilvl w:val="0"/>
                <w:numId w:val="40"/>
              </w:numPr>
              <w:tabs>
                <w:tab w:val="left" w:pos="289"/>
              </w:tabs>
              <w:ind w:left="0" w:firstLine="0"/>
              <w:rPr>
                <w:sz w:val="20"/>
                <w:szCs w:val="20"/>
                <w:lang w:eastAsia="ru-RU"/>
              </w:rPr>
            </w:pPr>
            <w:r w:rsidRPr="006B5B31">
              <w:rPr>
                <w:sz w:val="20"/>
                <w:szCs w:val="20"/>
                <w:lang w:eastAsia="ru-RU"/>
              </w:rPr>
              <w:t>Техника решения неравенств</w:t>
            </w:r>
          </w:p>
          <w:p w:rsidR="000C4B7D" w:rsidRPr="006B5B31" w:rsidRDefault="000C4B7D" w:rsidP="006B5B31">
            <w:pPr>
              <w:numPr>
                <w:ilvl w:val="0"/>
                <w:numId w:val="40"/>
              </w:numPr>
              <w:tabs>
                <w:tab w:val="left" w:pos="289"/>
              </w:tabs>
              <w:ind w:left="0" w:firstLine="0"/>
              <w:rPr>
                <w:sz w:val="20"/>
                <w:szCs w:val="20"/>
                <w:lang w:eastAsia="ru-RU"/>
              </w:rPr>
            </w:pPr>
            <w:r w:rsidRPr="006B5B31">
              <w:rPr>
                <w:sz w:val="20"/>
                <w:szCs w:val="20"/>
                <w:lang w:eastAsia="ru-RU"/>
              </w:rPr>
              <w:t>Техника решения систем неравенств</w:t>
            </w:r>
          </w:p>
          <w:p w:rsidR="000C4B7D" w:rsidRPr="006B5B31" w:rsidRDefault="000C4B7D" w:rsidP="006B5B31">
            <w:pPr>
              <w:numPr>
                <w:ilvl w:val="0"/>
                <w:numId w:val="40"/>
              </w:numPr>
              <w:tabs>
                <w:tab w:val="left" w:pos="289"/>
              </w:tabs>
              <w:ind w:left="0" w:firstLine="0"/>
              <w:rPr>
                <w:sz w:val="20"/>
                <w:szCs w:val="20"/>
                <w:lang w:eastAsia="ru-RU"/>
              </w:rPr>
            </w:pPr>
            <w:r w:rsidRPr="006B5B31">
              <w:rPr>
                <w:sz w:val="20"/>
                <w:szCs w:val="20"/>
                <w:lang w:eastAsia="ru-RU"/>
              </w:rPr>
              <w:t>ОДЗ при решении неравенства</w:t>
            </w:r>
          </w:p>
        </w:tc>
        <w:tc>
          <w:tcPr>
            <w:tcW w:w="1188" w:type="dxa"/>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1</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sz w:val="20"/>
                <w:szCs w:val="20"/>
                <w:lang w:eastAsia="ru-RU"/>
              </w:rPr>
            </w:pPr>
            <w:r w:rsidRPr="006B5B31">
              <w:rPr>
                <w:sz w:val="20"/>
                <w:szCs w:val="20"/>
                <w:lang w:eastAsia="ru-RU"/>
              </w:rPr>
              <w:t>Самостоятельная работа</w:t>
            </w:r>
          </w:p>
          <w:p w:rsidR="000C4B7D" w:rsidRPr="006B5B31" w:rsidRDefault="000C4B7D" w:rsidP="006B5B31">
            <w:pPr>
              <w:numPr>
                <w:ilvl w:val="0"/>
                <w:numId w:val="41"/>
              </w:numPr>
              <w:tabs>
                <w:tab w:val="left" w:pos="289"/>
              </w:tabs>
              <w:ind w:left="0" w:firstLine="0"/>
              <w:rPr>
                <w:sz w:val="20"/>
                <w:szCs w:val="20"/>
                <w:lang w:eastAsia="ru-RU"/>
              </w:rPr>
            </w:pPr>
            <w:r w:rsidRPr="006B5B31">
              <w:rPr>
                <w:sz w:val="20"/>
                <w:szCs w:val="20"/>
                <w:lang w:eastAsia="ru-RU"/>
              </w:rPr>
              <w:t>Выполнение индивидуальных заданий по решению неравенств</w:t>
            </w:r>
          </w:p>
        </w:tc>
        <w:tc>
          <w:tcPr>
            <w:tcW w:w="1188" w:type="dxa"/>
          </w:tcPr>
          <w:p w:rsidR="000C4B7D" w:rsidRPr="006B5B31" w:rsidRDefault="00D72FB2"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8</w:t>
            </w:r>
          </w:p>
        </w:tc>
        <w:tc>
          <w:tcPr>
            <w:tcW w:w="2193" w:type="dxa"/>
            <w:vMerge/>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vMerge w:val="restart"/>
          </w:tcPr>
          <w:p w:rsidR="000C4B7D" w:rsidRPr="006B5B31" w:rsidRDefault="000C4B7D" w:rsidP="00804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both"/>
              <w:rPr>
                <w:sz w:val="20"/>
                <w:szCs w:val="20"/>
                <w:lang w:eastAsia="ru-RU"/>
              </w:rPr>
            </w:pPr>
            <w:r w:rsidRPr="006B5B31">
              <w:rPr>
                <w:sz w:val="20"/>
                <w:szCs w:val="20"/>
                <w:lang w:eastAsia="ru-RU"/>
              </w:rPr>
              <w:t xml:space="preserve">Промежуточная </w:t>
            </w:r>
            <w:r w:rsidRPr="006B5B31">
              <w:rPr>
                <w:sz w:val="20"/>
                <w:szCs w:val="20"/>
                <w:lang w:eastAsia="ru-RU"/>
              </w:rPr>
              <w:lastRenderedPageBreak/>
              <w:t>аттестация</w:t>
            </w: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ru-RU"/>
              </w:rPr>
            </w:pPr>
          </w:p>
        </w:tc>
        <w:tc>
          <w:tcPr>
            <w:tcW w:w="1188" w:type="dxa"/>
          </w:tcPr>
          <w:p w:rsidR="000C4B7D" w:rsidRPr="006B5B31" w:rsidRDefault="000C4B7D"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2193" w:type="dxa"/>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0C4B7D" w:rsidP="006B5B31">
            <w:pPr>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ru-RU"/>
              </w:rPr>
            </w:pPr>
            <w:r w:rsidRPr="006B5B31">
              <w:rPr>
                <w:sz w:val="20"/>
                <w:szCs w:val="20"/>
                <w:lang w:eastAsia="ru-RU"/>
              </w:rPr>
              <w:t xml:space="preserve">Самостоятельная работа </w:t>
            </w:r>
            <w:proofErr w:type="gramStart"/>
            <w:r w:rsidRPr="006B5B31">
              <w:rPr>
                <w:sz w:val="20"/>
                <w:szCs w:val="20"/>
                <w:lang w:eastAsia="ru-RU"/>
              </w:rPr>
              <w:t>обучающихся</w:t>
            </w:r>
            <w:proofErr w:type="gramEnd"/>
            <w:r w:rsidRPr="006B5B31">
              <w:rPr>
                <w:sz w:val="20"/>
                <w:szCs w:val="20"/>
                <w:lang w:eastAsia="ru-RU"/>
              </w:rPr>
              <w:t xml:space="preserve"> в форме выполнения домашней контрольной работы</w:t>
            </w:r>
            <w:r w:rsidR="00E4039C" w:rsidRPr="006B5B31">
              <w:rPr>
                <w:sz w:val="20"/>
                <w:szCs w:val="20"/>
                <w:lang w:eastAsia="ru-RU"/>
              </w:rPr>
              <w:t xml:space="preserve"> </w:t>
            </w:r>
            <w:r w:rsidRPr="006B5B31">
              <w:rPr>
                <w:sz w:val="20"/>
                <w:szCs w:val="20"/>
                <w:lang w:eastAsia="ru-RU"/>
              </w:rPr>
              <w:t>«Показательная и логарифмическая функции»</w:t>
            </w:r>
          </w:p>
        </w:tc>
        <w:tc>
          <w:tcPr>
            <w:tcW w:w="1188" w:type="dxa"/>
          </w:tcPr>
          <w:p w:rsidR="000C4B7D" w:rsidRPr="006B5B31" w:rsidRDefault="00D754EE" w:rsidP="006B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8</w:t>
            </w:r>
          </w:p>
        </w:tc>
        <w:tc>
          <w:tcPr>
            <w:tcW w:w="2193" w:type="dxa"/>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2081" w:type="dxa"/>
            <w:vMerge/>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c>
          <w:tcPr>
            <w:tcW w:w="9979" w:type="dxa"/>
          </w:tcPr>
          <w:p w:rsidR="000C4B7D" w:rsidRPr="006B5B31" w:rsidRDefault="003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lang w:eastAsia="ru-RU"/>
              </w:rPr>
            </w:pPr>
            <w:r w:rsidRPr="006B5B31">
              <w:rPr>
                <w:sz w:val="20"/>
                <w:szCs w:val="20"/>
                <w:lang w:eastAsia="ru-RU"/>
              </w:rPr>
              <w:t>Зачет</w:t>
            </w:r>
          </w:p>
        </w:tc>
        <w:tc>
          <w:tcPr>
            <w:tcW w:w="1188" w:type="dxa"/>
          </w:tcPr>
          <w:p w:rsidR="000C4B7D" w:rsidRPr="006B5B31" w:rsidRDefault="00773AC7"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sidRPr="006B5B31">
              <w:rPr>
                <w:sz w:val="20"/>
                <w:szCs w:val="20"/>
                <w:lang w:eastAsia="ru-RU"/>
              </w:rPr>
              <w:t>2</w:t>
            </w:r>
          </w:p>
        </w:tc>
        <w:tc>
          <w:tcPr>
            <w:tcW w:w="2193" w:type="dxa"/>
            <w:shd w:val="clear" w:color="auto" w:fill="C0C0C0"/>
            <w:vAlign w:val="center"/>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r w:rsidR="00773AC7" w:rsidRPr="00773AC7">
        <w:trPr>
          <w:trHeight w:val="20"/>
        </w:trPr>
        <w:tc>
          <w:tcPr>
            <w:tcW w:w="12060" w:type="dxa"/>
            <w:gridSpan w:val="2"/>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right"/>
              <w:rPr>
                <w:sz w:val="20"/>
                <w:szCs w:val="20"/>
                <w:lang w:eastAsia="ru-RU"/>
              </w:rPr>
            </w:pPr>
            <w:r w:rsidRPr="006B5B31">
              <w:rPr>
                <w:sz w:val="20"/>
                <w:szCs w:val="20"/>
                <w:lang w:eastAsia="ru-RU"/>
              </w:rPr>
              <w:t>Всего:</w:t>
            </w:r>
          </w:p>
        </w:tc>
        <w:tc>
          <w:tcPr>
            <w:tcW w:w="1188" w:type="dxa"/>
          </w:tcPr>
          <w:p w:rsidR="000C4B7D" w:rsidRPr="006B5B31" w:rsidRDefault="008E3BFA"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r>
              <w:rPr>
                <w:sz w:val="20"/>
                <w:szCs w:val="20"/>
                <w:lang w:eastAsia="ru-RU"/>
              </w:rPr>
              <w:t>70</w:t>
            </w:r>
          </w:p>
        </w:tc>
        <w:tc>
          <w:tcPr>
            <w:tcW w:w="2193" w:type="dxa"/>
            <w:shd w:val="clear" w:color="auto" w:fill="A6A6A6"/>
          </w:tcPr>
          <w:p w:rsidR="000C4B7D" w:rsidRPr="006B5B31" w:rsidRDefault="000C4B7D" w:rsidP="0033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sz w:val="20"/>
                <w:szCs w:val="20"/>
                <w:lang w:eastAsia="ru-RU"/>
              </w:rPr>
            </w:pPr>
          </w:p>
        </w:tc>
      </w:tr>
    </w:tbl>
    <w:p w:rsidR="000C4B7D" w:rsidRDefault="000C4B7D" w:rsidP="00D6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p>
    <w:p w:rsidR="000C4B7D" w:rsidRPr="004437A5" w:rsidRDefault="000C4B7D" w:rsidP="00545D07">
      <w:pPr>
        <w:tabs>
          <w:tab w:val="center" w:pos="5103"/>
          <w:tab w:val="left" w:pos="9355"/>
        </w:tabs>
        <w:suppressAutoHyphens w:val="0"/>
        <w:rPr>
          <w:sz w:val="28"/>
          <w:szCs w:val="28"/>
          <w:lang w:eastAsia="en-US"/>
        </w:rPr>
        <w:sectPr w:rsidR="000C4B7D" w:rsidRPr="004437A5">
          <w:pgSz w:w="16838" w:h="11906" w:orient="landscape"/>
          <w:pgMar w:top="851" w:right="1134" w:bottom="850" w:left="1134" w:header="708" w:footer="708" w:gutter="0"/>
          <w:cols w:space="720"/>
        </w:sectPr>
      </w:pPr>
    </w:p>
    <w:p w:rsidR="000C4B7D" w:rsidRPr="001F1122" w:rsidRDefault="000C4B7D" w:rsidP="00184C05">
      <w:pPr>
        <w:tabs>
          <w:tab w:val="center" w:pos="5103"/>
          <w:tab w:val="left" w:pos="9355"/>
        </w:tabs>
        <w:suppressAutoHyphens w:val="0"/>
        <w:jc w:val="center"/>
        <w:rPr>
          <w:b/>
          <w:bCs/>
          <w:sz w:val="28"/>
          <w:szCs w:val="28"/>
          <w:lang w:eastAsia="en-US"/>
        </w:rPr>
      </w:pPr>
      <w:r w:rsidRPr="001F1122">
        <w:rPr>
          <w:b/>
          <w:bCs/>
          <w:sz w:val="28"/>
          <w:szCs w:val="28"/>
          <w:lang w:eastAsia="en-US"/>
        </w:rPr>
        <w:lastRenderedPageBreak/>
        <w:t>3. УСЛОВИЯ РЕАЛИЗАЦИИ ПРОГРАММЫ ДИСЦИПЛИНЫ</w:t>
      </w:r>
    </w:p>
    <w:p w:rsidR="000C4B7D" w:rsidRPr="001F1122" w:rsidRDefault="000C4B7D" w:rsidP="00184C05">
      <w:pPr>
        <w:tabs>
          <w:tab w:val="center" w:pos="5103"/>
          <w:tab w:val="left" w:pos="9355"/>
        </w:tabs>
        <w:suppressAutoHyphens w:val="0"/>
        <w:jc w:val="center"/>
        <w:rPr>
          <w:b/>
          <w:bCs/>
          <w:sz w:val="28"/>
          <w:szCs w:val="28"/>
          <w:lang w:eastAsia="en-US"/>
        </w:rPr>
      </w:pPr>
    </w:p>
    <w:p w:rsidR="000C4B7D" w:rsidRPr="001F1122" w:rsidRDefault="000C4B7D" w:rsidP="00184C05">
      <w:pPr>
        <w:tabs>
          <w:tab w:val="center" w:pos="5103"/>
          <w:tab w:val="left" w:pos="9355"/>
        </w:tabs>
        <w:suppressAutoHyphens w:val="0"/>
        <w:jc w:val="center"/>
        <w:rPr>
          <w:b/>
          <w:bCs/>
          <w:sz w:val="28"/>
          <w:szCs w:val="28"/>
          <w:lang w:eastAsia="en-US"/>
        </w:rPr>
      </w:pPr>
      <w:r w:rsidRPr="001F1122">
        <w:rPr>
          <w:b/>
          <w:bCs/>
          <w:sz w:val="28"/>
          <w:szCs w:val="28"/>
          <w:lang w:eastAsia="en-US"/>
        </w:rPr>
        <w:t>3.1. Требования к минимальному материально-техническому обеспечению</w:t>
      </w:r>
    </w:p>
    <w:p w:rsidR="000C4B7D" w:rsidRPr="001F1122" w:rsidRDefault="000C4B7D" w:rsidP="00184C05">
      <w:pPr>
        <w:tabs>
          <w:tab w:val="center" w:pos="5103"/>
          <w:tab w:val="left" w:pos="9355"/>
        </w:tabs>
        <w:suppressAutoHyphens w:val="0"/>
        <w:jc w:val="center"/>
        <w:rPr>
          <w:b/>
          <w:bCs/>
          <w:sz w:val="28"/>
          <w:szCs w:val="28"/>
          <w:lang w:eastAsia="en-US"/>
        </w:rPr>
      </w:pPr>
    </w:p>
    <w:p w:rsidR="000C4B7D" w:rsidRDefault="000C4B7D" w:rsidP="00A91084">
      <w:pPr>
        <w:tabs>
          <w:tab w:val="center" w:pos="5103"/>
          <w:tab w:val="left" w:pos="9355"/>
        </w:tabs>
        <w:suppressAutoHyphens w:val="0"/>
        <w:ind w:firstLine="709"/>
        <w:jc w:val="both"/>
        <w:rPr>
          <w:sz w:val="28"/>
          <w:szCs w:val="28"/>
          <w:lang w:eastAsia="en-US"/>
        </w:rPr>
      </w:pPr>
      <w:r w:rsidRPr="001F1122">
        <w:rPr>
          <w:sz w:val="28"/>
          <w:szCs w:val="28"/>
          <w:lang w:eastAsia="en-US"/>
        </w:rPr>
        <w:t xml:space="preserve">Реализация программы предполагает наличие учебного кабинета </w:t>
      </w:r>
      <w:r w:rsidRPr="00FD4786">
        <w:rPr>
          <w:sz w:val="28"/>
          <w:szCs w:val="28"/>
          <w:lang w:eastAsia="en-US"/>
        </w:rPr>
        <w:t>математики</w:t>
      </w:r>
      <w:r>
        <w:rPr>
          <w:sz w:val="28"/>
          <w:szCs w:val="28"/>
          <w:lang w:eastAsia="en-US"/>
        </w:rPr>
        <w:t xml:space="preserve">. </w:t>
      </w:r>
    </w:p>
    <w:p w:rsidR="000C4B7D" w:rsidRDefault="000C4B7D" w:rsidP="00A91084">
      <w:pPr>
        <w:tabs>
          <w:tab w:val="center" w:pos="5103"/>
          <w:tab w:val="left" w:pos="9355"/>
        </w:tabs>
        <w:suppressAutoHyphens w:val="0"/>
        <w:ind w:firstLine="709"/>
        <w:jc w:val="both"/>
        <w:rPr>
          <w:sz w:val="28"/>
          <w:szCs w:val="28"/>
          <w:lang w:eastAsia="en-US"/>
        </w:rPr>
      </w:pPr>
      <w:r>
        <w:rPr>
          <w:sz w:val="28"/>
          <w:szCs w:val="28"/>
          <w:lang w:eastAsia="en-US"/>
        </w:rPr>
        <w:t>Оборудование кабинета: мебель ученическая; рабочее место</w:t>
      </w:r>
      <w:r w:rsidR="00E4039C">
        <w:rPr>
          <w:sz w:val="28"/>
          <w:szCs w:val="28"/>
          <w:lang w:eastAsia="en-US"/>
        </w:rPr>
        <w:t xml:space="preserve"> </w:t>
      </w:r>
      <w:r>
        <w:rPr>
          <w:sz w:val="28"/>
          <w:szCs w:val="28"/>
          <w:lang w:eastAsia="en-US"/>
        </w:rPr>
        <w:t xml:space="preserve">преподавателя, трибуна для выступлений; </w:t>
      </w:r>
      <w:proofErr w:type="gramStart"/>
      <w:r>
        <w:rPr>
          <w:sz w:val="28"/>
          <w:szCs w:val="28"/>
          <w:lang w:eastAsia="en-US"/>
        </w:rPr>
        <w:t>информационно-тематический</w:t>
      </w:r>
      <w:proofErr w:type="gramEnd"/>
      <w:r>
        <w:rPr>
          <w:sz w:val="28"/>
          <w:szCs w:val="28"/>
          <w:lang w:eastAsia="en-US"/>
        </w:rPr>
        <w:t xml:space="preserve"> стенд</w:t>
      </w:r>
      <w:r w:rsidR="00123AC6">
        <w:rPr>
          <w:sz w:val="28"/>
          <w:szCs w:val="28"/>
          <w:lang w:eastAsia="en-US"/>
        </w:rPr>
        <w:t>ы</w:t>
      </w:r>
      <w:r>
        <w:rPr>
          <w:sz w:val="28"/>
          <w:szCs w:val="28"/>
          <w:lang w:eastAsia="en-US"/>
        </w:rPr>
        <w:t>.</w:t>
      </w:r>
    </w:p>
    <w:p w:rsidR="000C4B7D" w:rsidRDefault="000C4B7D" w:rsidP="00A91084">
      <w:pPr>
        <w:tabs>
          <w:tab w:val="center" w:pos="5103"/>
          <w:tab w:val="left" w:pos="9355"/>
        </w:tabs>
        <w:ind w:firstLine="709"/>
        <w:jc w:val="both"/>
        <w:rPr>
          <w:sz w:val="28"/>
          <w:szCs w:val="28"/>
          <w:lang w:eastAsia="ru-RU"/>
        </w:rPr>
      </w:pPr>
      <w:r>
        <w:rPr>
          <w:sz w:val="28"/>
          <w:szCs w:val="28"/>
          <w:lang w:eastAsia="ru-RU"/>
        </w:rPr>
        <w:t>Технические средства обучения: доска для письма мелом, стенды с учебной информацией.</w:t>
      </w:r>
    </w:p>
    <w:p w:rsidR="000C4B7D" w:rsidRPr="001F1122" w:rsidRDefault="000C4B7D" w:rsidP="00FD4786">
      <w:pPr>
        <w:tabs>
          <w:tab w:val="center" w:pos="5103"/>
          <w:tab w:val="left" w:pos="9355"/>
        </w:tabs>
        <w:suppressAutoHyphens w:val="0"/>
        <w:rPr>
          <w:i/>
          <w:iCs/>
          <w:sz w:val="28"/>
          <w:szCs w:val="28"/>
          <w:lang w:eastAsia="en-US"/>
        </w:rPr>
      </w:pPr>
    </w:p>
    <w:p w:rsidR="000C4B7D" w:rsidRPr="001F1122" w:rsidRDefault="00100947" w:rsidP="00184C05">
      <w:pPr>
        <w:tabs>
          <w:tab w:val="center" w:pos="5103"/>
          <w:tab w:val="left" w:pos="9355"/>
        </w:tabs>
        <w:suppressAutoHyphens w:val="0"/>
        <w:jc w:val="center"/>
        <w:rPr>
          <w:b/>
          <w:bCs/>
          <w:sz w:val="28"/>
          <w:szCs w:val="28"/>
          <w:lang w:eastAsia="en-US"/>
        </w:rPr>
      </w:pPr>
      <w:r>
        <w:rPr>
          <w:b/>
          <w:bCs/>
          <w:sz w:val="28"/>
          <w:szCs w:val="28"/>
          <w:lang w:eastAsia="en-US"/>
        </w:rPr>
        <w:t>3.2</w:t>
      </w:r>
      <w:r w:rsidR="000C4B7D" w:rsidRPr="001F1122">
        <w:rPr>
          <w:b/>
          <w:bCs/>
          <w:sz w:val="28"/>
          <w:szCs w:val="28"/>
          <w:lang w:eastAsia="en-US"/>
        </w:rPr>
        <w:t>. Информационное обеспечение обучения</w:t>
      </w:r>
    </w:p>
    <w:p w:rsidR="000C4B7D" w:rsidRPr="001F1122" w:rsidRDefault="000C4B7D" w:rsidP="00184C05">
      <w:pPr>
        <w:tabs>
          <w:tab w:val="center" w:pos="5103"/>
          <w:tab w:val="left" w:pos="9355"/>
        </w:tabs>
        <w:suppressAutoHyphens w:val="0"/>
        <w:jc w:val="center"/>
        <w:rPr>
          <w:b/>
          <w:bCs/>
          <w:sz w:val="28"/>
          <w:szCs w:val="28"/>
          <w:lang w:eastAsia="en-US"/>
        </w:rPr>
      </w:pPr>
    </w:p>
    <w:p w:rsidR="001F1570" w:rsidRPr="00FF3EA9" w:rsidRDefault="001F1570" w:rsidP="001F1570">
      <w:pPr>
        <w:suppressAutoHyphens w:val="0"/>
        <w:ind w:left="568"/>
        <w:contextualSpacing/>
        <w:jc w:val="center"/>
        <w:rPr>
          <w:rFonts w:eastAsia="Times New Roman"/>
          <w:b/>
          <w:sz w:val="20"/>
          <w:szCs w:val="20"/>
        </w:rPr>
      </w:pPr>
      <w:r>
        <w:rPr>
          <w:rFonts w:eastAsia="Times New Roman"/>
          <w:b/>
          <w:sz w:val="28"/>
          <w:szCs w:val="28"/>
          <w:lang w:val="en-US" w:eastAsia="en-US"/>
        </w:rPr>
        <w:t>3.2.1.</w:t>
      </w:r>
      <w:r w:rsidRPr="00FF3EA9">
        <w:rPr>
          <w:rFonts w:eastAsia="Times New Roman"/>
          <w:b/>
          <w:sz w:val="28"/>
          <w:szCs w:val="28"/>
          <w:lang w:eastAsia="en-US"/>
        </w:rPr>
        <w:t>Основные источники</w:t>
      </w:r>
    </w:p>
    <w:p w:rsidR="001F1570" w:rsidRPr="00FF3EA9" w:rsidRDefault="001F1570" w:rsidP="001F1570">
      <w:pPr>
        <w:suppressAutoHyphens w:val="0"/>
        <w:ind w:left="360"/>
        <w:rPr>
          <w:rFonts w:ascii="Calibri" w:eastAsia="Times New Roman" w:hAnsi="Calibri"/>
          <w:b/>
          <w:sz w:val="20"/>
          <w:szCs w:val="20"/>
        </w:rPr>
      </w:pPr>
    </w:p>
    <w:p w:rsidR="001F1570" w:rsidRPr="00FF3EA9" w:rsidRDefault="001F1570" w:rsidP="001F1570">
      <w:pPr>
        <w:numPr>
          <w:ilvl w:val="0"/>
          <w:numId w:val="43"/>
        </w:numPr>
        <w:tabs>
          <w:tab w:val="left" w:pos="0"/>
          <w:tab w:val="num" w:pos="1134"/>
        </w:tabs>
        <w:suppressAutoHyphens w:val="0"/>
        <w:ind w:firstLine="709"/>
        <w:contextualSpacing/>
        <w:jc w:val="both"/>
        <w:rPr>
          <w:rFonts w:eastAsia="Times New Roman"/>
          <w:sz w:val="28"/>
          <w:szCs w:val="28"/>
        </w:rPr>
      </w:pPr>
      <w:proofErr w:type="spellStart"/>
      <w:r w:rsidRPr="00FF3EA9">
        <w:rPr>
          <w:rFonts w:eastAsia="Times New Roman"/>
          <w:sz w:val="28"/>
          <w:szCs w:val="28"/>
        </w:rPr>
        <w:t>Баврин</w:t>
      </w:r>
      <w:proofErr w:type="spellEnd"/>
      <w:r w:rsidRPr="00FF3EA9">
        <w:rPr>
          <w:rFonts w:eastAsia="Times New Roman"/>
          <w:sz w:val="28"/>
          <w:szCs w:val="28"/>
        </w:rPr>
        <w:t>, И. И. Математика</w:t>
      </w:r>
      <w:proofErr w:type="gramStart"/>
      <w:r w:rsidRPr="00FF3EA9">
        <w:rPr>
          <w:rFonts w:eastAsia="Times New Roman"/>
          <w:sz w:val="28"/>
          <w:szCs w:val="28"/>
        </w:rPr>
        <w:t xml:space="preserve"> :</w:t>
      </w:r>
      <w:proofErr w:type="gramEnd"/>
      <w:r w:rsidRPr="00FF3EA9">
        <w:rPr>
          <w:rFonts w:eastAsia="Times New Roman"/>
          <w:sz w:val="28"/>
          <w:szCs w:val="28"/>
        </w:rPr>
        <w:t xml:space="preserve"> учебник и практикум для СПО / И. И. </w:t>
      </w:r>
      <w:proofErr w:type="spellStart"/>
      <w:r w:rsidRPr="00FF3EA9">
        <w:rPr>
          <w:rFonts w:eastAsia="Times New Roman"/>
          <w:sz w:val="28"/>
          <w:szCs w:val="28"/>
        </w:rPr>
        <w:t>Баврин</w:t>
      </w:r>
      <w:proofErr w:type="spellEnd"/>
      <w:r w:rsidRPr="00FF3EA9">
        <w:rPr>
          <w:rFonts w:eastAsia="Times New Roman"/>
          <w:sz w:val="28"/>
          <w:szCs w:val="28"/>
        </w:rPr>
        <w:t xml:space="preserve">. — 2-е изд., пер. и доп. — М. : Издательство </w:t>
      </w:r>
      <w:proofErr w:type="spellStart"/>
      <w:r w:rsidRPr="00FF3EA9">
        <w:rPr>
          <w:rFonts w:eastAsia="Times New Roman"/>
          <w:sz w:val="28"/>
          <w:szCs w:val="28"/>
        </w:rPr>
        <w:t>Юрайт</w:t>
      </w:r>
      <w:proofErr w:type="spellEnd"/>
      <w:r w:rsidRPr="00FF3EA9">
        <w:rPr>
          <w:rFonts w:eastAsia="Times New Roman"/>
          <w:sz w:val="28"/>
          <w:szCs w:val="28"/>
        </w:rPr>
        <w:t xml:space="preserve">, 2019. — 616 с. — (Серия : </w:t>
      </w:r>
      <w:proofErr w:type="gramStart"/>
      <w:r w:rsidRPr="00FF3EA9">
        <w:rPr>
          <w:rFonts w:eastAsia="Times New Roman"/>
          <w:sz w:val="28"/>
          <w:szCs w:val="28"/>
        </w:rPr>
        <w:t>Профессиональное образование).</w:t>
      </w:r>
      <w:proofErr w:type="gramEnd"/>
      <w:r w:rsidRPr="00FF3EA9">
        <w:rPr>
          <w:rFonts w:eastAsia="Times New Roman"/>
          <w:sz w:val="28"/>
          <w:szCs w:val="28"/>
        </w:rPr>
        <w:t xml:space="preserve"> — ISBN 978-5-534-04101-9. Режим доступа: </w:t>
      </w:r>
      <w:hyperlink r:id="rId13" w:history="1">
        <w:r w:rsidRPr="00AC030D">
          <w:rPr>
            <w:rStyle w:val="ad"/>
            <w:rFonts w:eastAsia="Times New Roman"/>
            <w:sz w:val="28"/>
            <w:szCs w:val="28"/>
          </w:rPr>
          <w:t>https://biblio-online.ru/book/matematika-426511</w:t>
        </w:r>
      </w:hyperlink>
    </w:p>
    <w:p w:rsidR="001F1570" w:rsidRPr="00FF3EA9" w:rsidRDefault="001F1570" w:rsidP="001F1570">
      <w:pPr>
        <w:tabs>
          <w:tab w:val="num" w:pos="0"/>
          <w:tab w:val="left" w:pos="1134"/>
          <w:tab w:val="center" w:pos="5103"/>
          <w:tab w:val="left" w:pos="9355"/>
        </w:tabs>
        <w:suppressAutoHyphens w:val="0"/>
        <w:jc w:val="both"/>
        <w:rPr>
          <w:rFonts w:eastAsia="Times New Roman"/>
          <w:sz w:val="28"/>
          <w:szCs w:val="28"/>
          <w:lang w:val="en-US" w:eastAsia="en-US"/>
        </w:rPr>
      </w:pPr>
    </w:p>
    <w:p w:rsidR="001F1570" w:rsidRPr="00FF3EA9" w:rsidRDefault="001F1570" w:rsidP="001F1570">
      <w:pPr>
        <w:tabs>
          <w:tab w:val="left" w:pos="284"/>
          <w:tab w:val="left" w:pos="9355"/>
        </w:tabs>
        <w:suppressAutoHyphens w:val="0"/>
        <w:contextualSpacing/>
        <w:jc w:val="center"/>
        <w:rPr>
          <w:rFonts w:eastAsia="Times New Roman"/>
          <w:b/>
          <w:sz w:val="28"/>
          <w:szCs w:val="28"/>
          <w:lang w:val="en-US" w:eastAsia="en-US"/>
        </w:rPr>
      </w:pPr>
      <w:r>
        <w:rPr>
          <w:rFonts w:eastAsia="Times New Roman"/>
          <w:b/>
          <w:sz w:val="28"/>
          <w:szCs w:val="28"/>
          <w:lang w:eastAsia="en-US"/>
        </w:rPr>
        <w:t>3.</w:t>
      </w:r>
      <w:r>
        <w:rPr>
          <w:rFonts w:eastAsia="Times New Roman"/>
          <w:b/>
          <w:sz w:val="28"/>
          <w:szCs w:val="28"/>
          <w:lang w:val="en-US" w:eastAsia="en-US"/>
        </w:rPr>
        <w:t>2</w:t>
      </w:r>
      <w:r w:rsidRPr="00FF3EA9">
        <w:rPr>
          <w:rFonts w:eastAsia="Times New Roman"/>
          <w:b/>
          <w:sz w:val="28"/>
          <w:szCs w:val="28"/>
          <w:lang w:eastAsia="en-US"/>
        </w:rPr>
        <w:t>.2. Дополнительные источники</w:t>
      </w:r>
    </w:p>
    <w:p w:rsidR="001F1570" w:rsidRPr="00FF3EA9" w:rsidRDefault="001F1570" w:rsidP="001F1570">
      <w:pPr>
        <w:numPr>
          <w:ilvl w:val="0"/>
          <w:numId w:val="34"/>
        </w:numPr>
        <w:tabs>
          <w:tab w:val="clear" w:pos="720"/>
          <w:tab w:val="num" w:pos="284"/>
        </w:tabs>
        <w:ind w:left="0" w:firstLine="709"/>
        <w:jc w:val="both"/>
        <w:rPr>
          <w:rFonts w:eastAsia="Times New Roman"/>
          <w:sz w:val="28"/>
          <w:szCs w:val="28"/>
        </w:rPr>
      </w:pPr>
      <w:r w:rsidRPr="00FF3EA9">
        <w:rPr>
          <w:rFonts w:eastAsia="Times New Roman"/>
          <w:sz w:val="28"/>
          <w:szCs w:val="28"/>
        </w:rPr>
        <w:t>Богомолов, Н. В. Математика</w:t>
      </w:r>
      <w:proofErr w:type="gramStart"/>
      <w:r w:rsidRPr="00FF3EA9">
        <w:rPr>
          <w:rFonts w:eastAsia="Times New Roman"/>
          <w:sz w:val="28"/>
          <w:szCs w:val="28"/>
        </w:rPr>
        <w:t xml:space="preserve"> :</w:t>
      </w:r>
      <w:proofErr w:type="gramEnd"/>
      <w:r w:rsidRPr="00FF3EA9">
        <w:rPr>
          <w:rFonts w:eastAsia="Times New Roman"/>
          <w:sz w:val="28"/>
          <w:szCs w:val="28"/>
        </w:rPr>
        <w:t xml:space="preserve"> учебник для СПО / Н. В. Богомолов, П. И. Самойленко. — 5-е изд., пер. и доп. — М. : Издательство </w:t>
      </w:r>
      <w:proofErr w:type="spellStart"/>
      <w:r w:rsidRPr="00FF3EA9">
        <w:rPr>
          <w:rFonts w:eastAsia="Times New Roman"/>
          <w:sz w:val="28"/>
          <w:szCs w:val="28"/>
        </w:rPr>
        <w:t>Юрайт</w:t>
      </w:r>
      <w:proofErr w:type="spellEnd"/>
      <w:r w:rsidRPr="00FF3EA9">
        <w:rPr>
          <w:rFonts w:eastAsia="Times New Roman"/>
          <w:sz w:val="28"/>
          <w:szCs w:val="28"/>
        </w:rPr>
        <w:t xml:space="preserve">, 2018. — 401 с. — (Серия : </w:t>
      </w:r>
      <w:proofErr w:type="gramStart"/>
      <w:r w:rsidRPr="00FF3EA9">
        <w:rPr>
          <w:rFonts w:eastAsia="Times New Roman"/>
          <w:sz w:val="28"/>
          <w:szCs w:val="28"/>
        </w:rPr>
        <w:t>Профессиональное образование).</w:t>
      </w:r>
      <w:proofErr w:type="gramEnd"/>
      <w:r w:rsidRPr="00FF3EA9">
        <w:rPr>
          <w:rFonts w:eastAsia="Times New Roman"/>
          <w:sz w:val="28"/>
          <w:szCs w:val="28"/>
        </w:rPr>
        <w:t xml:space="preserve"> — ISBN 978-5-534-07878-7. Режим доступа: </w:t>
      </w:r>
      <w:hyperlink r:id="rId14" w:history="1">
        <w:r w:rsidRPr="00AC030D">
          <w:rPr>
            <w:rStyle w:val="ad"/>
            <w:rFonts w:eastAsia="Times New Roman"/>
            <w:sz w:val="28"/>
            <w:szCs w:val="28"/>
          </w:rPr>
          <w:t>https://biblio-online.ru/book/matematika-423919</w:t>
        </w:r>
      </w:hyperlink>
    </w:p>
    <w:p w:rsidR="001F1570" w:rsidRPr="00FF3EA9" w:rsidRDefault="001F1570" w:rsidP="001F1570">
      <w:pPr>
        <w:ind w:left="709"/>
        <w:jc w:val="both"/>
        <w:rPr>
          <w:rFonts w:eastAsia="Times New Roman"/>
          <w:sz w:val="28"/>
          <w:szCs w:val="28"/>
        </w:rPr>
      </w:pPr>
    </w:p>
    <w:p w:rsidR="001F1570" w:rsidRPr="00FF3EA9" w:rsidRDefault="001F1570" w:rsidP="001F1570">
      <w:pPr>
        <w:numPr>
          <w:ilvl w:val="0"/>
          <w:numId w:val="34"/>
        </w:numPr>
        <w:tabs>
          <w:tab w:val="clear" w:pos="720"/>
          <w:tab w:val="num" w:pos="284"/>
        </w:tabs>
        <w:ind w:left="0" w:firstLine="709"/>
        <w:jc w:val="both"/>
        <w:rPr>
          <w:rFonts w:eastAsia="Times New Roman"/>
          <w:sz w:val="28"/>
          <w:szCs w:val="28"/>
        </w:rPr>
      </w:pPr>
      <w:proofErr w:type="spellStart"/>
      <w:r w:rsidRPr="00FF3EA9">
        <w:rPr>
          <w:rFonts w:eastAsia="Times New Roman"/>
          <w:sz w:val="28"/>
          <w:szCs w:val="28"/>
        </w:rPr>
        <w:t>Шипачев</w:t>
      </w:r>
      <w:proofErr w:type="spellEnd"/>
      <w:r w:rsidRPr="00FF3EA9">
        <w:rPr>
          <w:rFonts w:eastAsia="Times New Roman"/>
          <w:sz w:val="28"/>
          <w:szCs w:val="28"/>
        </w:rPr>
        <w:t>, В. С. Математика</w:t>
      </w:r>
      <w:proofErr w:type="gramStart"/>
      <w:r w:rsidRPr="00FF3EA9">
        <w:rPr>
          <w:rFonts w:eastAsia="Times New Roman"/>
          <w:sz w:val="28"/>
          <w:szCs w:val="28"/>
        </w:rPr>
        <w:t xml:space="preserve"> :</w:t>
      </w:r>
      <w:proofErr w:type="gramEnd"/>
      <w:r w:rsidRPr="00FF3EA9">
        <w:rPr>
          <w:rFonts w:eastAsia="Times New Roman"/>
          <w:sz w:val="28"/>
          <w:szCs w:val="28"/>
        </w:rPr>
        <w:t xml:space="preserve"> учебник и практикум для СПО / В. С. </w:t>
      </w:r>
      <w:proofErr w:type="spellStart"/>
      <w:r w:rsidRPr="00FF3EA9">
        <w:rPr>
          <w:rFonts w:eastAsia="Times New Roman"/>
          <w:sz w:val="28"/>
          <w:szCs w:val="28"/>
        </w:rPr>
        <w:t>Шипачев</w:t>
      </w:r>
      <w:proofErr w:type="spellEnd"/>
      <w:r w:rsidRPr="00FF3EA9">
        <w:rPr>
          <w:rFonts w:eastAsia="Times New Roman"/>
          <w:sz w:val="28"/>
          <w:szCs w:val="28"/>
        </w:rPr>
        <w:t xml:space="preserve"> ; под ред. А. Н. Тихонова. — 8-е изд., пер. и доп. — М. : Издательство </w:t>
      </w:r>
      <w:proofErr w:type="spellStart"/>
      <w:r w:rsidRPr="00FF3EA9">
        <w:rPr>
          <w:rFonts w:eastAsia="Times New Roman"/>
          <w:sz w:val="28"/>
          <w:szCs w:val="28"/>
        </w:rPr>
        <w:t>Юрайт</w:t>
      </w:r>
      <w:proofErr w:type="spellEnd"/>
      <w:r w:rsidRPr="00FF3EA9">
        <w:rPr>
          <w:rFonts w:eastAsia="Times New Roman"/>
          <w:sz w:val="28"/>
          <w:szCs w:val="28"/>
        </w:rPr>
        <w:t xml:space="preserve">, 2017. — 447 с. — (Серия : </w:t>
      </w:r>
      <w:proofErr w:type="gramStart"/>
      <w:r w:rsidRPr="00FF3EA9">
        <w:rPr>
          <w:rFonts w:eastAsia="Times New Roman"/>
          <w:sz w:val="28"/>
          <w:szCs w:val="28"/>
        </w:rPr>
        <w:t>Профессиональное образование).</w:t>
      </w:r>
      <w:proofErr w:type="gramEnd"/>
      <w:r w:rsidRPr="00FF3EA9">
        <w:rPr>
          <w:rFonts w:eastAsia="Times New Roman"/>
          <w:sz w:val="28"/>
          <w:szCs w:val="28"/>
        </w:rPr>
        <w:t xml:space="preserve"> — ISBN 978-5-534-04609-0. Режим доступа: </w:t>
      </w:r>
      <w:hyperlink r:id="rId15" w:history="1">
        <w:r w:rsidRPr="00FF3EA9">
          <w:rPr>
            <w:rFonts w:eastAsia="Times New Roman"/>
            <w:color w:val="0000FF"/>
            <w:sz w:val="28"/>
            <w:szCs w:val="28"/>
            <w:u w:val="single"/>
          </w:rPr>
          <w:t>https://biblio-online.ru/book/matematika-407062</w:t>
        </w:r>
      </w:hyperlink>
    </w:p>
    <w:p w:rsidR="001F1570" w:rsidRDefault="001F1570" w:rsidP="001F1570">
      <w:pPr>
        <w:pStyle w:val="ac"/>
        <w:rPr>
          <w:rFonts w:eastAsia="Times New Roman"/>
          <w:sz w:val="28"/>
          <w:szCs w:val="28"/>
        </w:rPr>
      </w:pPr>
    </w:p>
    <w:p w:rsidR="001F1570" w:rsidRPr="00FF3EA9" w:rsidRDefault="001F1570" w:rsidP="001F1570">
      <w:pPr>
        <w:ind w:left="709"/>
        <w:jc w:val="both"/>
        <w:rPr>
          <w:rFonts w:eastAsia="Times New Roman"/>
          <w:sz w:val="28"/>
          <w:szCs w:val="28"/>
        </w:rPr>
      </w:pPr>
    </w:p>
    <w:p w:rsidR="001F1570" w:rsidRPr="00FF3EA9" w:rsidRDefault="001F1570" w:rsidP="001F1570">
      <w:pPr>
        <w:ind w:left="568"/>
        <w:jc w:val="center"/>
        <w:rPr>
          <w:rFonts w:eastAsia="Times New Roman"/>
          <w:b/>
          <w:sz w:val="28"/>
          <w:szCs w:val="28"/>
        </w:rPr>
      </w:pPr>
      <w:r>
        <w:rPr>
          <w:rFonts w:eastAsia="Times New Roman"/>
          <w:b/>
          <w:sz w:val="28"/>
          <w:szCs w:val="28"/>
        </w:rPr>
        <w:t>3.</w:t>
      </w:r>
      <w:r w:rsidRPr="00FF3EA9">
        <w:rPr>
          <w:rFonts w:eastAsia="Times New Roman"/>
          <w:b/>
          <w:sz w:val="28"/>
          <w:szCs w:val="28"/>
        </w:rPr>
        <w:t>2.3.Справочная литература</w:t>
      </w:r>
    </w:p>
    <w:p w:rsidR="001F1570" w:rsidRPr="00FF3EA9" w:rsidRDefault="001F1570" w:rsidP="001F1570">
      <w:pPr>
        <w:ind w:firstLine="709"/>
        <w:jc w:val="both"/>
        <w:rPr>
          <w:rFonts w:eastAsia="Times New Roman"/>
          <w:sz w:val="28"/>
          <w:szCs w:val="28"/>
        </w:rPr>
      </w:pPr>
      <w:r w:rsidRPr="00FF3EA9">
        <w:rPr>
          <w:rFonts w:eastAsia="Times New Roman"/>
          <w:sz w:val="28"/>
          <w:szCs w:val="28"/>
        </w:rPr>
        <w:t xml:space="preserve">1. Маслова, Т. Н. Справочник по математике / Т. Н. Маслова, А. М. </w:t>
      </w:r>
      <w:proofErr w:type="spellStart"/>
      <w:r w:rsidRPr="00FF3EA9">
        <w:rPr>
          <w:rFonts w:eastAsia="Times New Roman"/>
          <w:sz w:val="28"/>
          <w:szCs w:val="28"/>
        </w:rPr>
        <w:t>Суходский</w:t>
      </w:r>
      <w:proofErr w:type="spellEnd"/>
      <w:r w:rsidRPr="00FF3EA9">
        <w:rPr>
          <w:rFonts w:eastAsia="Times New Roman"/>
          <w:sz w:val="28"/>
          <w:szCs w:val="28"/>
        </w:rPr>
        <w:t>. — М.</w:t>
      </w:r>
      <w:proofErr w:type="gramStart"/>
      <w:r w:rsidRPr="00FF3EA9">
        <w:rPr>
          <w:rFonts w:eastAsia="Times New Roman"/>
          <w:sz w:val="28"/>
          <w:szCs w:val="28"/>
        </w:rPr>
        <w:t xml:space="preserve"> :</w:t>
      </w:r>
      <w:proofErr w:type="gramEnd"/>
      <w:r w:rsidRPr="00FF3EA9">
        <w:rPr>
          <w:rFonts w:eastAsia="Times New Roman"/>
          <w:sz w:val="28"/>
          <w:szCs w:val="28"/>
        </w:rPr>
        <w:t xml:space="preserve"> Мир и Образование, 2013. — 672 c. — ISBN 978-5-94666-708-1. — Текст</w:t>
      </w:r>
      <w:proofErr w:type="gramStart"/>
      <w:r w:rsidRPr="00FF3EA9">
        <w:rPr>
          <w:rFonts w:eastAsia="Times New Roman"/>
          <w:sz w:val="28"/>
          <w:szCs w:val="28"/>
        </w:rPr>
        <w:t xml:space="preserve"> :</w:t>
      </w:r>
      <w:proofErr w:type="gramEnd"/>
      <w:r w:rsidRPr="00FF3EA9">
        <w:rPr>
          <w:rFonts w:eastAsia="Times New Roman"/>
          <w:sz w:val="28"/>
          <w:szCs w:val="28"/>
        </w:rPr>
        <w:t xml:space="preserve"> электронный // Электронно-библиотечная система IPR BOOKS : [сайт]. — URL: </w:t>
      </w:r>
      <w:hyperlink r:id="rId16" w:history="1">
        <w:r w:rsidRPr="00AC030D">
          <w:rPr>
            <w:rStyle w:val="ad"/>
            <w:rFonts w:eastAsia="Times New Roman"/>
            <w:sz w:val="28"/>
            <w:szCs w:val="28"/>
          </w:rPr>
          <w:t>http://www.iprbookshop.ru/14586.html</w:t>
        </w:r>
      </w:hyperlink>
    </w:p>
    <w:p w:rsidR="001F1570" w:rsidRPr="00FF3EA9" w:rsidRDefault="001F1570" w:rsidP="001F1570">
      <w:pPr>
        <w:ind w:firstLine="709"/>
        <w:jc w:val="both"/>
        <w:rPr>
          <w:rFonts w:eastAsia="Times New Roman"/>
          <w:sz w:val="28"/>
          <w:szCs w:val="28"/>
        </w:rPr>
      </w:pPr>
    </w:p>
    <w:p w:rsidR="001F1570" w:rsidRPr="00FF3EA9" w:rsidRDefault="001F1570" w:rsidP="001F1570">
      <w:pPr>
        <w:ind w:firstLine="709"/>
        <w:jc w:val="both"/>
        <w:rPr>
          <w:rFonts w:eastAsia="Times New Roman"/>
          <w:sz w:val="28"/>
          <w:szCs w:val="28"/>
        </w:rPr>
      </w:pPr>
      <w:r w:rsidRPr="00FF3EA9">
        <w:rPr>
          <w:rFonts w:eastAsia="Times New Roman"/>
          <w:sz w:val="28"/>
          <w:szCs w:val="28"/>
        </w:rPr>
        <w:t>2.Майсеня, Л. И. Справочник по математике</w:t>
      </w:r>
      <w:proofErr w:type="gramStart"/>
      <w:r w:rsidRPr="00FF3EA9">
        <w:rPr>
          <w:rFonts w:eastAsia="Times New Roman"/>
          <w:sz w:val="28"/>
          <w:szCs w:val="28"/>
        </w:rPr>
        <w:t xml:space="preserve"> :</w:t>
      </w:r>
      <w:proofErr w:type="gramEnd"/>
      <w:r w:rsidRPr="00FF3EA9">
        <w:rPr>
          <w:rFonts w:eastAsia="Times New Roman"/>
          <w:sz w:val="28"/>
          <w:szCs w:val="28"/>
        </w:rPr>
        <w:t xml:space="preserve"> основные понятия и формулы / Л. И. </w:t>
      </w:r>
      <w:proofErr w:type="spellStart"/>
      <w:r w:rsidRPr="00FF3EA9">
        <w:rPr>
          <w:rFonts w:eastAsia="Times New Roman"/>
          <w:sz w:val="28"/>
          <w:szCs w:val="28"/>
        </w:rPr>
        <w:t>Майсеня</w:t>
      </w:r>
      <w:proofErr w:type="spellEnd"/>
      <w:r w:rsidRPr="00FF3EA9">
        <w:rPr>
          <w:rFonts w:eastAsia="Times New Roman"/>
          <w:sz w:val="28"/>
          <w:szCs w:val="28"/>
        </w:rPr>
        <w:t>. — Минск</w:t>
      </w:r>
      <w:proofErr w:type="gramStart"/>
      <w:r w:rsidRPr="00FF3EA9">
        <w:rPr>
          <w:rFonts w:eastAsia="Times New Roman"/>
          <w:sz w:val="28"/>
          <w:szCs w:val="28"/>
        </w:rPr>
        <w:t xml:space="preserve"> :</w:t>
      </w:r>
      <w:proofErr w:type="gramEnd"/>
      <w:r w:rsidRPr="00FF3EA9">
        <w:rPr>
          <w:rFonts w:eastAsia="Times New Roman"/>
          <w:sz w:val="28"/>
          <w:szCs w:val="28"/>
        </w:rPr>
        <w:t xml:space="preserve"> </w:t>
      </w:r>
      <w:proofErr w:type="spellStart"/>
      <w:r w:rsidRPr="00FF3EA9">
        <w:rPr>
          <w:rFonts w:eastAsia="Times New Roman"/>
          <w:sz w:val="28"/>
          <w:szCs w:val="28"/>
        </w:rPr>
        <w:t>Вышэйшая</w:t>
      </w:r>
      <w:proofErr w:type="spellEnd"/>
      <w:r w:rsidRPr="00FF3EA9">
        <w:rPr>
          <w:rFonts w:eastAsia="Times New Roman"/>
          <w:sz w:val="28"/>
          <w:szCs w:val="28"/>
        </w:rPr>
        <w:t xml:space="preserve"> школа, 2012. — 399 c. — </w:t>
      </w:r>
      <w:r w:rsidRPr="00FF3EA9">
        <w:rPr>
          <w:rFonts w:eastAsia="Times New Roman"/>
          <w:sz w:val="28"/>
          <w:szCs w:val="28"/>
        </w:rPr>
        <w:lastRenderedPageBreak/>
        <w:t>ISBN 978-985-06-2035-4. — Текст</w:t>
      </w:r>
      <w:proofErr w:type="gramStart"/>
      <w:r w:rsidRPr="00FF3EA9">
        <w:rPr>
          <w:rFonts w:eastAsia="Times New Roman"/>
          <w:sz w:val="28"/>
          <w:szCs w:val="28"/>
        </w:rPr>
        <w:t xml:space="preserve"> :</w:t>
      </w:r>
      <w:proofErr w:type="gramEnd"/>
      <w:r w:rsidRPr="00FF3EA9">
        <w:rPr>
          <w:rFonts w:eastAsia="Times New Roman"/>
          <w:sz w:val="28"/>
          <w:szCs w:val="28"/>
        </w:rPr>
        <w:t xml:space="preserve"> электронный // Электронно-библиотечная система IPR BOOKS : [сайт]. — URL: </w:t>
      </w:r>
      <w:hyperlink r:id="rId17" w:history="1">
        <w:r w:rsidRPr="00AC030D">
          <w:rPr>
            <w:rStyle w:val="ad"/>
            <w:rFonts w:eastAsia="Times New Roman"/>
            <w:sz w:val="28"/>
            <w:szCs w:val="28"/>
          </w:rPr>
          <w:t>http://www.iprbookshop.ru/20281.html</w:t>
        </w:r>
      </w:hyperlink>
    </w:p>
    <w:p w:rsidR="008742B7" w:rsidRPr="008742B7" w:rsidRDefault="008742B7" w:rsidP="008742B7">
      <w:pPr>
        <w:tabs>
          <w:tab w:val="left" w:pos="1134"/>
        </w:tabs>
        <w:ind w:left="709"/>
        <w:jc w:val="both"/>
        <w:rPr>
          <w:sz w:val="28"/>
          <w:szCs w:val="28"/>
        </w:rPr>
      </w:pPr>
    </w:p>
    <w:p w:rsidR="000C4B7D" w:rsidRPr="001F1122" w:rsidRDefault="001F1570" w:rsidP="00184C05">
      <w:pPr>
        <w:tabs>
          <w:tab w:val="center" w:pos="5103"/>
          <w:tab w:val="left" w:pos="9355"/>
        </w:tabs>
        <w:suppressAutoHyphens w:val="0"/>
        <w:jc w:val="center"/>
        <w:rPr>
          <w:b/>
          <w:bCs/>
          <w:sz w:val="28"/>
          <w:szCs w:val="28"/>
          <w:lang w:eastAsia="en-US"/>
        </w:rPr>
      </w:pPr>
      <w:r>
        <w:rPr>
          <w:b/>
          <w:bCs/>
          <w:sz w:val="28"/>
          <w:szCs w:val="28"/>
          <w:lang w:eastAsia="en-US"/>
        </w:rPr>
        <w:t>3.2.</w:t>
      </w:r>
      <w:r w:rsidRPr="008C37B2">
        <w:rPr>
          <w:b/>
          <w:bCs/>
          <w:sz w:val="28"/>
          <w:szCs w:val="28"/>
          <w:lang w:eastAsia="en-US"/>
        </w:rPr>
        <w:t>4</w:t>
      </w:r>
      <w:r w:rsidR="000C4B7D" w:rsidRPr="001F1122">
        <w:rPr>
          <w:b/>
          <w:bCs/>
          <w:sz w:val="28"/>
          <w:szCs w:val="28"/>
          <w:lang w:eastAsia="en-US"/>
        </w:rPr>
        <w:t>. Перечень ресурсов информационно-телекоммуникационной сети «Интернет</w:t>
      </w:r>
      <w:r w:rsidR="000C4B7D">
        <w:rPr>
          <w:b/>
          <w:bCs/>
          <w:sz w:val="28"/>
          <w:szCs w:val="28"/>
          <w:lang w:eastAsia="en-US"/>
        </w:rPr>
        <w:t>»</w:t>
      </w:r>
    </w:p>
    <w:p w:rsidR="000C4B7D" w:rsidRPr="008E6DAA" w:rsidRDefault="000C4B7D" w:rsidP="00BD3182">
      <w:pPr>
        <w:numPr>
          <w:ilvl w:val="1"/>
          <w:numId w:val="34"/>
        </w:numPr>
        <w:tabs>
          <w:tab w:val="clear" w:pos="1440"/>
          <w:tab w:val="left" w:pos="-284"/>
          <w:tab w:val="left" w:pos="851"/>
          <w:tab w:val="num" w:pos="1134"/>
          <w:tab w:val="left" w:pos="2410"/>
        </w:tabs>
        <w:suppressAutoHyphens w:val="0"/>
        <w:autoSpaceDE w:val="0"/>
        <w:ind w:left="0" w:firstLine="709"/>
        <w:jc w:val="both"/>
      </w:pPr>
      <w:proofErr w:type="spellStart"/>
      <w:r>
        <w:rPr>
          <w:color w:val="000000"/>
          <w:sz w:val="28"/>
          <w:szCs w:val="28"/>
          <w:lang w:val="en-US"/>
        </w:rPr>
        <w:t>R</w:t>
      </w:r>
      <w:r w:rsidRPr="008E6DAA">
        <w:rPr>
          <w:color w:val="000000"/>
          <w:sz w:val="28"/>
          <w:szCs w:val="28"/>
          <w:lang w:val="en-US"/>
        </w:rPr>
        <w:t>eshuege</w:t>
      </w:r>
      <w:proofErr w:type="spellEnd"/>
      <w:r w:rsidRPr="008E6DAA">
        <w:rPr>
          <w:color w:val="000000"/>
          <w:sz w:val="28"/>
          <w:szCs w:val="28"/>
        </w:rPr>
        <w:t>.</w:t>
      </w:r>
      <w:proofErr w:type="spellStart"/>
      <w:r w:rsidRPr="008E6DAA">
        <w:rPr>
          <w:color w:val="000000"/>
          <w:sz w:val="28"/>
          <w:szCs w:val="28"/>
          <w:lang w:val="en-US"/>
        </w:rPr>
        <w:t>ru</w:t>
      </w:r>
      <w:proofErr w:type="spellEnd"/>
      <w:r w:rsidRPr="008E6DAA">
        <w:rPr>
          <w:color w:val="000000"/>
          <w:sz w:val="28"/>
          <w:szCs w:val="28"/>
        </w:rPr>
        <w:t xml:space="preserve"> – Образовательный портал для подготовки к экзаменам</w:t>
      </w:r>
      <w:r>
        <w:rPr>
          <w:color w:val="000000"/>
          <w:sz w:val="28"/>
          <w:szCs w:val="28"/>
        </w:rPr>
        <w:t xml:space="preserve"> Дмитрия Гущина</w:t>
      </w:r>
    </w:p>
    <w:p w:rsidR="000C4B7D" w:rsidRPr="009607DB" w:rsidRDefault="000C4B7D" w:rsidP="00BD3182">
      <w:pPr>
        <w:numPr>
          <w:ilvl w:val="1"/>
          <w:numId w:val="34"/>
        </w:numPr>
        <w:tabs>
          <w:tab w:val="clear" w:pos="1440"/>
          <w:tab w:val="left" w:pos="-284"/>
          <w:tab w:val="left" w:pos="851"/>
          <w:tab w:val="num" w:pos="1134"/>
          <w:tab w:val="left" w:pos="2410"/>
        </w:tabs>
        <w:suppressAutoHyphens w:val="0"/>
        <w:autoSpaceDE w:val="0"/>
        <w:ind w:left="0" w:firstLine="709"/>
        <w:jc w:val="both"/>
      </w:pPr>
      <w:proofErr w:type="spellStart"/>
      <w:r w:rsidRPr="009607DB">
        <w:rPr>
          <w:sz w:val="28"/>
          <w:szCs w:val="28"/>
          <w:lang w:val="en-US"/>
        </w:rPr>
        <w:t>Alexlarin</w:t>
      </w:r>
      <w:proofErr w:type="spellEnd"/>
      <w:r w:rsidRPr="009607DB">
        <w:rPr>
          <w:sz w:val="28"/>
          <w:szCs w:val="28"/>
        </w:rPr>
        <w:t>.</w:t>
      </w:r>
      <w:r w:rsidRPr="009607DB">
        <w:rPr>
          <w:sz w:val="28"/>
          <w:szCs w:val="28"/>
          <w:lang w:val="en-US"/>
        </w:rPr>
        <w:t>net</w:t>
      </w:r>
      <w:r w:rsidRPr="009607DB">
        <w:rPr>
          <w:sz w:val="28"/>
          <w:szCs w:val="28"/>
        </w:rPr>
        <w:t xml:space="preserve"> – Сайт Александра Ларина для оказания информационной поддержки </w:t>
      </w:r>
      <w:r w:rsidR="007353A3">
        <w:rPr>
          <w:sz w:val="28"/>
          <w:szCs w:val="28"/>
        </w:rPr>
        <w:t>обучающихся</w:t>
      </w:r>
      <w:r w:rsidRPr="009607DB">
        <w:rPr>
          <w:sz w:val="28"/>
          <w:szCs w:val="28"/>
        </w:rPr>
        <w:t xml:space="preserve"> и абитуриентов</w:t>
      </w:r>
    </w:p>
    <w:p w:rsidR="000C4B7D" w:rsidRPr="009607DB" w:rsidRDefault="000C4B7D" w:rsidP="00BD3182">
      <w:pPr>
        <w:numPr>
          <w:ilvl w:val="1"/>
          <w:numId w:val="34"/>
        </w:numPr>
        <w:tabs>
          <w:tab w:val="clear" w:pos="1440"/>
          <w:tab w:val="left" w:pos="-284"/>
          <w:tab w:val="left" w:pos="851"/>
          <w:tab w:val="num" w:pos="1134"/>
          <w:tab w:val="left" w:pos="2410"/>
        </w:tabs>
        <w:suppressAutoHyphens w:val="0"/>
        <w:autoSpaceDE w:val="0"/>
        <w:ind w:left="0" w:firstLine="709"/>
        <w:jc w:val="both"/>
      </w:pPr>
      <w:proofErr w:type="spellStart"/>
      <w:r w:rsidRPr="009607DB">
        <w:rPr>
          <w:sz w:val="28"/>
          <w:szCs w:val="28"/>
          <w:lang w:val="en-US"/>
        </w:rPr>
        <w:t>Mathege</w:t>
      </w:r>
      <w:proofErr w:type="spellEnd"/>
      <w:r w:rsidRPr="009607DB">
        <w:rPr>
          <w:sz w:val="28"/>
          <w:szCs w:val="28"/>
        </w:rPr>
        <w:t>.</w:t>
      </w:r>
      <w:proofErr w:type="spellStart"/>
      <w:r w:rsidRPr="009607DB">
        <w:rPr>
          <w:sz w:val="28"/>
          <w:szCs w:val="28"/>
          <w:lang w:val="en-US"/>
        </w:rPr>
        <w:t>ru</w:t>
      </w:r>
      <w:proofErr w:type="spellEnd"/>
      <w:r w:rsidRPr="009607DB">
        <w:rPr>
          <w:sz w:val="28"/>
          <w:szCs w:val="28"/>
        </w:rPr>
        <w:t xml:space="preserve"> – открытый банк заданий ЕГЭ</w:t>
      </w:r>
    </w:p>
    <w:p w:rsidR="000C4B7D" w:rsidRPr="00F701DB" w:rsidRDefault="000C4B7D" w:rsidP="00BD3182">
      <w:pPr>
        <w:numPr>
          <w:ilvl w:val="1"/>
          <w:numId w:val="34"/>
        </w:numPr>
        <w:tabs>
          <w:tab w:val="clear" w:pos="1440"/>
          <w:tab w:val="left" w:pos="-284"/>
          <w:tab w:val="left" w:pos="851"/>
          <w:tab w:val="num" w:pos="1134"/>
          <w:tab w:val="left" w:pos="2410"/>
        </w:tabs>
        <w:suppressAutoHyphens w:val="0"/>
        <w:autoSpaceDE w:val="0"/>
        <w:ind w:left="0" w:firstLine="709"/>
        <w:jc w:val="both"/>
        <w:rPr>
          <w:sz w:val="20"/>
          <w:szCs w:val="20"/>
        </w:rPr>
      </w:pPr>
      <w:r w:rsidRPr="009607DB">
        <w:rPr>
          <w:sz w:val="28"/>
          <w:szCs w:val="28"/>
        </w:rPr>
        <w:t>balahninalg.ucoz.ru собственный сайт</w:t>
      </w:r>
    </w:p>
    <w:p w:rsidR="000C4B7D" w:rsidRPr="00F92F18" w:rsidRDefault="000C4B7D" w:rsidP="00BD3182">
      <w:pPr>
        <w:numPr>
          <w:ilvl w:val="1"/>
          <w:numId w:val="34"/>
        </w:numPr>
        <w:tabs>
          <w:tab w:val="clear" w:pos="1440"/>
          <w:tab w:val="num" w:pos="1134"/>
        </w:tabs>
        <w:ind w:left="0" w:firstLine="709"/>
        <w:jc w:val="both"/>
        <w:rPr>
          <w:sz w:val="28"/>
          <w:szCs w:val="28"/>
        </w:rPr>
      </w:pPr>
      <w:r w:rsidRPr="00F92F18">
        <w:rPr>
          <w:sz w:val="28"/>
          <w:szCs w:val="28"/>
        </w:rPr>
        <w:t>www.biblioclub.ru //</w:t>
      </w:r>
      <w:r w:rsidRPr="00F92F18">
        <w:rPr>
          <w:kern w:val="36"/>
          <w:sz w:val="28"/>
          <w:szCs w:val="28"/>
        </w:rPr>
        <w:t>Электронно-библиотечная система (ЭБС) «Университетская библиотека онлайн»</w:t>
      </w:r>
    </w:p>
    <w:p w:rsidR="000C4B7D" w:rsidRPr="00F92F18" w:rsidRDefault="00B3786B" w:rsidP="00BD3182">
      <w:pPr>
        <w:numPr>
          <w:ilvl w:val="1"/>
          <w:numId w:val="34"/>
        </w:numPr>
        <w:tabs>
          <w:tab w:val="clear" w:pos="1440"/>
          <w:tab w:val="num" w:pos="1134"/>
        </w:tabs>
        <w:ind w:left="0" w:firstLine="709"/>
        <w:jc w:val="both"/>
        <w:rPr>
          <w:sz w:val="28"/>
          <w:szCs w:val="28"/>
        </w:rPr>
      </w:pPr>
      <w:hyperlink r:id="rId18" w:history="1">
        <w:r w:rsidR="000C4B7D" w:rsidRPr="00F92F18">
          <w:rPr>
            <w:sz w:val="28"/>
            <w:szCs w:val="28"/>
          </w:rPr>
          <w:t>www.interneturok.ru</w:t>
        </w:r>
      </w:hyperlink>
      <w:r w:rsidR="000C4B7D" w:rsidRPr="00F92F18">
        <w:rPr>
          <w:sz w:val="28"/>
          <w:szCs w:val="28"/>
        </w:rPr>
        <w:t xml:space="preserve"> // </w:t>
      </w:r>
      <w:proofErr w:type="gramStart"/>
      <w:r w:rsidR="000C4B7D" w:rsidRPr="00F92F18">
        <w:rPr>
          <w:sz w:val="28"/>
          <w:szCs w:val="28"/>
        </w:rPr>
        <w:t>Бесплатные</w:t>
      </w:r>
      <w:proofErr w:type="gramEnd"/>
      <w:r w:rsidR="00E4039C">
        <w:rPr>
          <w:sz w:val="28"/>
          <w:szCs w:val="28"/>
        </w:rPr>
        <w:t xml:space="preserve"> </w:t>
      </w:r>
      <w:proofErr w:type="spellStart"/>
      <w:r w:rsidR="000C4B7D" w:rsidRPr="00F92F18">
        <w:rPr>
          <w:sz w:val="28"/>
          <w:szCs w:val="28"/>
        </w:rPr>
        <w:t>видеоуроки</w:t>
      </w:r>
      <w:proofErr w:type="spellEnd"/>
      <w:r w:rsidR="000C4B7D" w:rsidRPr="00F92F18">
        <w:rPr>
          <w:sz w:val="28"/>
          <w:szCs w:val="28"/>
        </w:rPr>
        <w:t xml:space="preserve"> в онлайн доступе </w:t>
      </w:r>
    </w:p>
    <w:p w:rsidR="000C4B7D" w:rsidRPr="00F92F18" w:rsidRDefault="00B3786B" w:rsidP="00BD3182">
      <w:pPr>
        <w:numPr>
          <w:ilvl w:val="1"/>
          <w:numId w:val="34"/>
        </w:numPr>
        <w:tabs>
          <w:tab w:val="clear" w:pos="1440"/>
          <w:tab w:val="num" w:pos="1134"/>
        </w:tabs>
        <w:ind w:left="0" w:firstLine="709"/>
        <w:jc w:val="both"/>
        <w:rPr>
          <w:sz w:val="28"/>
          <w:szCs w:val="28"/>
        </w:rPr>
      </w:pPr>
      <w:hyperlink r:id="rId19" w:history="1">
        <w:r w:rsidR="000C4B7D" w:rsidRPr="00F92F18">
          <w:rPr>
            <w:sz w:val="28"/>
            <w:szCs w:val="28"/>
          </w:rPr>
          <w:t>http://community.edu-project.org</w:t>
        </w:r>
      </w:hyperlink>
      <w:r w:rsidR="000C4B7D" w:rsidRPr="00F92F18">
        <w:rPr>
          <w:sz w:val="28"/>
          <w:szCs w:val="28"/>
        </w:rPr>
        <w:t xml:space="preserve"> // Педагогическое сообщество учебного проектирования</w:t>
      </w:r>
    </w:p>
    <w:p w:rsidR="000C4B7D" w:rsidRPr="00F92F18" w:rsidRDefault="000C4B7D" w:rsidP="00BD3182">
      <w:pPr>
        <w:numPr>
          <w:ilvl w:val="1"/>
          <w:numId w:val="34"/>
        </w:numPr>
        <w:tabs>
          <w:tab w:val="clear" w:pos="1440"/>
          <w:tab w:val="num" w:pos="1134"/>
        </w:tabs>
        <w:ind w:left="0" w:firstLine="709"/>
        <w:jc w:val="both"/>
        <w:rPr>
          <w:sz w:val="28"/>
          <w:szCs w:val="28"/>
        </w:rPr>
      </w:pPr>
      <w:r w:rsidRPr="00F92F18">
        <w:rPr>
          <w:sz w:val="28"/>
          <w:szCs w:val="28"/>
        </w:rPr>
        <w:t>https://urokimatematiki.ru/biblioteka // Уроки математики</w:t>
      </w:r>
    </w:p>
    <w:p w:rsidR="000C4B7D" w:rsidRPr="00F92F18" w:rsidRDefault="00B3786B" w:rsidP="00BD3182">
      <w:pPr>
        <w:numPr>
          <w:ilvl w:val="1"/>
          <w:numId w:val="34"/>
        </w:numPr>
        <w:tabs>
          <w:tab w:val="clear" w:pos="1440"/>
          <w:tab w:val="num" w:pos="1134"/>
        </w:tabs>
        <w:ind w:left="0" w:firstLine="709"/>
        <w:jc w:val="both"/>
        <w:rPr>
          <w:sz w:val="28"/>
          <w:szCs w:val="28"/>
        </w:rPr>
      </w:pPr>
      <w:hyperlink r:id="rId20" w:history="1">
        <w:r w:rsidR="000C4B7D" w:rsidRPr="00F92F18">
          <w:rPr>
            <w:sz w:val="28"/>
            <w:szCs w:val="28"/>
          </w:rPr>
          <w:t>https://1сентября.рф/</w:t>
        </w:r>
      </w:hyperlink>
      <w:r w:rsidR="000C4B7D" w:rsidRPr="00F92F18">
        <w:rPr>
          <w:sz w:val="28"/>
          <w:szCs w:val="28"/>
        </w:rPr>
        <w:t xml:space="preserve"> // Издательский дом 1 сентября</w:t>
      </w:r>
    </w:p>
    <w:p w:rsidR="000C4B7D" w:rsidRPr="00F92F18" w:rsidRDefault="00B3786B" w:rsidP="00BD3182">
      <w:pPr>
        <w:numPr>
          <w:ilvl w:val="1"/>
          <w:numId w:val="34"/>
        </w:numPr>
        <w:tabs>
          <w:tab w:val="clear" w:pos="1440"/>
          <w:tab w:val="num" w:pos="1134"/>
        </w:tabs>
        <w:ind w:left="0" w:firstLine="709"/>
        <w:jc w:val="both"/>
        <w:rPr>
          <w:sz w:val="28"/>
          <w:szCs w:val="28"/>
        </w:rPr>
      </w:pPr>
      <w:hyperlink r:id="rId21" w:history="1">
        <w:r w:rsidR="000C4B7D" w:rsidRPr="00F92F18">
          <w:rPr>
            <w:sz w:val="28"/>
            <w:szCs w:val="28"/>
          </w:rPr>
          <w:t>www.pedsovet.org</w:t>
        </w:r>
      </w:hyperlink>
      <w:r w:rsidR="000C4B7D" w:rsidRPr="00F92F18">
        <w:rPr>
          <w:sz w:val="28"/>
          <w:szCs w:val="28"/>
        </w:rPr>
        <w:t xml:space="preserve"> // Сетевое образовательное сообщество</w:t>
      </w:r>
    </w:p>
    <w:p w:rsidR="000C4B7D" w:rsidRPr="00F92F18" w:rsidRDefault="00B3786B" w:rsidP="00BD3182">
      <w:pPr>
        <w:numPr>
          <w:ilvl w:val="1"/>
          <w:numId w:val="34"/>
        </w:numPr>
        <w:tabs>
          <w:tab w:val="clear" w:pos="1440"/>
          <w:tab w:val="num" w:pos="1134"/>
        </w:tabs>
        <w:ind w:left="0" w:firstLine="709"/>
        <w:jc w:val="both"/>
        <w:rPr>
          <w:sz w:val="28"/>
          <w:szCs w:val="28"/>
        </w:rPr>
      </w:pPr>
      <w:hyperlink r:id="rId22" w:history="1">
        <w:r w:rsidR="000C4B7D" w:rsidRPr="00F92F18">
          <w:rPr>
            <w:sz w:val="28"/>
            <w:szCs w:val="28"/>
          </w:rPr>
          <w:t>http://uclg.ru/</w:t>
        </w:r>
      </w:hyperlink>
      <w:r w:rsidR="000C4B7D" w:rsidRPr="00F92F18">
        <w:rPr>
          <w:sz w:val="28"/>
          <w:szCs w:val="28"/>
        </w:rPr>
        <w:t xml:space="preserve"> Портал по учебе «Математика легко!»</w:t>
      </w:r>
    </w:p>
    <w:p w:rsidR="000C4B7D" w:rsidRDefault="00B3786B" w:rsidP="00BD3182">
      <w:pPr>
        <w:numPr>
          <w:ilvl w:val="1"/>
          <w:numId w:val="34"/>
        </w:numPr>
        <w:tabs>
          <w:tab w:val="clear" w:pos="1440"/>
          <w:tab w:val="num" w:pos="1134"/>
        </w:tabs>
        <w:ind w:left="0" w:firstLine="709"/>
        <w:jc w:val="both"/>
        <w:rPr>
          <w:sz w:val="28"/>
          <w:szCs w:val="28"/>
        </w:rPr>
      </w:pPr>
      <w:hyperlink r:id="rId23" w:history="1">
        <w:r w:rsidR="000C4B7D" w:rsidRPr="00F92F18">
          <w:rPr>
            <w:sz w:val="28"/>
            <w:szCs w:val="28"/>
          </w:rPr>
          <w:t>https://matematikalegko.ru/</w:t>
        </w:r>
      </w:hyperlink>
      <w:r w:rsidR="000C4B7D" w:rsidRPr="00F92F18">
        <w:rPr>
          <w:sz w:val="28"/>
          <w:szCs w:val="28"/>
        </w:rPr>
        <w:t xml:space="preserve"> // Проект «Математика? Легко!!!»</w:t>
      </w:r>
    </w:p>
    <w:p w:rsidR="00100947" w:rsidRDefault="00100947" w:rsidP="00100947">
      <w:pPr>
        <w:ind w:left="709"/>
        <w:jc w:val="both"/>
        <w:rPr>
          <w:sz w:val="28"/>
          <w:szCs w:val="28"/>
        </w:rPr>
      </w:pPr>
    </w:p>
    <w:p w:rsidR="00037BDE" w:rsidRPr="001153A3" w:rsidRDefault="001F1570" w:rsidP="00037BDE">
      <w:pPr>
        <w:tabs>
          <w:tab w:val="center" w:pos="5103"/>
          <w:tab w:val="left" w:pos="9355"/>
        </w:tabs>
        <w:jc w:val="center"/>
        <w:rPr>
          <w:rFonts w:eastAsia="Times New Roman"/>
          <w:b/>
          <w:sz w:val="28"/>
          <w:szCs w:val="28"/>
        </w:rPr>
      </w:pPr>
      <w:r>
        <w:rPr>
          <w:rFonts w:eastAsia="Times New Roman"/>
          <w:b/>
          <w:sz w:val="28"/>
          <w:szCs w:val="28"/>
        </w:rPr>
        <w:t>3.2.</w:t>
      </w:r>
      <w:r>
        <w:rPr>
          <w:rFonts w:eastAsia="Times New Roman"/>
          <w:b/>
          <w:sz w:val="28"/>
          <w:szCs w:val="28"/>
          <w:lang w:val="en-US"/>
        </w:rPr>
        <w:t>5</w:t>
      </w:r>
      <w:r w:rsidR="00037BDE" w:rsidRPr="001153A3">
        <w:rPr>
          <w:rFonts w:eastAsia="Times New Roman"/>
          <w:b/>
          <w:sz w:val="28"/>
          <w:szCs w:val="28"/>
        </w:rPr>
        <w:t>. Перечень программного обеспечения</w:t>
      </w:r>
    </w:p>
    <w:p w:rsidR="00037BDE" w:rsidRPr="001153A3" w:rsidRDefault="00037BDE" w:rsidP="008840EB">
      <w:pPr>
        <w:tabs>
          <w:tab w:val="left" w:pos="1134"/>
          <w:tab w:val="center" w:pos="5103"/>
          <w:tab w:val="left" w:pos="9355"/>
        </w:tabs>
        <w:ind w:firstLine="709"/>
        <w:jc w:val="center"/>
        <w:rPr>
          <w:rFonts w:eastAsia="Times New Roman"/>
          <w:sz w:val="28"/>
          <w:szCs w:val="28"/>
        </w:rPr>
      </w:pPr>
    </w:p>
    <w:p w:rsidR="00037BDE" w:rsidRPr="001153A3" w:rsidRDefault="00037BDE" w:rsidP="008840EB">
      <w:pPr>
        <w:numPr>
          <w:ilvl w:val="0"/>
          <w:numId w:val="38"/>
        </w:numPr>
        <w:tabs>
          <w:tab w:val="center" w:pos="993"/>
          <w:tab w:val="left" w:pos="1134"/>
          <w:tab w:val="left" w:pos="9355"/>
        </w:tabs>
        <w:ind w:left="0" w:firstLine="709"/>
        <w:jc w:val="both"/>
        <w:rPr>
          <w:rFonts w:eastAsia="Times New Roman"/>
          <w:sz w:val="28"/>
          <w:szCs w:val="28"/>
        </w:rPr>
      </w:pPr>
      <w:r w:rsidRPr="001153A3">
        <w:rPr>
          <w:rFonts w:eastAsia="Times New Roman"/>
          <w:sz w:val="28"/>
          <w:szCs w:val="28"/>
          <w:lang w:val="en-US"/>
        </w:rPr>
        <w:t>Microsoft Word</w:t>
      </w:r>
    </w:p>
    <w:p w:rsidR="00037BDE" w:rsidRPr="001153A3" w:rsidRDefault="00037BDE" w:rsidP="008840EB">
      <w:pPr>
        <w:numPr>
          <w:ilvl w:val="0"/>
          <w:numId w:val="38"/>
        </w:numPr>
        <w:tabs>
          <w:tab w:val="center" w:pos="993"/>
          <w:tab w:val="left" w:pos="1134"/>
          <w:tab w:val="left" w:pos="9355"/>
        </w:tabs>
        <w:ind w:left="0" w:firstLine="709"/>
        <w:jc w:val="both"/>
        <w:rPr>
          <w:rFonts w:eastAsia="Times New Roman"/>
          <w:sz w:val="28"/>
          <w:szCs w:val="28"/>
        </w:rPr>
      </w:pPr>
      <w:r w:rsidRPr="001153A3">
        <w:rPr>
          <w:rFonts w:eastAsia="Times New Roman"/>
          <w:sz w:val="28"/>
          <w:szCs w:val="28"/>
          <w:lang w:val="en-US"/>
        </w:rPr>
        <w:t>Microsoft Excel</w:t>
      </w:r>
    </w:p>
    <w:p w:rsidR="00100947" w:rsidRPr="00F92F18" w:rsidRDefault="00100947" w:rsidP="00100947">
      <w:pPr>
        <w:tabs>
          <w:tab w:val="num" w:pos="1134"/>
        </w:tabs>
        <w:ind w:left="709"/>
        <w:jc w:val="both"/>
        <w:rPr>
          <w:sz w:val="28"/>
          <w:szCs w:val="28"/>
        </w:rPr>
      </w:pPr>
    </w:p>
    <w:p w:rsidR="000C4B7D" w:rsidRPr="001F1122" w:rsidRDefault="000C4B7D" w:rsidP="00634D20">
      <w:pPr>
        <w:suppressAutoHyphens w:val="0"/>
        <w:jc w:val="center"/>
        <w:rPr>
          <w:b/>
          <w:bCs/>
          <w:sz w:val="28"/>
          <w:szCs w:val="28"/>
          <w:lang w:eastAsia="en-US"/>
        </w:rPr>
      </w:pPr>
      <w:r w:rsidRPr="001F1122">
        <w:rPr>
          <w:b/>
          <w:bCs/>
          <w:sz w:val="28"/>
          <w:szCs w:val="28"/>
          <w:lang w:eastAsia="en-US"/>
        </w:rPr>
        <w:br w:type="page"/>
      </w:r>
      <w:r w:rsidRPr="001F1122">
        <w:rPr>
          <w:b/>
          <w:bCs/>
          <w:sz w:val="28"/>
          <w:szCs w:val="28"/>
          <w:lang w:eastAsia="en-US"/>
        </w:rPr>
        <w:lastRenderedPageBreak/>
        <w:t>4. КОНТРОЛЬ И ОЦЕНКА РЕЗУЛЬТАТОВ ОСВОЕНИЯ ДИСЦИПЛИНЫ</w:t>
      </w:r>
    </w:p>
    <w:p w:rsidR="000C4B7D" w:rsidRDefault="000C4B7D" w:rsidP="005530D5">
      <w:pPr>
        <w:tabs>
          <w:tab w:val="center" w:pos="5103"/>
          <w:tab w:val="left" w:pos="9355"/>
        </w:tabs>
        <w:suppressAutoHyphens w:val="0"/>
        <w:jc w:val="center"/>
        <w:rPr>
          <w:b/>
          <w:bCs/>
          <w:sz w:val="28"/>
          <w:szCs w:val="28"/>
          <w:lang w:eastAsia="en-US"/>
        </w:rPr>
      </w:pPr>
    </w:p>
    <w:p w:rsidR="000C4B7D" w:rsidRPr="005530D5" w:rsidRDefault="000C4B7D" w:rsidP="005530D5">
      <w:pPr>
        <w:tabs>
          <w:tab w:val="center" w:pos="5103"/>
          <w:tab w:val="left" w:pos="9355"/>
        </w:tabs>
        <w:suppressAutoHyphens w:val="0"/>
        <w:jc w:val="center"/>
        <w:rPr>
          <w:b/>
          <w:bCs/>
          <w:sz w:val="28"/>
          <w:szCs w:val="28"/>
          <w:lang w:eastAsia="en-US"/>
        </w:rPr>
      </w:pPr>
      <w:r w:rsidRPr="005530D5">
        <w:rPr>
          <w:b/>
          <w:bCs/>
          <w:sz w:val="28"/>
          <w:szCs w:val="28"/>
          <w:lang w:eastAsia="en-US"/>
        </w:rPr>
        <w:t>4.1. Формы и методы контроля результатов обучения</w:t>
      </w:r>
    </w:p>
    <w:p w:rsidR="000C4B7D" w:rsidRPr="001F1122" w:rsidRDefault="000C4B7D" w:rsidP="00184C05">
      <w:pPr>
        <w:tabs>
          <w:tab w:val="center" w:pos="5103"/>
          <w:tab w:val="left" w:pos="9355"/>
        </w:tabs>
        <w:suppressAutoHyphens w:val="0"/>
        <w:jc w:val="center"/>
        <w:rPr>
          <w:b/>
          <w:bCs/>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5868"/>
      </w:tblGrid>
      <w:tr w:rsidR="000C4B7D" w:rsidRPr="000D1227" w:rsidTr="00AE3029">
        <w:trPr>
          <w:trHeight w:val="570"/>
        </w:trPr>
        <w:tc>
          <w:tcPr>
            <w:tcW w:w="3556" w:type="dxa"/>
            <w:vAlign w:val="center"/>
          </w:tcPr>
          <w:p w:rsidR="000C4B7D" w:rsidRDefault="000C4B7D" w:rsidP="00EA30F3">
            <w:pPr>
              <w:tabs>
                <w:tab w:val="center" w:pos="5103"/>
                <w:tab w:val="left" w:pos="9355"/>
              </w:tabs>
              <w:suppressAutoHyphens w:val="0"/>
              <w:jc w:val="center"/>
              <w:rPr>
                <w:lang w:eastAsia="en-US"/>
              </w:rPr>
            </w:pPr>
            <w:r w:rsidRPr="000D1227">
              <w:rPr>
                <w:lang w:eastAsia="en-US"/>
              </w:rPr>
              <w:t>Результаты</w:t>
            </w:r>
          </w:p>
          <w:p w:rsidR="000C4B7D" w:rsidRPr="000D1227" w:rsidRDefault="000C4B7D" w:rsidP="00EA30F3">
            <w:pPr>
              <w:tabs>
                <w:tab w:val="center" w:pos="5103"/>
                <w:tab w:val="left" w:pos="9355"/>
              </w:tabs>
              <w:suppressAutoHyphens w:val="0"/>
              <w:jc w:val="center"/>
              <w:rPr>
                <w:lang w:eastAsia="en-US"/>
              </w:rPr>
            </w:pPr>
            <w:r w:rsidRPr="000D1227">
              <w:rPr>
                <w:lang w:eastAsia="en-US"/>
              </w:rPr>
              <w:t>обучения</w:t>
            </w:r>
          </w:p>
        </w:tc>
        <w:tc>
          <w:tcPr>
            <w:tcW w:w="5868" w:type="dxa"/>
            <w:vAlign w:val="center"/>
          </w:tcPr>
          <w:p w:rsidR="000C4B7D" w:rsidRPr="000D1227" w:rsidRDefault="000C4B7D" w:rsidP="00EA30F3">
            <w:pPr>
              <w:tabs>
                <w:tab w:val="center" w:pos="5103"/>
                <w:tab w:val="left" w:pos="9355"/>
              </w:tabs>
              <w:suppressAutoHyphens w:val="0"/>
              <w:jc w:val="center"/>
              <w:rPr>
                <w:lang w:eastAsia="en-US"/>
              </w:rPr>
            </w:pPr>
            <w:r w:rsidRPr="000D1227">
              <w:rPr>
                <w:lang w:eastAsia="en-US"/>
              </w:rPr>
              <w:t>Формы и методы контроля и оценки</w:t>
            </w:r>
          </w:p>
        </w:tc>
      </w:tr>
      <w:tr w:rsidR="000C4B7D" w:rsidRPr="000D1227" w:rsidTr="00AE3029">
        <w:trPr>
          <w:trHeight w:val="285"/>
        </w:trPr>
        <w:tc>
          <w:tcPr>
            <w:tcW w:w="3556" w:type="dxa"/>
            <w:vAlign w:val="center"/>
          </w:tcPr>
          <w:p w:rsidR="000C4B7D" w:rsidRPr="000D1227" w:rsidRDefault="000C4B7D" w:rsidP="004866AD">
            <w:pPr>
              <w:tabs>
                <w:tab w:val="center" w:pos="5103"/>
                <w:tab w:val="left" w:pos="9355"/>
              </w:tabs>
              <w:suppressAutoHyphens w:val="0"/>
              <w:jc w:val="both"/>
              <w:rPr>
                <w:lang w:eastAsia="en-US"/>
              </w:rPr>
            </w:pPr>
            <w:r>
              <w:rPr>
                <w:lang w:eastAsia="en-US"/>
              </w:rPr>
              <w:t>Знание</w:t>
            </w:r>
            <w:r w:rsidRPr="000D1227">
              <w:rPr>
                <w:lang w:eastAsia="en-US"/>
              </w:rPr>
              <w:t>:</w:t>
            </w:r>
          </w:p>
        </w:tc>
        <w:tc>
          <w:tcPr>
            <w:tcW w:w="5868" w:type="dxa"/>
            <w:vAlign w:val="center"/>
          </w:tcPr>
          <w:p w:rsidR="000C4B7D" w:rsidRPr="000D1227" w:rsidRDefault="000C4B7D" w:rsidP="00C6199B">
            <w:pPr>
              <w:tabs>
                <w:tab w:val="center" w:pos="5103"/>
                <w:tab w:val="left" w:pos="9355"/>
              </w:tabs>
              <w:suppressAutoHyphens w:val="0"/>
              <w:rPr>
                <w:lang w:eastAsia="en-US"/>
              </w:rPr>
            </w:pPr>
          </w:p>
        </w:tc>
      </w:tr>
      <w:tr w:rsidR="000C4B7D" w:rsidRPr="000D1227" w:rsidTr="00AE3029">
        <w:trPr>
          <w:trHeight w:val="1457"/>
        </w:trPr>
        <w:tc>
          <w:tcPr>
            <w:tcW w:w="3556" w:type="dxa"/>
            <w:vAlign w:val="center"/>
          </w:tcPr>
          <w:p w:rsidR="000C4B7D" w:rsidRPr="000D1227" w:rsidRDefault="000C4B7D" w:rsidP="004866AD">
            <w:pPr>
              <w:tabs>
                <w:tab w:val="center" w:pos="5103"/>
                <w:tab w:val="left" w:pos="9355"/>
              </w:tabs>
              <w:suppressAutoHyphens w:val="0"/>
              <w:jc w:val="both"/>
              <w:rPr>
                <w:lang w:eastAsia="en-US"/>
              </w:rPr>
            </w:pPr>
            <w:r w:rsidRPr="004866AD">
              <w:rPr>
                <w:lang w:eastAsia="en-US"/>
              </w:rPr>
              <w:t>значение математики в профессиональной деятельности и при освоении ППССЗ</w:t>
            </w:r>
          </w:p>
        </w:tc>
        <w:tc>
          <w:tcPr>
            <w:tcW w:w="5868" w:type="dxa"/>
            <w:vAlign w:val="center"/>
          </w:tcPr>
          <w:p w:rsidR="000C4B7D" w:rsidRDefault="000C4B7D" w:rsidP="004866AD">
            <w:pPr>
              <w:tabs>
                <w:tab w:val="center" w:pos="5103"/>
                <w:tab w:val="left" w:pos="9355"/>
              </w:tabs>
            </w:pPr>
            <w:r w:rsidRPr="00B768C7">
              <w:t>Оценка на практических занятиях</w:t>
            </w:r>
          </w:p>
          <w:p w:rsidR="000C4B7D" w:rsidRDefault="000C4B7D" w:rsidP="004866AD">
            <w:pPr>
              <w:tabs>
                <w:tab w:val="center" w:pos="5103"/>
                <w:tab w:val="left" w:pos="9355"/>
              </w:tabs>
            </w:pPr>
            <w:r>
              <w:t>оценка по результатам выполнения теста</w:t>
            </w:r>
          </w:p>
          <w:p w:rsidR="000C4B7D" w:rsidRDefault="000C4B7D" w:rsidP="004866AD">
            <w:pPr>
              <w:tabs>
                <w:tab w:val="center" w:pos="5103"/>
                <w:tab w:val="left" w:pos="9355"/>
              </w:tabs>
            </w:pPr>
            <w:r>
              <w:t>оценка за домашнюю контрольную работу (для заочной формы обучения)</w:t>
            </w:r>
          </w:p>
          <w:p w:rsidR="000C4B7D" w:rsidRPr="000D1227" w:rsidRDefault="000C4B7D" w:rsidP="004866AD">
            <w:pPr>
              <w:tabs>
                <w:tab w:val="center" w:pos="5103"/>
                <w:tab w:val="left" w:pos="9355"/>
              </w:tabs>
              <w:suppressAutoHyphens w:val="0"/>
              <w:rPr>
                <w:lang w:eastAsia="en-US"/>
              </w:rPr>
            </w:pPr>
            <w:r>
              <w:t>оценка по итогам экзамена</w:t>
            </w:r>
          </w:p>
        </w:tc>
      </w:tr>
      <w:tr w:rsidR="000C4B7D" w:rsidRPr="000D1227" w:rsidTr="00AE3029">
        <w:trPr>
          <w:trHeight w:val="1457"/>
        </w:trPr>
        <w:tc>
          <w:tcPr>
            <w:tcW w:w="3556" w:type="dxa"/>
            <w:vAlign w:val="center"/>
          </w:tcPr>
          <w:p w:rsidR="000C4B7D" w:rsidRPr="000D1227" w:rsidRDefault="000C4B7D" w:rsidP="004866AD">
            <w:pPr>
              <w:tabs>
                <w:tab w:val="center" w:pos="5103"/>
                <w:tab w:val="left" w:pos="9355"/>
              </w:tabs>
              <w:suppressAutoHyphens w:val="0"/>
              <w:jc w:val="both"/>
              <w:rPr>
                <w:lang w:eastAsia="en-US"/>
              </w:rPr>
            </w:pPr>
            <w:r w:rsidRPr="004866AD">
              <w:rPr>
                <w:lang w:eastAsia="en-US"/>
              </w:rPr>
              <w:t>основные математические методы решения прикладных задач в области профессиональной деятельности</w:t>
            </w:r>
          </w:p>
        </w:tc>
        <w:tc>
          <w:tcPr>
            <w:tcW w:w="5868" w:type="dxa"/>
            <w:vAlign w:val="center"/>
          </w:tcPr>
          <w:p w:rsidR="000C4B7D" w:rsidRDefault="000C4B7D" w:rsidP="00DA638C">
            <w:pPr>
              <w:tabs>
                <w:tab w:val="center" w:pos="5103"/>
                <w:tab w:val="left" w:pos="9355"/>
              </w:tabs>
            </w:pPr>
            <w:r w:rsidRPr="00B768C7">
              <w:t>Оценка на практических занятиях</w:t>
            </w:r>
          </w:p>
          <w:p w:rsidR="000C4B7D" w:rsidRDefault="000C4B7D" w:rsidP="00DA638C">
            <w:pPr>
              <w:tabs>
                <w:tab w:val="center" w:pos="5103"/>
                <w:tab w:val="left" w:pos="9355"/>
              </w:tabs>
            </w:pPr>
            <w:r>
              <w:t>оценка по результатам выполнения теста</w:t>
            </w:r>
          </w:p>
          <w:p w:rsidR="000C4B7D" w:rsidRDefault="000C4B7D" w:rsidP="00DA638C">
            <w:pPr>
              <w:tabs>
                <w:tab w:val="center" w:pos="5103"/>
                <w:tab w:val="left" w:pos="9355"/>
              </w:tabs>
            </w:pPr>
            <w:r>
              <w:t>оценка за домашнюю контрольную работу (для заочной формы обучения)</w:t>
            </w:r>
          </w:p>
          <w:p w:rsidR="000C4B7D" w:rsidRPr="000D1227" w:rsidRDefault="000C4B7D" w:rsidP="00DA638C">
            <w:pPr>
              <w:tabs>
                <w:tab w:val="center" w:pos="5103"/>
                <w:tab w:val="left" w:pos="9355"/>
              </w:tabs>
              <w:suppressAutoHyphens w:val="0"/>
              <w:rPr>
                <w:lang w:eastAsia="en-US"/>
              </w:rPr>
            </w:pPr>
            <w:r>
              <w:t>оценка по итогам экзамена</w:t>
            </w:r>
          </w:p>
        </w:tc>
      </w:tr>
      <w:tr w:rsidR="000C4B7D" w:rsidRPr="000D1227" w:rsidTr="00AE3029">
        <w:trPr>
          <w:trHeight w:val="2027"/>
        </w:trPr>
        <w:tc>
          <w:tcPr>
            <w:tcW w:w="3556" w:type="dxa"/>
            <w:vAlign w:val="center"/>
          </w:tcPr>
          <w:p w:rsidR="000C4B7D" w:rsidRPr="000D1227" w:rsidRDefault="000C4B7D" w:rsidP="004866AD">
            <w:pPr>
              <w:tabs>
                <w:tab w:val="center" w:pos="5103"/>
                <w:tab w:val="left" w:pos="9355"/>
              </w:tabs>
              <w:suppressAutoHyphens w:val="0"/>
              <w:jc w:val="both"/>
              <w:rPr>
                <w:lang w:eastAsia="en-US"/>
              </w:rPr>
            </w:pPr>
            <w:r w:rsidRPr="004866AD">
              <w:rPr>
                <w:lang w:eastAsia="en-US"/>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tc>
        <w:tc>
          <w:tcPr>
            <w:tcW w:w="5868" w:type="dxa"/>
            <w:vAlign w:val="center"/>
          </w:tcPr>
          <w:p w:rsidR="000C4B7D" w:rsidRDefault="000C4B7D" w:rsidP="00DA638C">
            <w:pPr>
              <w:tabs>
                <w:tab w:val="center" w:pos="5103"/>
                <w:tab w:val="left" w:pos="9355"/>
              </w:tabs>
            </w:pPr>
            <w:r w:rsidRPr="00B768C7">
              <w:t>Оценка на практических занятиях</w:t>
            </w:r>
          </w:p>
          <w:p w:rsidR="000C4B7D" w:rsidRDefault="000C4B7D" w:rsidP="00DA638C">
            <w:pPr>
              <w:tabs>
                <w:tab w:val="center" w:pos="5103"/>
                <w:tab w:val="left" w:pos="9355"/>
              </w:tabs>
            </w:pPr>
            <w:r>
              <w:t>оценка по результатам выполнения теста</w:t>
            </w:r>
          </w:p>
          <w:p w:rsidR="000C4B7D" w:rsidRDefault="000C4B7D" w:rsidP="00DA638C">
            <w:pPr>
              <w:tabs>
                <w:tab w:val="center" w:pos="5103"/>
                <w:tab w:val="left" w:pos="9355"/>
              </w:tabs>
            </w:pPr>
            <w:r>
              <w:t>оценка за домашнюю контрольную работу (для заочной формы обучения)</w:t>
            </w:r>
          </w:p>
          <w:p w:rsidR="000C4B7D" w:rsidRPr="000D1227" w:rsidRDefault="000C4B7D" w:rsidP="00DA638C">
            <w:pPr>
              <w:tabs>
                <w:tab w:val="center" w:pos="5103"/>
                <w:tab w:val="left" w:pos="9355"/>
              </w:tabs>
              <w:suppressAutoHyphens w:val="0"/>
              <w:rPr>
                <w:lang w:eastAsia="en-US"/>
              </w:rPr>
            </w:pPr>
            <w:r>
              <w:t>оценка по итогам экзамена</w:t>
            </w:r>
          </w:p>
        </w:tc>
      </w:tr>
      <w:tr w:rsidR="000C4B7D" w:rsidRPr="000D1227" w:rsidTr="00AE3029">
        <w:trPr>
          <w:trHeight w:val="1457"/>
        </w:trPr>
        <w:tc>
          <w:tcPr>
            <w:tcW w:w="3556" w:type="dxa"/>
            <w:vAlign w:val="center"/>
          </w:tcPr>
          <w:p w:rsidR="000C4B7D" w:rsidRPr="000D1227" w:rsidRDefault="000C4B7D" w:rsidP="004866AD">
            <w:pPr>
              <w:tabs>
                <w:tab w:val="center" w:pos="5103"/>
                <w:tab w:val="left" w:pos="9355"/>
              </w:tabs>
              <w:suppressAutoHyphens w:val="0"/>
              <w:jc w:val="both"/>
              <w:rPr>
                <w:lang w:eastAsia="en-US"/>
              </w:rPr>
            </w:pPr>
            <w:r w:rsidRPr="004866AD">
              <w:rPr>
                <w:lang w:eastAsia="en-US"/>
              </w:rPr>
              <w:t>основы интегрального и дифференциального исчисления</w:t>
            </w:r>
          </w:p>
        </w:tc>
        <w:tc>
          <w:tcPr>
            <w:tcW w:w="5868" w:type="dxa"/>
            <w:vAlign w:val="center"/>
          </w:tcPr>
          <w:p w:rsidR="000C4B7D" w:rsidRDefault="000C4B7D" w:rsidP="00DA638C">
            <w:pPr>
              <w:tabs>
                <w:tab w:val="center" w:pos="5103"/>
                <w:tab w:val="left" w:pos="9355"/>
              </w:tabs>
            </w:pPr>
            <w:r w:rsidRPr="00B768C7">
              <w:t>Оценка на практических занятиях</w:t>
            </w:r>
          </w:p>
          <w:p w:rsidR="000C4B7D" w:rsidRDefault="000C4B7D" w:rsidP="00DA638C">
            <w:pPr>
              <w:tabs>
                <w:tab w:val="center" w:pos="5103"/>
                <w:tab w:val="left" w:pos="9355"/>
              </w:tabs>
            </w:pPr>
            <w:r>
              <w:t>оценка по результатам выполнения теста</w:t>
            </w:r>
          </w:p>
          <w:p w:rsidR="000C4B7D" w:rsidRDefault="000C4B7D" w:rsidP="00DA638C">
            <w:pPr>
              <w:tabs>
                <w:tab w:val="center" w:pos="5103"/>
                <w:tab w:val="left" w:pos="9355"/>
              </w:tabs>
            </w:pPr>
            <w:r>
              <w:t>оценка за домашнюю контрольную работу (для заочной формы обучения)</w:t>
            </w:r>
          </w:p>
          <w:p w:rsidR="000C4B7D" w:rsidRPr="000D1227" w:rsidRDefault="000C4B7D" w:rsidP="00DA638C">
            <w:pPr>
              <w:tabs>
                <w:tab w:val="center" w:pos="5103"/>
                <w:tab w:val="left" w:pos="9355"/>
              </w:tabs>
              <w:suppressAutoHyphens w:val="0"/>
              <w:rPr>
                <w:lang w:eastAsia="en-US"/>
              </w:rPr>
            </w:pPr>
            <w:r>
              <w:t>оценка по итогам экзамена</w:t>
            </w:r>
          </w:p>
        </w:tc>
      </w:tr>
      <w:tr w:rsidR="000C4B7D" w:rsidRPr="000D1227" w:rsidTr="00AE3029">
        <w:trPr>
          <w:trHeight w:val="285"/>
        </w:trPr>
        <w:tc>
          <w:tcPr>
            <w:tcW w:w="3556" w:type="dxa"/>
            <w:vAlign w:val="center"/>
          </w:tcPr>
          <w:p w:rsidR="000C4B7D" w:rsidRPr="000D1227" w:rsidRDefault="000C4B7D" w:rsidP="00EA30F3">
            <w:pPr>
              <w:tabs>
                <w:tab w:val="center" w:pos="5103"/>
                <w:tab w:val="left" w:pos="9355"/>
              </w:tabs>
              <w:suppressAutoHyphens w:val="0"/>
              <w:jc w:val="center"/>
              <w:rPr>
                <w:lang w:eastAsia="en-US"/>
              </w:rPr>
            </w:pPr>
            <w:r>
              <w:rPr>
                <w:lang w:eastAsia="en-US"/>
              </w:rPr>
              <w:t>Умение</w:t>
            </w:r>
            <w:r w:rsidRPr="000D1227">
              <w:rPr>
                <w:lang w:eastAsia="en-US"/>
              </w:rPr>
              <w:t>:</w:t>
            </w:r>
          </w:p>
        </w:tc>
        <w:tc>
          <w:tcPr>
            <w:tcW w:w="5868" w:type="dxa"/>
            <w:vAlign w:val="center"/>
          </w:tcPr>
          <w:p w:rsidR="000C4B7D" w:rsidRPr="000D1227" w:rsidRDefault="000C4B7D" w:rsidP="00C6199B">
            <w:pPr>
              <w:tabs>
                <w:tab w:val="center" w:pos="5103"/>
                <w:tab w:val="left" w:pos="9355"/>
              </w:tabs>
              <w:suppressAutoHyphens w:val="0"/>
              <w:rPr>
                <w:lang w:eastAsia="en-US"/>
              </w:rPr>
            </w:pPr>
          </w:p>
        </w:tc>
      </w:tr>
      <w:tr w:rsidR="000C4B7D" w:rsidRPr="000D1227" w:rsidTr="00AE3029">
        <w:trPr>
          <w:trHeight w:val="1457"/>
        </w:trPr>
        <w:tc>
          <w:tcPr>
            <w:tcW w:w="3556" w:type="dxa"/>
            <w:vAlign w:val="center"/>
          </w:tcPr>
          <w:p w:rsidR="000C4B7D" w:rsidRPr="000D1227" w:rsidRDefault="000C4B7D" w:rsidP="004866AD">
            <w:pPr>
              <w:tabs>
                <w:tab w:val="center" w:pos="5103"/>
                <w:tab w:val="left" w:pos="9355"/>
              </w:tabs>
              <w:suppressAutoHyphens w:val="0"/>
              <w:jc w:val="both"/>
              <w:rPr>
                <w:lang w:eastAsia="en-US"/>
              </w:rPr>
            </w:pPr>
            <w:r>
              <w:t>решать прикладные задачи в области профессиональной деятельности</w:t>
            </w:r>
          </w:p>
        </w:tc>
        <w:tc>
          <w:tcPr>
            <w:tcW w:w="5868" w:type="dxa"/>
            <w:vAlign w:val="center"/>
          </w:tcPr>
          <w:p w:rsidR="000C4B7D" w:rsidRDefault="000C4B7D" w:rsidP="00DA638C">
            <w:pPr>
              <w:tabs>
                <w:tab w:val="center" w:pos="5103"/>
                <w:tab w:val="left" w:pos="9355"/>
              </w:tabs>
            </w:pPr>
            <w:r w:rsidRPr="00B768C7">
              <w:t>Оценка на практических занятиях</w:t>
            </w:r>
          </w:p>
          <w:p w:rsidR="000C4B7D" w:rsidRDefault="000C4B7D" w:rsidP="00DA638C">
            <w:pPr>
              <w:tabs>
                <w:tab w:val="center" w:pos="5103"/>
                <w:tab w:val="left" w:pos="9355"/>
              </w:tabs>
            </w:pPr>
            <w:r>
              <w:t>оценка по результатам выполнения теста</w:t>
            </w:r>
          </w:p>
          <w:p w:rsidR="000C4B7D" w:rsidRDefault="000C4B7D" w:rsidP="00DA638C">
            <w:pPr>
              <w:tabs>
                <w:tab w:val="center" w:pos="5103"/>
                <w:tab w:val="left" w:pos="9355"/>
              </w:tabs>
            </w:pPr>
            <w:r>
              <w:t>оценка за домашнюю контрольную работу (для заочной формы обучения)</w:t>
            </w:r>
          </w:p>
          <w:p w:rsidR="000C4B7D" w:rsidRPr="000D1227" w:rsidRDefault="000C4B7D" w:rsidP="00DA638C">
            <w:pPr>
              <w:tabs>
                <w:tab w:val="center" w:pos="5103"/>
                <w:tab w:val="left" w:pos="9355"/>
              </w:tabs>
              <w:suppressAutoHyphens w:val="0"/>
              <w:rPr>
                <w:lang w:eastAsia="en-US"/>
              </w:rPr>
            </w:pPr>
            <w:r>
              <w:t>оценка по итогам экзамена</w:t>
            </w:r>
          </w:p>
        </w:tc>
      </w:tr>
    </w:tbl>
    <w:p w:rsidR="000C4B7D" w:rsidRPr="005530D5" w:rsidRDefault="000C4B7D" w:rsidP="005530D5">
      <w:pPr>
        <w:suppressAutoHyphens w:val="0"/>
        <w:jc w:val="both"/>
        <w:rPr>
          <w:sz w:val="28"/>
          <w:szCs w:val="28"/>
          <w:lang w:eastAsia="en-US"/>
        </w:rPr>
      </w:pPr>
    </w:p>
    <w:p w:rsidR="000C4B7D" w:rsidRPr="005530D5" w:rsidRDefault="000C4B7D" w:rsidP="005530D5">
      <w:pPr>
        <w:suppressAutoHyphens w:val="0"/>
        <w:jc w:val="center"/>
        <w:rPr>
          <w:b/>
          <w:bCs/>
          <w:sz w:val="28"/>
          <w:szCs w:val="28"/>
        </w:rPr>
      </w:pPr>
      <w:r w:rsidRPr="005530D5">
        <w:rPr>
          <w:b/>
          <w:bCs/>
          <w:sz w:val="28"/>
          <w:szCs w:val="28"/>
          <w:lang w:eastAsia="en-US"/>
        </w:rPr>
        <w:t xml:space="preserve">4.2. </w:t>
      </w:r>
      <w:r w:rsidRPr="005530D5">
        <w:rPr>
          <w:b/>
          <w:bCs/>
          <w:sz w:val="28"/>
          <w:szCs w:val="28"/>
        </w:rPr>
        <w:t xml:space="preserve">Методические материалы, определяющие процедуры оценивания </w:t>
      </w:r>
    </w:p>
    <w:p w:rsidR="000C4B7D" w:rsidRPr="005530D5" w:rsidRDefault="000C4B7D" w:rsidP="005530D5">
      <w:pPr>
        <w:suppressAutoHyphens w:val="0"/>
        <w:jc w:val="center"/>
        <w:rPr>
          <w:sz w:val="28"/>
          <w:szCs w:val="28"/>
          <w:lang w:eastAsia="en-US"/>
        </w:rPr>
      </w:pPr>
      <w:r w:rsidRPr="005530D5">
        <w:rPr>
          <w:b/>
          <w:bCs/>
          <w:sz w:val="28"/>
          <w:szCs w:val="28"/>
        </w:rPr>
        <w:t xml:space="preserve">уровня </w:t>
      </w:r>
      <w:proofErr w:type="spellStart"/>
      <w:r w:rsidRPr="005530D5">
        <w:rPr>
          <w:b/>
          <w:bCs/>
          <w:sz w:val="28"/>
          <w:szCs w:val="28"/>
        </w:rPr>
        <w:t>сформированности</w:t>
      </w:r>
      <w:proofErr w:type="spellEnd"/>
      <w:r w:rsidRPr="005530D5">
        <w:rPr>
          <w:b/>
          <w:bCs/>
          <w:sz w:val="28"/>
          <w:szCs w:val="28"/>
        </w:rPr>
        <w:t xml:space="preserve"> знаний и умений</w:t>
      </w:r>
    </w:p>
    <w:p w:rsidR="000C4B7D" w:rsidRPr="005530D5" w:rsidRDefault="000C4B7D" w:rsidP="009A5E0F">
      <w:pPr>
        <w:suppressAutoHyphens w:val="0"/>
        <w:jc w:val="both"/>
        <w:rPr>
          <w:sz w:val="28"/>
          <w:szCs w:val="28"/>
          <w:lang w:eastAsia="en-US"/>
        </w:rPr>
      </w:pPr>
    </w:p>
    <w:p w:rsidR="000C4B7D" w:rsidRPr="00DA638C" w:rsidRDefault="000C4B7D" w:rsidP="009A5E0F">
      <w:pPr>
        <w:widowControl w:val="0"/>
        <w:tabs>
          <w:tab w:val="left" w:pos="3119"/>
        </w:tabs>
        <w:suppressAutoHyphens w:val="0"/>
        <w:autoSpaceDE w:val="0"/>
        <w:autoSpaceDN w:val="0"/>
        <w:adjustRightInd w:val="0"/>
        <w:jc w:val="center"/>
        <w:rPr>
          <w:b/>
          <w:bCs/>
          <w:sz w:val="28"/>
          <w:szCs w:val="28"/>
          <w:lang w:eastAsia="en-US"/>
        </w:rPr>
      </w:pPr>
      <w:r w:rsidRPr="00DA638C">
        <w:rPr>
          <w:b/>
          <w:bCs/>
          <w:sz w:val="28"/>
          <w:szCs w:val="28"/>
          <w:lang w:eastAsia="en-US"/>
        </w:rPr>
        <w:t>4.2.1. Критерии оценивания выполнения теста</w:t>
      </w:r>
    </w:p>
    <w:p w:rsidR="000C4B7D" w:rsidRPr="002752A4" w:rsidRDefault="000C4B7D" w:rsidP="009A5E0F">
      <w:pPr>
        <w:ind w:firstLine="708"/>
        <w:jc w:val="both"/>
        <w:rPr>
          <w:sz w:val="28"/>
          <w:szCs w:val="28"/>
        </w:rPr>
      </w:pPr>
      <w:r w:rsidRPr="002752A4">
        <w:rPr>
          <w:sz w:val="28"/>
          <w:szCs w:val="28"/>
        </w:rPr>
        <w:t xml:space="preserve">Тест проводится для обобщения материала по теме или разделу. </w:t>
      </w:r>
      <w:r>
        <w:rPr>
          <w:sz w:val="28"/>
          <w:szCs w:val="28"/>
        </w:rPr>
        <w:t xml:space="preserve">Самым простым тестом является альтернативный тест. </w:t>
      </w:r>
      <w:r w:rsidRPr="002752A4">
        <w:rPr>
          <w:sz w:val="28"/>
          <w:szCs w:val="28"/>
        </w:rPr>
        <w:t>Преподаватель диктует вопросы. Лист для ответов разрезается на полоски и полоски раздаются учащимся. На них</w:t>
      </w:r>
      <w:r>
        <w:rPr>
          <w:sz w:val="28"/>
          <w:szCs w:val="28"/>
        </w:rPr>
        <w:t xml:space="preserve"> нужно записать номер вопроса и ответить «да» или «нет». Оценка «отлично</w:t>
      </w:r>
      <w:r w:rsidRPr="002752A4">
        <w:rPr>
          <w:sz w:val="28"/>
          <w:szCs w:val="28"/>
        </w:rPr>
        <w:t>» ставится, если без ошибок в</w:t>
      </w:r>
      <w:r>
        <w:rPr>
          <w:sz w:val="28"/>
          <w:szCs w:val="28"/>
        </w:rPr>
        <w:t>ыполнено 20-</w:t>
      </w:r>
      <w:r w:rsidRPr="002752A4">
        <w:rPr>
          <w:sz w:val="28"/>
          <w:szCs w:val="28"/>
        </w:rPr>
        <w:t>23 задания</w:t>
      </w:r>
      <w:r>
        <w:rPr>
          <w:sz w:val="28"/>
          <w:szCs w:val="28"/>
        </w:rPr>
        <w:t xml:space="preserve"> из 25</w:t>
      </w:r>
      <w:r w:rsidRPr="002752A4">
        <w:rPr>
          <w:sz w:val="28"/>
          <w:szCs w:val="28"/>
        </w:rPr>
        <w:t xml:space="preserve">; </w:t>
      </w:r>
      <w:r>
        <w:rPr>
          <w:sz w:val="28"/>
          <w:szCs w:val="28"/>
        </w:rPr>
        <w:t>оценка «хорошо</w:t>
      </w:r>
      <w:r w:rsidRPr="00547E18">
        <w:rPr>
          <w:sz w:val="28"/>
          <w:szCs w:val="28"/>
        </w:rPr>
        <w:t>» ставится</w:t>
      </w:r>
      <w:r w:rsidRPr="002752A4">
        <w:rPr>
          <w:sz w:val="28"/>
          <w:szCs w:val="28"/>
        </w:rPr>
        <w:t>, если у</w:t>
      </w:r>
      <w:r>
        <w:rPr>
          <w:sz w:val="28"/>
          <w:szCs w:val="28"/>
        </w:rPr>
        <w:t xml:space="preserve">чащийся отвечает </w:t>
      </w:r>
      <w:proofErr w:type="gramStart"/>
      <w:r>
        <w:rPr>
          <w:sz w:val="28"/>
          <w:szCs w:val="28"/>
        </w:rPr>
        <w:t>верно</w:t>
      </w:r>
      <w:proofErr w:type="gramEnd"/>
      <w:r>
        <w:rPr>
          <w:sz w:val="28"/>
          <w:szCs w:val="28"/>
        </w:rPr>
        <w:t xml:space="preserve"> на 18-1</w:t>
      </w:r>
      <w:r w:rsidRPr="002752A4">
        <w:rPr>
          <w:sz w:val="28"/>
          <w:szCs w:val="28"/>
        </w:rPr>
        <w:t xml:space="preserve">9 вопросов; </w:t>
      </w:r>
      <w:r>
        <w:rPr>
          <w:sz w:val="28"/>
          <w:szCs w:val="28"/>
        </w:rPr>
        <w:lastRenderedPageBreak/>
        <w:t>оценка «удовлетворительно</w:t>
      </w:r>
      <w:r w:rsidRPr="002752A4">
        <w:rPr>
          <w:sz w:val="28"/>
          <w:szCs w:val="28"/>
        </w:rPr>
        <w:t>» ставит</w:t>
      </w:r>
      <w:r>
        <w:rPr>
          <w:sz w:val="28"/>
          <w:szCs w:val="28"/>
        </w:rPr>
        <w:t>ся</w:t>
      </w:r>
      <w:r w:rsidRPr="002752A4">
        <w:rPr>
          <w:sz w:val="28"/>
          <w:szCs w:val="28"/>
        </w:rPr>
        <w:t xml:space="preserve">, если учащийся без ошибок </w:t>
      </w:r>
      <w:r>
        <w:rPr>
          <w:sz w:val="28"/>
          <w:szCs w:val="28"/>
        </w:rPr>
        <w:t>справляется с ответами на 12-</w:t>
      </w:r>
      <w:r w:rsidRPr="002752A4">
        <w:rPr>
          <w:sz w:val="28"/>
          <w:szCs w:val="28"/>
        </w:rPr>
        <w:t>17 вопросов.</w:t>
      </w:r>
    </w:p>
    <w:p w:rsidR="000C4B7D" w:rsidRPr="005530D5" w:rsidRDefault="000C4B7D" w:rsidP="009A5E0F">
      <w:pPr>
        <w:widowControl w:val="0"/>
        <w:tabs>
          <w:tab w:val="left" w:pos="2694"/>
        </w:tabs>
        <w:suppressAutoHyphens w:val="0"/>
        <w:autoSpaceDE w:val="0"/>
        <w:autoSpaceDN w:val="0"/>
        <w:adjustRightInd w:val="0"/>
        <w:jc w:val="both"/>
        <w:rPr>
          <w:sz w:val="28"/>
          <w:szCs w:val="28"/>
          <w:lang w:eastAsia="en-US"/>
        </w:rPr>
      </w:pPr>
    </w:p>
    <w:p w:rsidR="000C4B7D" w:rsidRDefault="000C4B7D" w:rsidP="009A5E0F">
      <w:pPr>
        <w:widowControl w:val="0"/>
        <w:tabs>
          <w:tab w:val="left" w:pos="3119"/>
        </w:tabs>
        <w:suppressAutoHyphens w:val="0"/>
        <w:autoSpaceDE w:val="0"/>
        <w:autoSpaceDN w:val="0"/>
        <w:adjustRightInd w:val="0"/>
        <w:jc w:val="center"/>
        <w:rPr>
          <w:b/>
          <w:bCs/>
          <w:sz w:val="28"/>
          <w:szCs w:val="28"/>
          <w:lang w:eastAsia="en-US"/>
        </w:rPr>
      </w:pPr>
      <w:r w:rsidRPr="00DA638C">
        <w:rPr>
          <w:b/>
          <w:bCs/>
          <w:sz w:val="28"/>
          <w:szCs w:val="28"/>
          <w:lang w:eastAsia="en-US"/>
        </w:rPr>
        <w:t>4.2.2. Критерии оценивания выполнения тренировочной работы</w:t>
      </w:r>
    </w:p>
    <w:p w:rsidR="000C4B7D" w:rsidRPr="00DA638C" w:rsidRDefault="000C4B7D" w:rsidP="009A5E0F">
      <w:pPr>
        <w:widowControl w:val="0"/>
        <w:tabs>
          <w:tab w:val="left" w:pos="3119"/>
        </w:tabs>
        <w:suppressAutoHyphens w:val="0"/>
        <w:autoSpaceDE w:val="0"/>
        <w:autoSpaceDN w:val="0"/>
        <w:adjustRightInd w:val="0"/>
        <w:jc w:val="center"/>
        <w:rPr>
          <w:b/>
          <w:bCs/>
          <w:sz w:val="28"/>
          <w:szCs w:val="28"/>
          <w:lang w:eastAsia="en-US"/>
        </w:rPr>
      </w:pPr>
    </w:p>
    <w:p w:rsidR="000C4B7D" w:rsidRPr="002752A4" w:rsidRDefault="000C4B7D" w:rsidP="009A5E0F">
      <w:pPr>
        <w:ind w:firstLine="708"/>
        <w:jc w:val="both"/>
        <w:rPr>
          <w:sz w:val="28"/>
          <w:szCs w:val="28"/>
        </w:rPr>
      </w:pPr>
      <w:r w:rsidRPr="002752A4">
        <w:rPr>
          <w:sz w:val="28"/>
          <w:szCs w:val="28"/>
        </w:rPr>
        <w:t xml:space="preserve">Тренировочная работа выполняется после изучения теории по теме. Раздается ее текст, и выполняются задания в парах, группах, индивидуально. Преподаватель контролирует объем выполненной работы, правильность, отвечает на </w:t>
      </w:r>
      <w:r>
        <w:rPr>
          <w:sz w:val="28"/>
          <w:szCs w:val="28"/>
        </w:rPr>
        <w:t xml:space="preserve">заданные </w:t>
      </w:r>
      <w:r w:rsidRPr="002752A4">
        <w:rPr>
          <w:sz w:val="28"/>
          <w:szCs w:val="28"/>
        </w:rPr>
        <w:t>вопросы. При необходимости некоторые задания выполняются на доске. Учащиеся сами определяют уровень усвоения, темп работы, оценивают свою деятельность. Затем учащиеся защищаются по теме на своем уровне. А именно: выполняют задания из этой же работы по указанию преподавателя. Оценка «</w:t>
      </w:r>
      <w:r w:rsidRPr="008F19BB">
        <w:rPr>
          <w:sz w:val="28"/>
          <w:szCs w:val="28"/>
        </w:rPr>
        <w:t>удовлетворительно</w:t>
      </w:r>
      <w:r w:rsidRPr="002752A4">
        <w:rPr>
          <w:sz w:val="28"/>
          <w:szCs w:val="28"/>
        </w:rPr>
        <w:t>» ставит</w:t>
      </w:r>
      <w:r>
        <w:rPr>
          <w:sz w:val="28"/>
          <w:szCs w:val="28"/>
        </w:rPr>
        <w:t>ся, если без ошибок выполнено 2-</w:t>
      </w:r>
      <w:r w:rsidRPr="002752A4">
        <w:rPr>
          <w:sz w:val="28"/>
          <w:szCs w:val="28"/>
        </w:rPr>
        <w:t xml:space="preserve">3 задания из первого уровня; </w:t>
      </w:r>
      <w:r>
        <w:rPr>
          <w:sz w:val="28"/>
          <w:szCs w:val="28"/>
        </w:rPr>
        <w:t>оценка «хорошо</w:t>
      </w:r>
      <w:r w:rsidRPr="00547E18">
        <w:rPr>
          <w:sz w:val="28"/>
          <w:szCs w:val="28"/>
        </w:rPr>
        <w:t>» ставится</w:t>
      </w:r>
      <w:r w:rsidRPr="002752A4">
        <w:rPr>
          <w:sz w:val="28"/>
          <w:szCs w:val="28"/>
        </w:rPr>
        <w:t xml:space="preserve">, если учащийся выполняет задания из второго уровня; </w:t>
      </w:r>
      <w:r>
        <w:rPr>
          <w:sz w:val="28"/>
          <w:szCs w:val="28"/>
        </w:rPr>
        <w:t>оценка «отлично</w:t>
      </w:r>
      <w:r w:rsidRPr="00547E18">
        <w:rPr>
          <w:sz w:val="28"/>
          <w:szCs w:val="28"/>
        </w:rPr>
        <w:t>» ставится</w:t>
      </w:r>
      <w:r w:rsidRPr="002752A4">
        <w:rPr>
          <w:sz w:val="28"/>
          <w:szCs w:val="28"/>
        </w:rPr>
        <w:t>, если учащийся без ошибок справляется с заданиями третьего уровня.</w:t>
      </w:r>
    </w:p>
    <w:p w:rsidR="000C4B7D" w:rsidRPr="005530D5" w:rsidRDefault="000C4B7D" w:rsidP="009A5E0F">
      <w:pPr>
        <w:widowControl w:val="0"/>
        <w:tabs>
          <w:tab w:val="left" w:pos="2694"/>
        </w:tabs>
        <w:suppressAutoHyphens w:val="0"/>
        <w:autoSpaceDE w:val="0"/>
        <w:autoSpaceDN w:val="0"/>
        <w:adjustRightInd w:val="0"/>
        <w:jc w:val="both"/>
        <w:rPr>
          <w:sz w:val="28"/>
          <w:szCs w:val="28"/>
          <w:lang w:eastAsia="en-US"/>
        </w:rPr>
      </w:pPr>
    </w:p>
    <w:p w:rsidR="000C4B7D" w:rsidRPr="008F19BB" w:rsidRDefault="00022062" w:rsidP="00022062">
      <w:pPr>
        <w:pStyle w:val="ac"/>
        <w:suppressAutoHyphens w:val="0"/>
        <w:autoSpaceDE w:val="0"/>
        <w:autoSpaceDN w:val="0"/>
        <w:adjustRightInd w:val="0"/>
        <w:ind w:left="360"/>
        <w:jc w:val="center"/>
        <w:rPr>
          <w:b/>
          <w:bCs/>
          <w:sz w:val="28"/>
          <w:szCs w:val="28"/>
          <w:lang w:eastAsia="ru-RU"/>
        </w:rPr>
      </w:pPr>
      <w:r>
        <w:rPr>
          <w:b/>
          <w:bCs/>
          <w:sz w:val="28"/>
          <w:szCs w:val="28"/>
          <w:lang w:eastAsia="ru-RU"/>
        </w:rPr>
        <w:t xml:space="preserve">4.2.3. </w:t>
      </w:r>
      <w:r w:rsidR="000C4B7D" w:rsidRPr="008F19BB">
        <w:rPr>
          <w:b/>
          <w:bCs/>
          <w:sz w:val="28"/>
          <w:szCs w:val="28"/>
          <w:lang w:eastAsia="ru-RU"/>
        </w:rPr>
        <w:t>Критерии оценивания самостоятельной или внеаудиторной работы, (домашней</w:t>
      </w:r>
      <w:proofErr w:type="gramStart"/>
      <w:r w:rsidR="000C4B7D" w:rsidRPr="008F19BB">
        <w:rPr>
          <w:b/>
          <w:bCs/>
          <w:sz w:val="28"/>
          <w:szCs w:val="28"/>
          <w:lang w:eastAsia="ru-RU"/>
        </w:rPr>
        <w:t>)</w:t>
      </w:r>
      <w:r w:rsidR="000C4B7D">
        <w:rPr>
          <w:b/>
          <w:bCs/>
          <w:sz w:val="28"/>
          <w:szCs w:val="28"/>
          <w:lang w:eastAsia="ru-RU"/>
        </w:rPr>
        <w:t>к</w:t>
      </w:r>
      <w:proofErr w:type="gramEnd"/>
      <w:r w:rsidR="000C4B7D">
        <w:rPr>
          <w:b/>
          <w:bCs/>
          <w:sz w:val="28"/>
          <w:szCs w:val="28"/>
          <w:lang w:eastAsia="ru-RU"/>
        </w:rPr>
        <w:t>онтрольной работы обучающихс</w:t>
      </w:r>
      <w:r w:rsidR="000C4B7D" w:rsidRPr="008F19BB">
        <w:rPr>
          <w:b/>
          <w:bCs/>
          <w:sz w:val="28"/>
          <w:szCs w:val="28"/>
          <w:lang w:eastAsia="ru-RU"/>
        </w:rPr>
        <w:t>я</w:t>
      </w:r>
    </w:p>
    <w:p w:rsidR="000C4B7D" w:rsidRPr="008F19BB" w:rsidRDefault="000C4B7D" w:rsidP="008F19BB">
      <w:pPr>
        <w:pStyle w:val="ac"/>
        <w:suppressAutoHyphens w:val="0"/>
        <w:autoSpaceDE w:val="0"/>
        <w:autoSpaceDN w:val="0"/>
        <w:adjustRightInd w:val="0"/>
        <w:ind w:left="1080"/>
        <w:rPr>
          <w:b/>
          <w:bCs/>
          <w:sz w:val="28"/>
          <w:szCs w:val="28"/>
          <w:lang w:eastAsia="ru-RU"/>
        </w:rPr>
      </w:pPr>
    </w:p>
    <w:p w:rsidR="000C4B7D" w:rsidRDefault="000C4B7D" w:rsidP="009A5E0F">
      <w:pPr>
        <w:suppressAutoHyphens w:val="0"/>
        <w:autoSpaceDE w:val="0"/>
        <w:autoSpaceDN w:val="0"/>
        <w:adjustRightInd w:val="0"/>
        <w:jc w:val="both"/>
        <w:rPr>
          <w:sz w:val="28"/>
          <w:szCs w:val="28"/>
          <w:lang w:eastAsia="ru-RU"/>
        </w:rPr>
      </w:pPr>
      <w:r>
        <w:rPr>
          <w:sz w:val="28"/>
          <w:szCs w:val="28"/>
          <w:lang w:eastAsia="ru-RU"/>
        </w:rPr>
        <w:tab/>
        <w:t xml:space="preserve">Внеаудиторная самостоятельная работа оценивается так же, как и обычная контрольная работа. Отметка «отлично» ставится в следующих случаях: работа выполнена полностью, в </w:t>
      </w:r>
      <w:proofErr w:type="gramStart"/>
      <w:r>
        <w:rPr>
          <w:sz w:val="28"/>
          <w:szCs w:val="28"/>
          <w:lang w:eastAsia="ru-RU"/>
        </w:rPr>
        <w:t>логических рассуждениях</w:t>
      </w:r>
      <w:proofErr w:type="gramEnd"/>
      <w:r>
        <w:rPr>
          <w:sz w:val="28"/>
          <w:szCs w:val="28"/>
          <w:lang w:eastAsia="ru-RU"/>
        </w:rPr>
        <w:t xml:space="preserve"> и обоснованиях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 Отметка «хорошо» ставится, если работа выполнена полностью, но обоснования шагов решения недостаточны, допущена одна ошибка или два-три недочета в выкладках, чертежах или графиках. Отметка «удовлетворительно» ставится, если допущено более одной ошибки или более двух-трех недочетов в выкладках, чертежах или графиках, но учащийся владеет обязательными умениями по проверяемой теме. Работа считается неудовлетворительной, если допущены существенные ошибки, показавшие, что учащийся не владеет обязательными знаниями по данной теме в полной мере.</w:t>
      </w:r>
    </w:p>
    <w:p w:rsidR="000C4B7D" w:rsidRDefault="000C4B7D" w:rsidP="009A5E0F">
      <w:pPr>
        <w:suppressAutoHyphens w:val="0"/>
        <w:autoSpaceDE w:val="0"/>
        <w:autoSpaceDN w:val="0"/>
        <w:adjustRightInd w:val="0"/>
        <w:jc w:val="both"/>
        <w:rPr>
          <w:sz w:val="28"/>
          <w:szCs w:val="28"/>
          <w:lang w:eastAsia="ru-RU"/>
        </w:rPr>
      </w:pPr>
      <w:r>
        <w:rPr>
          <w:sz w:val="28"/>
          <w:szCs w:val="28"/>
          <w:lang w:eastAsia="ru-RU"/>
        </w:rPr>
        <w:tab/>
        <w:t>Общая классификация ошибок.</w:t>
      </w:r>
    </w:p>
    <w:p w:rsidR="000C4B7D" w:rsidRDefault="000C4B7D" w:rsidP="00BD3182">
      <w:pPr>
        <w:numPr>
          <w:ilvl w:val="0"/>
          <w:numId w:val="29"/>
        </w:numPr>
        <w:tabs>
          <w:tab w:val="clear" w:pos="1068"/>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Грубые ошибки:</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Незнание определений, теорем, формул, символов, единиц измерения;</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Неумение выделить в ответе главное;</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Неумение применять знания, алгоритмы при решении задач;</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Неумение делать выводы и обобщения;</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Неумение читать и строить графики;</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lastRenderedPageBreak/>
        <w:t>Неумение пользоваться первоисточниками, учебником, справочниками;</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Потеря корня или сохранение постороннего корня;</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Отбрасывание без объяснений одного из корней;</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Вычислительные ошибки, если они не являются описками;</w:t>
      </w:r>
    </w:p>
    <w:p w:rsidR="000C4B7D" w:rsidRDefault="000C4B7D" w:rsidP="00BD3182">
      <w:pPr>
        <w:numPr>
          <w:ilvl w:val="0"/>
          <w:numId w:val="31"/>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Логические ошибки.</w:t>
      </w:r>
    </w:p>
    <w:p w:rsidR="000C4B7D" w:rsidRPr="00BF394F" w:rsidRDefault="000C4B7D" w:rsidP="00BD3182">
      <w:pPr>
        <w:numPr>
          <w:ilvl w:val="0"/>
          <w:numId w:val="29"/>
        </w:numPr>
        <w:tabs>
          <w:tab w:val="clear" w:pos="1068"/>
          <w:tab w:val="num" w:pos="0"/>
          <w:tab w:val="left" w:pos="993"/>
        </w:tabs>
        <w:suppressAutoHyphens w:val="0"/>
        <w:autoSpaceDE w:val="0"/>
        <w:autoSpaceDN w:val="0"/>
        <w:adjustRightInd w:val="0"/>
        <w:ind w:left="0" w:firstLine="709"/>
        <w:jc w:val="both"/>
        <w:rPr>
          <w:sz w:val="28"/>
          <w:szCs w:val="28"/>
          <w:lang w:eastAsia="ru-RU"/>
        </w:rPr>
      </w:pPr>
      <w:r w:rsidRPr="00BF394F">
        <w:rPr>
          <w:sz w:val="28"/>
          <w:szCs w:val="28"/>
          <w:lang w:eastAsia="ru-RU"/>
        </w:rPr>
        <w:t>Неточности:</w:t>
      </w:r>
    </w:p>
    <w:p w:rsidR="000C4B7D" w:rsidRDefault="000C4B7D" w:rsidP="00BD3182">
      <w:pPr>
        <w:numPr>
          <w:ilvl w:val="0"/>
          <w:numId w:val="30"/>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Неточность формулировок, определений, понятий;</w:t>
      </w:r>
    </w:p>
    <w:p w:rsidR="000C4B7D" w:rsidRDefault="000C4B7D" w:rsidP="00BD3182">
      <w:pPr>
        <w:numPr>
          <w:ilvl w:val="0"/>
          <w:numId w:val="30"/>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Неполный охват свойств или основных признаков понятия;</w:t>
      </w:r>
    </w:p>
    <w:p w:rsidR="000C4B7D" w:rsidRDefault="000C4B7D" w:rsidP="00BD3182">
      <w:pPr>
        <w:numPr>
          <w:ilvl w:val="0"/>
          <w:numId w:val="30"/>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 xml:space="preserve">Замена некоторых основных признаков </w:t>
      </w:r>
      <w:proofErr w:type="gramStart"/>
      <w:r>
        <w:rPr>
          <w:sz w:val="28"/>
          <w:szCs w:val="28"/>
          <w:lang w:eastAsia="ru-RU"/>
        </w:rPr>
        <w:t>второстепенными</w:t>
      </w:r>
      <w:proofErr w:type="gramEnd"/>
      <w:r>
        <w:rPr>
          <w:sz w:val="28"/>
          <w:szCs w:val="28"/>
          <w:lang w:eastAsia="ru-RU"/>
        </w:rPr>
        <w:t>;</w:t>
      </w:r>
    </w:p>
    <w:p w:rsidR="000C4B7D" w:rsidRPr="00BF394F" w:rsidRDefault="000C4B7D" w:rsidP="00BD3182">
      <w:pPr>
        <w:numPr>
          <w:ilvl w:val="0"/>
          <w:numId w:val="30"/>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 xml:space="preserve">Нерациональные методы решения или </w:t>
      </w:r>
      <w:r w:rsidRPr="00BF394F">
        <w:rPr>
          <w:sz w:val="28"/>
          <w:szCs w:val="28"/>
          <w:lang w:eastAsia="ru-RU"/>
        </w:rPr>
        <w:t>использования справочной и другой литературы;</w:t>
      </w:r>
    </w:p>
    <w:p w:rsidR="000C4B7D" w:rsidRDefault="000C4B7D" w:rsidP="00BD3182">
      <w:pPr>
        <w:numPr>
          <w:ilvl w:val="0"/>
          <w:numId w:val="30"/>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Неумение решать задачи, выполнять задания в общем виде.</w:t>
      </w:r>
    </w:p>
    <w:p w:rsidR="000C4B7D" w:rsidRDefault="000C4B7D" w:rsidP="009A5E0F">
      <w:pPr>
        <w:tabs>
          <w:tab w:val="num" w:pos="0"/>
          <w:tab w:val="left" w:pos="993"/>
        </w:tabs>
        <w:suppressAutoHyphens w:val="0"/>
        <w:autoSpaceDE w:val="0"/>
        <w:autoSpaceDN w:val="0"/>
        <w:adjustRightInd w:val="0"/>
        <w:ind w:firstLine="709"/>
        <w:jc w:val="both"/>
        <w:rPr>
          <w:sz w:val="28"/>
          <w:szCs w:val="28"/>
          <w:lang w:eastAsia="ru-RU"/>
        </w:rPr>
      </w:pPr>
      <w:r>
        <w:rPr>
          <w:sz w:val="28"/>
          <w:szCs w:val="28"/>
          <w:lang w:eastAsia="ru-RU"/>
        </w:rPr>
        <w:tab/>
        <w:t>3. Недочеты:</w:t>
      </w:r>
    </w:p>
    <w:p w:rsidR="000C4B7D" w:rsidRPr="005530D5" w:rsidRDefault="000C4B7D" w:rsidP="00BD3182">
      <w:pPr>
        <w:numPr>
          <w:ilvl w:val="0"/>
          <w:numId w:val="32"/>
        </w:numPr>
        <w:tabs>
          <w:tab w:val="num" w:pos="0"/>
          <w:tab w:val="left" w:pos="993"/>
        </w:tabs>
        <w:suppressAutoHyphens w:val="0"/>
        <w:autoSpaceDE w:val="0"/>
        <w:autoSpaceDN w:val="0"/>
        <w:adjustRightInd w:val="0"/>
        <w:ind w:left="0" w:firstLine="709"/>
        <w:jc w:val="both"/>
        <w:rPr>
          <w:sz w:val="28"/>
          <w:szCs w:val="28"/>
          <w:lang w:eastAsia="ru-RU"/>
        </w:rPr>
      </w:pPr>
      <w:r>
        <w:rPr>
          <w:sz w:val="28"/>
          <w:szCs w:val="28"/>
          <w:lang w:eastAsia="ru-RU"/>
        </w:rPr>
        <w:t>Нерациональные приемы вычислений и преобразований.</w:t>
      </w:r>
    </w:p>
    <w:p w:rsidR="000C4B7D" w:rsidRPr="00DA638C" w:rsidRDefault="000C4B7D" w:rsidP="009A5E0F">
      <w:pPr>
        <w:widowControl w:val="0"/>
        <w:tabs>
          <w:tab w:val="left" w:pos="2552"/>
        </w:tabs>
        <w:suppressAutoHyphens w:val="0"/>
        <w:autoSpaceDE w:val="0"/>
        <w:autoSpaceDN w:val="0"/>
        <w:adjustRightInd w:val="0"/>
        <w:jc w:val="center"/>
        <w:rPr>
          <w:b/>
          <w:bCs/>
          <w:sz w:val="28"/>
          <w:szCs w:val="28"/>
        </w:rPr>
      </w:pPr>
    </w:p>
    <w:p w:rsidR="00CB6F12" w:rsidRPr="000F6F17" w:rsidRDefault="003B2774" w:rsidP="00CB6F12">
      <w:pPr>
        <w:pStyle w:val="ac"/>
        <w:widowControl w:val="0"/>
        <w:tabs>
          <w:tab w:val="left" w:pos="2552"/>
        </w:tabs>
        <w:autoSpaceDE w:val="0"/>
        <w:autoSpaceDN w:val="0"/>
        <w:adjustRightInd w:val="0"/>
        <w:ind w:left="0"/>
        <w:jc w:val="center"/>
        <w:rPr>
          <w:b/>
          <w:sz w:val="28"/>
          <w:szCs w:val="28"/>
        </w:rPr>
      </w:pPr>
      <w:r>
        <w:rPr>
          <w:b/>
          <w:sz w:val="28"/>
          <w:szCs w:val="28"/>
        </w:rPr>
        <w:t>4.2.4</w:t>
      </w:r>
      <w:r w:rsidR="00CB6F12" w:rsidRPr="00CB6F12">
        <w:rPr>
          <w:b/>
          <w:sz w:val="28"/>
          <w:szCs w:val="28"/>
        </w:rPr>
        <w:t xml:space="preserve">. </w:t>
      </w:r>
      <w:r w:rsidR="00CB6F12" w:rsidRPr="000F6F17">
        <w:rPr>
          <w:b/>
          <w:sz w:val="28"/>
          <w:szCs w:val="28"/>
        </w:rPr>
        <w:t xml:space="preserve">Критерии оценивания знаний и умений по итогам </w:t>
      </w:r>
    </w:p>
    <w:p w:rsidR="00CB6F12" w:rsidRPr="00995ACE" w:rsidRDefault="00CB6F12" w:rsidP="00CB6F12">
      <w:pPr>
        <w:pStyle w:val="ac"/>
        <w:widowControl w:val="0"/>
        <w:tabs>
          <w:tab w:val="left" w:pos="2552"/>
        </w:tabs>
        <w:autoSpaceDE w:val="0"/>
        <w:autoSpaceDN w:val="0"/>
        <w:adjustRightInd w:val="0"/>
        <w:ind w:left="0"/>
        <w:jc w:val="center"/>
        <w:rPr>
          <w:sz w:val="28"/>
          <w:szCs w:val="28"/>
        </w:rPr>
      </w:pPr>
      <w:r w:rsidRPr="000F6F17">
        <w:rPr>
          <w:b/>
          <w:sz w:val="28"/>
          <w:szCs w:val="28"/>
        </w:rPr>
        <w:t>освоения дисциплины</w:t>
      </w:r>
    </w:p>
    <w:p w:rsidR="00CB6F12" w:rsidRDefault="00CB6F12" w:rsidP="00CB6F12">
      <w:pPr>
        <w:tabs>
          <w:tab w:val="left" w:pos="2410"/>
        </w:tabs>
        <w:ind w:firstLine="709"/>
        <w:jc w:val="both"/>
        <w:rPr>
          <w:sz w:val="28"/>
          <w:szCs w:val="28"/>
        </w:rPr>
      </w:pPr>
    </w:p>
    <w:p w:rsidR="00CB6F12" w:rsidRDefault="00CB6F12" w:rsidP="00CB6F12">
      <w:pPr>
        <w:tabs>
          <w:tab w:val="left" w:pos="2410"/>
        </w:tabs>
        <w:ind w:firstLine="709"/>
        <w:jc w:val="both"/>
        <w:rPr>
          <w:sz w:val="28"/>
          <w:szCs w:val="28"/>
        </w:rPr>
      </w:pPr>
      <w:r w:rsidRPr="00424100">
        <w:rPr>
          <w:sz w:val="28"/>
          <w:szCs w:val="28"/>
        </w:rPr>
        <w:t xml:space="preserve">Промежуточная аттестация (итоговый контроль) проводится в форме </w:t>
      </w:r>
      <w:r>
        <w:rPr>
          <w:sz w:val="28"/>
          <w:szCs w:val="28"/>
        </w:rPr>
        <w:t>зачета</w:t>
      </w:r>
      <w:r w:rsidR="00AE3029">
        <w:rPr>
          <w:sz w:val="28"/>
          <w:szCs w:val="28"/>
        </w:rPr>
        <w:t xml:space="preserve"> в ходе </w:t>
      </w:r>
      <w:r w:rsidRPr="00424100">
        <w:rPr>
          <w:sz w:val="28"/>
          <w:szCs w:val="28"/>
        </w:rPr>
        <w:t xml:space="preserve">экзаменационной сессии с выставлением итоговой оценки по дисциплине. К </w:t>
      </w:r>
      <w:r>
        <w:rPr>
          <w:sz w:val="28"/>
          <w:szCs w:val="28"/>
        </w:rPr>
        <w:t>зачету</w:t>
      </w:r>
      <w:r w:rsidRPr="00424100">
        <w:rPr>
          <w:sz w:val="28"/>
          <w:szCs w:val="28"/>
        </w:rPr>
        <w:t xml:space="preserve"> допускаются </w:t>
      </w:r>
      <w:r>
        <w:rPr>
          <w:sz w:val="28"/>
          <w:szCs w:val="28"/>
        </w:rPr>
        <w:t>обучающиеся</w:t>
      </w:r>
      <w:r w:rsidRPr="00424100">
        <w:rPr>
          <w:sz w:val="28"/>
          <w:szCs w:val="28"/>
        </w:rPr>
        <w:t xml:space="preserve">, успешно выполнившие все виды отчетности, предусмотренные по дисциплине учебным планом. В ходе </w:t>
      </w:r>
      <w:r>
        <w:rPr>
          <w:sz w:val="28"/>
          <w:szCs w:val="28"/>
        </w:rPr>
        <w:t>зачета</w:t>
      </w:r>
      <w:r w:rsidRPr="00424100">
        <w:rPr>
          <w:sz w:val="28"/>
          <w:szCs w:val="28"/>
        </w:rPr>
        <w:t xml:space="preserve">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
    <w:p w:rsidR="00CB6F12" w:rsidRDefault="00CB6F12" w:rsidP="00CB6F12">
      <w:pPr>
        <w:tabs>
          <w:tab w:val="left" w:pos="2410"/>
        </w:tabs>
        <w:ind w:firstLine="709"/>
        <w:jc w:val="both"/>
        <w:rPr>
          <w:sz w:val="28"/>
          <w:szCs w:val="28"/>
        </w:rPr>
      </w:pPr>
      <w:r w:rsidRPr="00424100">
        <w:rPr>
          <w:sz w:val="28"/>
          <w:szCs w:val="28"/>
        </w:rPr>
        <w:t xml:space="preserve">В ходе итогового контроля акцент делается на проверку способностей </w:t>
      </w:r>
      <w:r>
        <w:rPr>
          <w:sz w:val="28"/>
          <w:szCs w:val="28"/>
        </w:rPr>
        <w:t>обучающихся</w:t>
      </w:r>
      <w:r w:rsidRPr="00424100">
        <w:rPr>
          <w:sz w:val="28"/>
          <w:szCs w:val="28"/>
        </w:rPr>
        <w:t xml:space="preserve"> к творческому мышлению и использованию понятийного аппарата дисциплины в решении профессиональных задач по соответствующей специальности.</w:t>
      </w:r>
    </w:p>
    <w:p w:rsidR="00CB6F12" w:rsidRDefault="00CB6F12" w:rsidP="00CB6F12">
      <w:pPr>
        <w:ind w:firstLine="709"/>
        <w:jc w:val="both"/>
        <w:rPr>
          <w:sz w:val="28"/>
          <w:szCs w:val="28"/>
        </w:rPr>
      </w:pPr>
      <w:r w:rsidRPr="007A73A4">
        <w:rPr>
          <w:sz w:val="28"/>
          <w:szCs w:val="28"/>
        </w:rPr>
        <w:t xml:space="preserve">Знания, умения и навыки обучающихся на </w:t>
      </w:r>
      <w:r>
        <w:rPr>
          <w:sz w:val="28"/>
          <w:szCs w:val="28"/>
        </w:rPr>
        <w:t>зачете</w:t>
      </w:r>
      <w:r w:rsidRPr="007A73A4">
        <w:rPr>
          <w:sz w:val="28"/>
          <w:szCs w:val="28"/>
        </w:rPr>
        <w:t xml:space="preserve"> оцениваются </w:t>
      </w:r>
      <w:r>
        <w:rPr>
          <w:sz w:val="28"/>
          <w:szCs w:val="28"/>
        </w:rPr>
        <w:t>как «зачтено» - «не зачтено»</w:t>
      </w:r>
      <w:r w:rsidRPr="007A73A4">
        <w:rPr>
          <w:sz w:val="28"/>
          <w:szCs w:val="28"/>
        </w:rPr>
        <w:t xml:space="preserve">. Оценка объявляется </w:t>
      </w:r>
      <w:proofErr w:type="gramStart"/>
      <w:r>
        <w:rPr>
          <w:sz w:val="28"/>
          <w:szCs w:val="28"/>
        </w:rPr>
        <w:t>обучающемуся</w:t>
      </w:r>
      <w:proofErr w:type="gramEnd"/>
      <w:r w:rsidRPr="007A73A4">
        <w:rPr>
          <w:sz w:val="28"/>
          <w:szCs w:val="28"/>
        </w:rPr>
        <w:t xml:space="preserve"> по окончании его ответа на экзамене. Положительная оценка </w:t>
      </w:r>
      <w:r>
        <w:rPr>
          <w:sz w:val="28"/>
          <w:szCs w:val="28"/>
        </w:rPr>
        <w:t>«зачтено»</w:t>
      </w:r>
      <w:r w:rsidRPr="007A73A4">
        <w:rPr>
          <w:sz w:val="28"/>
          <w:szCs w:val="28"/>
        </w:rPr>
        <w:t xml:space="preserve"> заносится в </w:t>
      </w:r>
      <w:proofErr w:type="spellStart"/>
      <w:r w:rsidRPr="007A73A4">
        <w:rPr>
          <w:sz w:val="28"/>
          <w:szCs w:val="28"/>
        </w:rPr>
        <w:t>зачетно</w:t>
      </w:r>
      <w:proofErr w:type="spellEnd"/>
      <w:r>
        <w:rPr>
          <w:sz w:val="28"/>
          <w:szCs w:val="28"/>
        </w:rPr>
        <w:t xml:space="preserve"> </w:t>
      </w:r>
      <w:r w:rsidRPr="007A73A4">
        <w:rPr>
          <w:sz w:val="28"/>
          <w:szCs w:val="28"/>
        </w:rPr>
        <w:t>-</w:t>
      </w:r>
      <w:r>
        <w:rPr>
          <w:sz w:val="28"/>
          <w:szCs w:val="28"/>
        </w:rPr>
        <w:t xml:space="preserve"> </w:t>
      </w:r>
      <w:r w:rsidRPr="007A73A4">
        <w:rPr>
          <w:sz w:val="28"/>
          <w:szCs w:val="28"/>
        </w:rPr>
        <w:t>экзаменационную ведомость и зачетную книжку лично преподавателем. Оценка «не</w:t>
      </w:r>
      <w:r>
        <w:rPr>
          <w:sz w:val="28"/>
          <w:szCs w:val="28"/>
        </w:rPr>
        <w:t xml:space="preserve"> зачтено</w:t>
      </w:r>
      <w:r w:rsidR="006B4ACC">
        <w:rPr>
          <w:sz w:val="28"/>
          <w:szCs w:val="28"/>
        </w:rPr>
        <w:t>»</w:t>
      </w:r>
      <w:r w:rsidRPr="007A73A4">
        <w:rPr>
          <w:sz w:val="28"/>
          <w:szCs w:val="28"/>
        </w:rPr>
        <w:t xml:space="preserve"> проставляется только в экзаменационную ведомость </w:t>
      </w:r>
      <w:proofErr w:type="gramStart"/>
      <w:r>
        <w:rPr>
          <w:sz w:val="28"/>
          <w:szCs w:val="28"/>
        </w:rPr>
        <w:t>обучающегося</w:t>
      </w:r>
      <w:proofErr w:type="gramEnd"/>
      <w:r w:rsidRPr="007A73A4">
        <w:rPr>
          <w:sz w:val="28"/>
          <w:szCs w:val="28"/>
        </w:rPr>
        <w:t>.</w:t>
      </w:r>
    </w:p>
    <w:p w:rsidR="00CB6F12" w:rsidRDefault="00CB6F12" w:rsidP="00CB6F12">
      <w:pPr>
        <w:ind w:firstLine="709"/>
        <w:jc w:val="both"/>
        <w:rPr>
          <w:sz w:val="28"/>
          <w:szCs w:val="28"/>
        </w:rPr>
      </w:pPr>
      <w:r w:rsidRPr="007A73A4">
        <w:rPr>
          <w:sz w:val="28"/>
          <w:szCs w:val="28"/>
        </w:rPr>
        <w:t>Общими критериями, определяющими оценку знаний</w:t>
      </w:r>
      <w:r>
        <w:rPr>
          <w:sz w:val="28"/>
          <w:szCs w:val="28"/>
        </w:rPr>
        <w:t xml:space="preserve"> на зачете</w:t>
      </w:r>
      <w:r w:rsidRPr="007A73A4">
        <w:rPr>
          <w:sz w:val="28"/>
          <w:szCs w:val="28"/>
        </w:rPr>
        <w:t>, являются:</w:t>
      </w:r>
    </w:p>
    <w:p w:rsidR="00CB6F12" w:rsidRDefault="00CB6F12" w:rsidP="00CB6F1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B6F12" w:rsidRPr="00E82EDB" w:rsidTr="00742050">
        <w:tc>
          <w:tcPr>
            <w:tcW w:w="4785" w:type="dxa"/>
            <w:shd w:val="clear" w:color="auto" w:fill="auto"/>
          </w:tcPr>
          <w:p w:rsidR="00CB6F12" w:rsidRPr="00E82EDB" w:rsidRDefault="00CB6F12" w:rsidP="00742050">
            <w:pPr>
              <w:jc w:val="center"/>
              <w:rPr>
                <w:sz w:val="20"/>
                <w:szCs w:val="20"/>
              </w:rPr>
            </w:pPr>
            <w:r w:rsidRPr="00E82EDB">
              <w:rPr>
                <w:sz w:val="20"/>
                <w:szCs w:val="20"/>
              </w:rPr>
              <w:t>«зачтено»</w:t>
            </w:r>
          </w:p>
        </w:tc>
        <w:tc>
          <w:tcPr>
            <w:tcW w:w="4786" w:type="dxa"/>
            <w:shd w:val="clear" w:color="auto" w:fill="auto"/>
          </w:tcPr>
          <w:p w:rsidR="00CB6F12" w:rsidRPr="00E82EDB" w:rsidRDefault="00CB6F12" w:rsidP="00742050">
            <w:pPr>
              <w:jc w:val="center"/>
              <w:rPr>
                <w:sz w:val="20"/>
                <w:szCs w:val="20"/>
              </w:rPr>
            </w:pPr>
            <w:r w:rsidRPr="00E82EDB">
              <w:rPr>
                <w:sz w:val="20"/>
                <w:szCs w:val="20"/>
              </w:rPr>
              <w:t>«не зачтено»</w:t>
            </w:r>
          </w:p>
        </w:tc>
      </w:tr>
      <w:tr w:rsidR="00CB6F12" w:rsidRPr="00E82EDB" w:rsidTr="00742050">
        <w:tc>
          <w:tcPr>
            <w:tcW w:w="4785" w:type="dxa"/>
            <w:shd w:val="clear" w:color="auto" w:fill="auto"/>
          </w:tcPr>
          <w:p w:rsidR="00CB6F12" w:rsidRPr="00E82EDB" w:rsidRDefault="00CB6F12" w:rsidP="00742050">
            <w:pPr>
              <w:jc w:val="center"/>
              <w:rPr>
                <w:sz w:val="20"/>
                <w:szCs w:val="20"/>
              </w:rPr>
            </w:pPr>
            <w:r w:rsidRPr="00E82EDB">
              <w:rPr>
                <w:sz w:val="20"/>
                <w:szCs w:val="20"/>
              </w:rPr>
              <w:t>наличие твердых и достаточно полных знаний в объеме пройденного курса в соответствии с целями обучения, правильные действия по применению знаний на практике, четкое изложение материала</w:t>
            </w:r>
          </w:p>
        </w:tc>
        <w:tc>
          <w:tcPr>
            <w:tcW w:w="4786" w:type="dxa"/>
            <w:shd w:val="clear" w:color="auto" w:fill="auto"/>
          </w:tcPr>
          <w:p w:rsidR="00CB6F12" w:rsidRPr="00E82EDB" w:rsidRDefault="00CB6F12" w:rsidP="00742050">
            <w:pPr>
              <w:jc w:val="center"/>
              <w:rPr>
                <w:sz w:val="20"/>
                <w:szCs w:val="20"/>
              </w:rPr>
            </w:pPr>
            <w:r w:rsidRPr="00E82EDB">
              <w:rPr>
                <w:sz w:val="20"/>
                <w:szCs w:val="20"/>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CB6F12" w:rsidRPr="00CB6F12" w:rsidRDefault="00CB6F12" w:rsidP="00CB6F12">
      <w:pPr>
        <w:jc w:val="center"/>
        <w:rPr>
          <w:b/>
        </w:rPr>
      </w:pPr>
    </w:p>
    <w:sectPr w:rsidR="00CB6F12" w:rsidRPr="00CB6F12" w:rsidSect="00D05D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76" w:rsidRDefault="00501C76">
      <w:r>
        <w:separator/>
      </w:r>
    </w:p>
  </w:endnote>
  <w:endnote w:type="continuationSeparator" w:id="0">
    <w:p w:rsidR="00501C76" w:rsidRDefault="0050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76" w:rsidRDefault="00501C76">
      <w:r>
        <w:separator/>
      </w:r>
    </w:p>
  </w:footnote>
  <w:footnote w:type="continuationSeparator" w:id="0">
    <w:p w:rsidR="00501C76" w:rsidRDefault="0050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3F" w:rsidRDefault="00281F3F" w:rsidP="00196E64">
    <w:pPr>
      <w:pStyle w:val="a4"/>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B3786B">
      <w:rPr>
        <w:rStyle w:val="a6"/>
        <w:noProof/>
      </w:rPr>
      <w:t>16</w:t>
    </w:r>
    <w:r>
      <w:rPr>
        <w:rStyle w:val="a6"/>
      </w:rPr>
      <w:fldChar w:fldCharType="end"/>
    </w:r>
  </w:p>
  <w:p w:rsidR="00281F3F" w:rsidRDefault="00281F3F">
    <w:pPr>
      <w:pStyle w:val="a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
    <w:nsid w:val="05EE1D14"/>
    <w:multiLevelType w:val="hybridMultilevel"/>
    <w:tmpl w:val="BBDA1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DA181F"/>
    <w:multiLevelType w:val="hybridMultilevel"/>
    <w:tmpl w:val="3A403B7C"/>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3">
    <w:nsid w:val="0D1476EA"/>
    <w:multiLevelType w:val="hybridMultilevel"/>
    <w:tmpl w:val="9EFA5F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6F51E5"/>
    <w:multiLevelType w:val="hybridMultilevel"/>
    <w:tmpl w:val="EB500A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202A0A"/>
    <w:multiLevelType w:val="hybridMultilevel"/>
    <w:tmpl w:val="4B50A028"/>
    <w:lvl w:ilvl="0" w:tplc="0419000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E611AB6"/>
    <w:multiLevelType w:val="hybridMultilevel"/>
    <w:tmpl w:val="E9168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2B71A3"/>
    <w:multiLevelType w:val="hybridMultilevel"/>
    <w:tmpl w:val="80CC83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EB66AF"/>
    <w:multiLevelType w:val="hybridMultilevel"/>
    <w:tmpl w:val="1102C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A52652"/>
    <w:multiLevelType w:val="hybridMultilevel"/>
    <w:tmpl w:val="B8681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4574BC0"/>
    <w:multiLevelType w:val="hybridMultilevel"/>
    <w:tmpl w:val="D8746C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0167678"/>
    <w:multiLevelType w:val="hybridMultilevel"/>
    <w:tmpl w:val="3530C7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5F770B"/>
    <w:multiLevelType w:val="hybridMultilevel"/>
    <w:tmpl w:val="00807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469AE"/>
    <w:multiLevelType w:val="hybridMultilevel"/>
    <w:tmpl w:val="AF8AC9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3139FA"/>
    <w:multiLevelType w:val="multilevel"/>
    <w:tmpl w:val="3EB4F798"/>
    <w:lvl w:ilvl="0">
      <w:start w:val="1"/>
      <w:numFmt w:val="decimal"/>
      <w:lvlText w:val="%1."/>
      <w:lvlJc w:val="left"/>
      <w:pPr>
        <w:tabs>
          <w:tab w:val="num" w:pos="720"/>
        </w:tabs>
        <w:ind w:left="720" w:hanging="360"/>
      </w:pPr>
    </w:lvl>
    <w:lvl w:ilvl="1">
      <w:start w:val="2"/>
      <w:numFmt w:val="decimal"/>
      <w:isLgl/>
      <w:lvlText w:val="%1.%2."/>
      <w:lvlJc w:val="left"/>
      <w:pPr>
        <w:tabs>
          <w:tab w:val="num" w:pos="1065"/>
        </w:tabs>
        <w:ind w:left="1065" w:hanging="705"/>
      </w:pPr>
      <w:rPr>
        <w:rFonts w:hint="default"/>
        <w:sz w:val="28"/>
        <w:szCs w:val="28"/>
      </w:rPr>
    </w:lvl>
    <w:lvl w:ilvl="2">
      <w:start w:val="1"/>
      <w:numFmt w:val="decimal"/>
      <w:isLgl/>
      <w:lvlText w:val="%1.%2.%3."/>
      <w:lvlJc w:val="left"/>
      <w:pPr>
        <w:tabs>
          <w:tab w:val="num" w:pos="1080"/>
        </w:tabs>
        <w:ind w:left="1080" w:hanging="720"/>
      </w:pPr>
      <w:rPr>
        <w:rFonts w:hint="default"/>
        <w:sz w:val="28"/>
        <w:szCs w:val="28"/>
      </w:rPr>
    </w:lvl>
    <w:lvl w:ilvl="3">
      <w:start w:val="1"/>
      <w:numFmt w:val="decimal"/>
      <w:isLgl/>
      <w:lvlText w:val="%1.%2.%3.%4."/>
      <w:lvlJc w:val="left"/>
      <w:pPr>
        <w:tabs>
          <w:tab w:val="num" w:pos="1080"/>
        </w:tabs>
        <w:ind w:left="1080" w:hanging="720"/>
      </w:pPr>
      <w:rPr>
        <w:rFonts w:hint="default"/>
        <w:sz w:val="28"/>
        <w:szCs w:val="28"/>
      </w:rPr>
    </w:lvl>
    <w:lvl w:ilvl="4">
      <w:start w:val="1"/>
      <w:numFmt w:val="decimal"/>
      <w:isLgl/>
      <w:lvlText w:val="%1.%2.%3.%4.%5."/>
      <w:lvlJc w:val="left"/>
      <w:pPr>
        <w:tabs>
          <w:tab w:val="num" w:pos="1440"/>
        </w:tabs>
        <w:ind w:left="1440" w:hanging="1080"/>
      </w:pPr>
      <w:rPr>
        <w:rFonts w:hint="default"/>
        <w:sz w:val="28"/>
        <w:szCs w:val="28"/>
      </w:rPr>
    </w:lvl>
    <w:lvl w:ilvl="5">
      <w:start w:val="1"/>
      <w:numFmt w:val="decimal"/>
      <w:isLgl/>
      <w:lvlText w:val="%1.%2.%3.%4.%5.%6."/>
      <w:lvlJc w:val="left"/>
      <w:pPr>
        <w:tabs>
          <w:tab w:val="num" w:pos="1440"/>
        </w:tabs>
        <w:ind w:left="1440" w:hanging="1080"/>
      </w:pPr>
      <w:rPr>
        <w:rFonts w:hint="default"/>
        <w:sz w:val="28"/>
        <w:szCs w:val="28"/>
      </w:rPr>
    </w:lvl>
    <w:lvl w:ilvl="6">
      <w:start w:val="1"/>
      <w:numFmt w:val="decimal"/>
      <w:isLgl/>
      <w:lvlText w:val="%1.%2.%3.%4.%5.%6.%7."/>
      <w:lvlJc w:val="left"/>
      <w:pPr>
        <w:tabs>
          <w:tab w:val="num" w:pos="1440"/>
        </w:tabs>
        <w:ind w:left="1440" w:hanging="1080"/>
      </w:pPr>
      <w:rPr>
        <w:rFonts w:hint="default"/>
        <w:sz w:val="28"/>
        <w:szCs w:val="28"/>
      </w:rPr>
    </w:lvl>
    <w:lvl w:ilvl="7">
      <w:start w:val="1"/>
      <w:numFmt w:val="decimal"/>
      <w:isLgl/>
      <w:lvlText w:val="%1.%2.%3.%4.%5.%6.%7.%8."/>
      <w:lvlJc w:val="left"/>
      <w:pPr>
        <w:tabs>
          <w:tab w:val="num" w:pos="1800"/>
        </w:tabs>
        <w:ind w:left="1800" w:hanging="1440"/>
      </w:pPr>
      <w:rPr>
        <w:rFonts w:hint="default"/>
        <w:sz w:val="28"/>
        <w:szCs w:val="28"/>
      </w:rPr>
    </w:lvl>
    <w:lvl w:ilvl="8">
      <w:start w:val="1"/>
      <w:numFmt w:val="decimal"/>
      <w:isLgl/>
      <w:lvlText w:val="%1.%2.%3.%4.%5.%6.%7.%8.%9."/>
      <w:lvlJc w:val="left"/>
      <w:pPr>
        <w:tabs>
          <w:tab w:val="num" w:pos="1800"/>
        </w:tabs>
        <w:ind w:left="1800" w:hanging="1440"/>
      </w:pPr>
      <w:rPr>
        <w:rFonts w:hint="default"/>
        <w:sz w:val="28"/>
        <w:szCs w:val="28"/>
      </w:rPr>
    </w:lvl>
  </w:abstractNum>
  <w:abstractNum w:abstractNumId="15">
    <w:nsid w:val="368121FE"/>
    <w:multiLevelType w:val="hybridMultilevel"/>
    <w:tmpl w:val="941EEA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CD0787"/>
    <w:multiLevelType w:val="hybridMultilevel"/>
    <w:tmpl w:val="D610E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BC4DDC"/>
    <w:multiLevelType w:val="hybridMultilevel"/>
    <w:tmpl w:val="67EADC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C2D3C0B"/>
    <w:multiLevelType w:val="multilevel"/>
    <w:tmpl w:val="53DEEBEA"/>
    <w:lvl w:ilvl="0">
      <w:start w:val="1"/>
      <w:numFmt w:val="decimal"/>
      <w:lvlText w:val="%1."/>
      <w:lvlJc w:val="left"/>
      <w:pPr>
        <w:tabs>
          <w:tab w:val="num" w:pos="720"/>
        </w:tabs>
        <w:ind w:left="720" w:hanging="360"/>
      </w:pPr>
    </w:lvl>
    <w:lvl w:ilvl="1">
      <w:start w:val="4"/>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880" w:hanging="180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480" w:hanging="2160"/>
      </w:pPr>
      <w:rPr>
        <w:rFonts w:hint="default"/>
      </w:rPr>
    </w:lvl>
  </w:abstractNum>
  <w:abstractNum w:abstractNumId="19">
    <w:nsid w:val="3FCF3513"/>
    <w:multiLevelType w:val="hybridMultilevel"/>
    <w:tmpl w:val="921496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73872AE"/>
    <w:multiLevelType w:val="hybridMultilevel"/>
    <w:tmpl w:val="AE98904E"/>
    <w:lvl w:ilvl="0" w:tplc="0419000F">
      <w:start w:val="1"/>
      <w:numFmt w:val="decimal"/>
      <w:lvlText w:val="%1."/>
      <w:lvlJc w:val="left"/>
      <w:pPr>
        <w:tabs>
          <w:tab w:val="num" w:pos="819"/>
        </w:tabs>
        <w:ind w:left="819" w:hanging="360"/>
      </w:pPr>
    </w:lvl>
    <w:lvl w:ilvl="1" w:tplc="04190019">
      <w:start w:val="1"/>
      <w:numFmt w:val="lowerLetter"/>
      <w:lvlText w:val="%2."/>
      <w:lvlJc w:val="left"/>
      <w:pPr>
        <w:tabs>
          <w:tab w:val="num" w:pos="1539"/>
        </w:tabs>
        <w:ind w:left="1539" w:hanging="360"/>
      </w:pPr>
    </w:lvl>
    <w:lvl w:ilvl="2" w:tplc="0419001B">
      <w:start w:val="1"/>
      <w:numFmt w:val="lowerRoman"/>
      <w:lvlText w:val="%3."/>
      <w:lvlJc w:val="right"/>
      <w:pPr>
        <w:tabs>
          <w:tab w:val="num" w:pos="2259"/>
        </w:tabs>
        <w:ind w:left="2259" w:hanging="180"/>
      </w:pPr>
    </w:lvl>
    <w:lvl w:ilvl="3" w:tplc="0419000F">
      <w:start w:val="1"/>
      <w:numFmt w:val="decimal"/>
      <w:lvlText w:val="%4."/>
      <w:lvlJc w:val="left"/>
      <w:pPr>
        <w:tabs>
          <w:tab w:val="num" w:pos="2979"/>
        </w:tabs>
        <w:ind w:left="2979" w:hanging="360"/>
      </w:pPr>
    </w:lvl>
    <w:lvl w:ilvl="4" w:tplc="04190019">
      <w:start w:val="1"/>
      <w:numFmt w:val="lowerLetter"/>
      <w:lvlText w:val="%5."/>
      <w:lvlJc w:val="left"/>
      <w:pPr>
        <w:tabs>
          <w:tab w:val="num" w:pos="3699"/>
        </w:tabs>
        <w:ind w:left="3699" w:hanging="360"/>
      </w:pPr>
    </w:lvl>
    <w:lvl w:ilvl="5" w:tplc="0419001B">
      <w:start w:val="1"/>
      <w:numFmt w:val="lowerRoman"/>
      <w:lvlText w:val="%6."/>
      <w:lvlJc w:val="right"/>
      <w:pPr>
        <w:tabs>
          <w:tab w:val="num" w:pos="4419"/>
        </w:tabs>
        <w:ind w:left="4419" w:hanging="180"/>
      </w:pPr>
    </w:lvl>
    <w:lvl w:ilvl="6" w:tplc="0419000F">
      <w:start w:val="1"/>
      <w:numFmt w:val="decimal"/>
      <w:lvlText w:val="%7."/>
      <w:lvlJc w:val="left"/>
      <w:pPr>
        <w:tabs>
          <w:tab w:val="num" w:pos="5139"/>
        </w:tabs>
        <w:ind w:left="5139" w:hanging="360"/>
      </w:pPr>
    </w:lvl>
    <w:lvl w:ilvl="7" w:tplc="04190019">
      <w:start w:val="1"/>
      <w:numFmt w:val="lowerLetter"/>
      <w:lvlText w:val="%8."/>
      <w:lvlJc w:val="left"/>
      <w:pPr>
        <w:tabs>
          <w:tab w:val="num" w:pos="5859"/>
        </w:tabs>
        <w:ind w:left="5859" w:hanging="360"/>
      </w:pPr>
    </w:lvl>
    <w:lvl w:ilvl="8" w:tplc="0419001B">
      <w:start w:val="1"/>
      <w:numFmt w:val="lowerRoman"/>
      <w:lvlText w:val="%9."/>
      <w:lvlJc w:val="right"/>
      <w:pPr>
        <w:tabs>
          <w:tab w:val="num" w:pos="6579"/>
        </w:tabs>
        <w:ind w:left="6579" w:hanging="180"/>
      </w:pPr>
    </w:lvl>
  </w:abstractNum>
  <w:abstractNum w:abstractNumId="21">
    <w:nsid w:val="493133E7"/>
    <w:multiLevelType w:val="multilevel"/>
    <w:tmpl w:val="D07E2784"/>
    <w:lvl w:ilvl="0">
      <w:start w:val="1"/>
      <w:numFmt w:val="decimal"/>
      <w:lvlText w:val="%1."/>
      <w:lvlJc w:val="left"/>
      <w:pPr>
        <w:tabs>
          <w:tab w:val="num" w:pos="1790"/>
        </w:tabs>
      </w:pPr>
      <w:rPr>
        <w:rFonts w:ascii="Times New Roman" w:eastAsia="Times New Roman" w:hAnsi="Times New Roman" w:cs="Times New Roman"/>
        <w:b w:val="0"/>
      </w:rPr>
    </w:lvl>
    <w:lvl w:ilvl="1">
      <w:start w:val="3"/>
      <w:numFmt w:val="decimal"/>
      <w:isLgl/>
      <w:lvlText w:val="%1.%2"/>
      <w:lvlJc w:val="left"/>
      <w:pPr>
        <w:ind w:left="600" w:hanging="60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nsid w:val="494D5292"/>
    <w:multiLevelType w:val="multilevel"/>
    <w:tmpl w:val="1D00DA80"/>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C40045A"/>
    <w:multiLevelType w:val="hybridMultilevel"/>
    <w:tmpl w:val="47FC0B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FC16C5D"/>
    <w:multiLevelType w:val="hybridMultilevel"/>
    <w:tmpl w:val="13C60918"/>
    <w:lvl w:ilvl="0" w:tplc="0419000F">
      <w:start w:val="1"/>
      <w:numFmt w:val="decimal"/>
      <w:lvlText w:val="%1."/>
      <w:lvlJc w:val="left"/>
      <w:pPr>
        <w:tabs>
          <w:tab w:val="num" w:pos="5180"/>
        </w:tabs>
        <w:ind w:left="51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06B6F37"/>
    <w:multiLevelType w:val="hybridMultilevel"/>
    <w:tmpl w:val="E15034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2E6176C"/>
    <w:multiLevelType w:val="hybridMultilevel"/>
    <w:tmpl w:val="A288C3CA"/>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27">
    <w:nsid w:val="530533E6"/>
    <w:multiLevelType w:val="hybridMultilevel"/>
    <w:tmpl w:val="82044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ED1876"/>
    <w:multiLevelType w:val="hybridMultilevel"/>
    <w:tmpl w:val="56847E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9FC6274"/>
    <w:multiLevelType w:val="hybridMultilevel"/>
    <w:tmpl w:val="00807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5418CA"/>
    <w:multiLevelType w:val="hybridMultilevel"/>
    <w:tmpl w:val="53C663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ECA4131"/>
    <w:multiLevelType w:val="multilevel"/>
    <w:tmpl w:val="7E561D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FDE0F3B"/>
    <w:multiLevelType w:val="hybridMultilevel"/>
    <w:tmpl w:val="E11ED3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1C93027"/>
    <w:multiLevelType w:val="hybridMultilevel"/>
    <w:tmpl w:val="13C60918"/>
    <w:lvl w:ilvl="0" w:tplc="0419000F">
      <w:start w:val="1"/>
      <w:numFmt w:val="decimal"/>
      <w:lvlText w:val="%1."/>
      <w:lvlJc w:val="left"/>
      <w:pPr>
        <w:tabs>
          <w:tab w:val="num" w:pos="5180"/>
        </w:tabs>
        <w:ind w:left="51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3480671"/>
    <w:multiLevelType w:val="hybridMultilevel"/>
    <w:tmpl w:val="7D7C7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70B55AF"/>
    <w:multiLevelType w:val="hybridMultilevel"/>
    <w:tmpl w:val="A6964C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F694CB9"/>
    <w:multiLevelType w:val="hybridMultilevel"/>
    <w:tmpl w:val="459263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FD93518"/>
    <w:multiLevelType w:val="hybridMultilevel"/>
    <w:tmpl w:val="33FE28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442CB5"/>
    <w:multiLevelType w:val="hybridMultilevel"/>
    <w:tmpl w:val="9F9EE5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3845523"/>
    <w:multiLevelType w:val="hybridMultilevel"/>
    <w:tmpl w:val="650611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7A45FC"/>
    <w:multiLevelType w:val="hybridMultilevel"/>
    <w:tmpl w:val="AE48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F76BD"/>
    <w:multiLevelType w:val="hybridMultilevel"/>
    <w:tmpl w:val="5B7636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C5F12DA"/>
    <w:multiLevelType w:val="hybridMultilevel"/>
    <w:tmpl w:val="F2380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462776"/>
    <w:multiLevelType w:val="hybridMultilevel"/>
    <w:tmpl w:val="20081C18"/>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num w:numId="1">
    <w:abstractNumId w:val="25"/>
  </w:num>
  <w:num w:numId="2">
    <w:abstractNumId w:val="2"/>
  </w:num>
  <w:num w:numId="3">
    <w:abstractNumId w:val="36"/>
  </w:num>
  <w:num w:numId="4">
    <w:abstractNumId w:val="39"/>
  </w:num>
  <w:num w:numId="5">
    <w:abstractNumId w:val="10"/>
  </w:num>
  <w:num w:numId="6">
    <w:abstractNumId w:val="1"/>
  </w:num>
  <w:num w:numId="7">
    <w:abstractNumId w:val="4"/>
  </w:num>
  <w:num w:numId="8">
    <w:abstractNumId w:val="13"/>
  </w:num>
  <w:num w:numId="9">
    <w:abstractNumId w:val="23"/>
  </w:num>
  <w:num w:numId="10">
    <w:abstractNumId w:val="3"/>
  </w:num>
  <w:num w:numId="11">
    <w:abstractNumId w:val="6"/>
  </w:num>
  <w:num w:numId="12">
    <w:abstractNumId w:val="18"/>
  </w:num>
  <w:num w:numId="13">
    <w:abstractNumId w:val="20"/>
  </w:num>
  <w:num w:numId="14">
    <w:abstractNumId w:val="8"/>
  </w:num>
  <w:num w:numId="15">
    <w:abstractNumId w:val="38"/>
  </w:num>
  <w:num w:numId="16">
    <w:abstractNumId w:val="24"/>
  </w:num>
  <w:num w:numId="17">
    <w:abstractNumId w:val="11"/>
  </w:num>
  <w:num w:numId="18">
    <w:abstractNumId w:val="30"/>
  </w:num>
  <w:num w:numId="19">
    <w:abstractNumId w:val="22"/>
  </w:num>
  <w:num w:numId="20">
    <w:abstractNumId w:val="42"/>
  </w:num>
  <w:num w:numId="21">
    <w:abstractNumId w:val="35"/>
  </w:num>
  <w:num w:numId="22">
    <w:abstractNumId w:val="7"/>
  </w:num>
  <w:num w:numId="23">
    <w:abstractNumId w:val="34"/>
  </w:num>
  <w:num w:numId="24">
    <w:abstractNumId w:val="17"/>
  </w:num>
  <w:num w:numId="25">
    <w:abstractNumId w:val="9"/>
  </w:num>
  <w:num w:numId="26">
    <w:abstractNumId w:val="32"/>
  </w:num>
  <w:num w:numId="27">
    <w:abstractNumId w:val="16"/>
  </w:num>
  <w:num w:numId="28">
    <w:abstractNumId w:val="14"/>
  </w:num>
  <w:num w:numId="29">
    <w:abstractNumId w:val="5"/>
  </w:num>
  <w:num w:numId="30">
    <w:abstractNumId w:val="28"/>
  </w:num>
  <w:num w:numId="31">
    <w:abstractNumId w:val="15"/>
  </w:num>
  <w:num w:numId="32">
    <w:abstractNumId w:val="19"/>
  </w:num>
  <w:num w:numId="33">
    <w:abstractNumId w:val="31"/>
  </w:num>
  <w:num w:numId="34">
    <w:abstractNumId w:val="41"/>
  </w:num>
  <w:num w:numId="35">
    <w:abstractNumId w:val="37"/>
  </w:num>
  <w:num w:numId="36">
    <w:abstractNumId w:val="12"/>
  </w:num>
  <w:num w:numId="37">
    <w:abstractNumId w:val="2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3"/>
  </w:num>
  <w:num w:numId="41">
    <w:abstractNumId w:val="26"/>
  </w:num>
  <w:num w:numId="42">
    <w:abstractNumId w:val="40"/>
  </w:num>
  <w:num w:numId="43">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C05"/>
    <w:rsid w:val="000132FD"/>
    <w:rsid w:val="00022062"/>
    <w:rsid w:val="00034735"/>
    <w:rsid w:val="00037BDE"/>
    <w:rsid w:val="00051FF8"/>
    <w:rsid w:val="0005633D"/>
    <w:rsid w:val="00070181"/>
    <w:rsid w:val="00085A5B"/>
    <w:rsid w:val="00091040"/>
    <w:rsid w:val="000A16B2"/>
    <w:rsid w:val="000A2BDC"/>
    <w:rsid w:val="000C4B7D"/>
    <w:rsid w:val="000D1227"/>
    <w:rsid w:val="000F239F"/>
    <w:rsid w:val="000F52ED"/>
    <w:rsid w:val="00100947"/>
    <w:rsid w:val="0010326B"/>
    <w:rsid w:val="00105FDA"/>
    <w:rsid w:val="00123AC6"/>
    <w:rsid w:val="001277AF"/>
    <w:rsid w:val="001361D9"/>
    <w:rsid w:val="0015159F"/>
    <w:rsid w:val="00156526"/>
    <w:rsid w:val="00166F0C"/>
    <w:rsid w:val="00174D5C"/>
    <w:rsid w:val="00181147"/>
    <w:rsid w:val="0018231E"/>
    <w:rsid w:val="00184C05"/>
    <w:rsid w:val="00186D0C"/>
    <w:rsid w:val="00190966"/>
    <w:rsid w:val="00196E64"/>
    <w:rsid w:val="001C1163"/>
    <w:rsid w:val="001D590B"/>
    <w:rsid w:val="001F1122"/>
    <w:rsid w:val="001F1570"/>
    <w:rsid w:val="001F5D2B"/>
    <w:rsid w:val="00202093"/>
    <w:rsid w:val="00223D24"/>
    <w:rsid w:val="0023576B"/>
    <w:rsid w:val="002359FC"/>
    <w:rsid w:val="002635EF"/>
    <w:rsid w:val="002752A4"/>
    <w:rsid w:val="00281F3F"/>
    <w:rsid w:val="00297D65"/>
    <w:rsid w:val="002A6501"/>
    <w:rsid w:val="002B1A55"/>
    <w:rsid w:val="002C2CA8"/>
    <w:rsid w:val="002D27C1"/>
    <w:rsid w:val="002E3272"/>
    <w:rsid w:val="00314225"/>
    <w:rsid w:val="00331BF3"/>
    <w:rsid w:val="003378AB"/>
    <w:rsid w:val="00351853"/>
    <w:rsid w:val="00383904"/>
    <w:rsid w:val="003A0BC1"/>
    <w:rsid w:val="003A326A"/>
    <w:rsid w:val="003B2774"/>
    <w:rsid w:val="00406608"/>
    <w:rsid w:val="004143EF"/>
    <w:rsid w:val="004437A5"/>
    <w:rsid w:val="00450447"/>
    <w:rsid w:val="004537E5"/>
    <w:rsid w:val="00456753"/>
    <w:rsid w:val="004604B9"/>
    <w:rsid w:val="00465923"/>
    <w:rsid w:val="00480D91"/>
    <w:rsid w:val="004866AD"/>
    <w:rsid w:val="004873D5"/>
    <w:rsid w:val="00492EC3"/>
    <w:rsid w:val="004A0466"/>
    <w:rsid w:val="004A0CE8"/>
    <w:rsid w:val="004D0BF5"/>
    <w:rsid w:val="004F4201"/>
    <w:rsid w:val="00501C76"/>
    <w:rsid w:val="005063B1"/>
    <w:rsid w:val="00520EAD"/>
    <w:rsid w:val="00545D07"/>
    <w:rsid w:val="00547E18"/>
    <w:rsid w:val="005530D5"/>
    <w:rsid w:val="005A24E9"/>
    <w:rsid w:val="005C1A78"/>
    <w:rsid w:val="005C5055"/>
    <w:rsid w:val="005D0F89"/>
    <w:rsid w:val="005D2847"/>
    <w:rsid w:val="005E13FC"/>
    <w:rsid w:val="005E3532"/>
    <w:rsid w:val="005F5483"/>
    <w:rsid w:val="0061499D"/>
    <w:rsid w:val="00634D20"/>
    <w:rsid w:val="00656E32"/>
    <w:rsid w:val="00662E3F"/>
    <w:rsid w:val="006659F4"/>
    <w:rsid w:val="00673B23"/>
    <w:rsid w:val="006863E0"/>
    <w:rsid w:val="006A4A91"/>
    <w:rsid w:val="006B4ACC"/>
    <w:rsid w:val="006B5B31"/>
    <w:rsid w:val="006C5AD9"/>
    <w:rsid w:val="006D1C1F"/>
    <w:rsid w:val="006F6049"/>
    <w:rsid w:val="007012D6"/>
    <w:rsid w:val="00703D68"/>
    <w:rsid w:val="00704A1F"/>
    <w:rsid w:val="00706891"/>
    <w:rsid w:val="00716E0F"/>
    <w:rsid w:val="007353A3"/>
    <w:rsid w:val="00735ECD"/>
    <w:rsid w:val="007414EF"/>
    <w:rsid w:val="00742050"/>
    <w:rsid w:val="00744013"/>
    <w:rsid w:val="00773AC7"/>
    <w:rsid w:val="007917BA"/>
    <w:rsid w:val="00793791"/>
    <w:rsid w:val="007C39FC"/>
    <w:rsid w:val="007C4CBB"/>
    <w:rsid w:val="007D1DCB"/>
    <w:rsid w:val="007D3B06"/>
    <w:rsid w:val="007D7E0E"/>
    <w:rsid w:val="00804B6D"/>
    <w:rsid w:val="00825251"/>
    <w:rsid w:val="00826972"/>
    <w:rsid w:val="008271B9"/>
    <w:rsid w:val="00830DAC"/>
    <w:rsid w:val="00832D24"/>
    <w:rsid w:val="00833B75"/>
    <w:rsid w:val="00840BED"/>
    <w:rsid w:val="00851D77"/>
    <w:rsid w:val="00866AB4"/>
    <w:rsid w:val="0087286E"/>
    <w:rsid w:val="008742B7"/>
    <w:rsid w:val="00881E0E"/>
    <w:rsid w:val="008840EB"/>
    <w:rsid w:val="00890CC2"/>
    <w:rsid w:val="0089256B"/>
    <w:rsid w:val="008A4302"/>
    <w:rsid w:val="008C37B2"/>
    <w:rsid w:val="008E3BFA"/>
    <w:rsid w:val="008E6DAA"/>
    <w:rsid w:val="008F19BB"/>
    <w:rsid w:val="008F270D"/>
    <w:rsid w:val="0092653A"/>
    <w:rsid w:val="00941ABA"/>
    <w:rsid w:val="0094523C"/>
    <w:rsid w:val="00954660"/>
    <w:rsid w:val="009607DB"/>
    <w:rsid w:val="009A5E0F"/>
    <w:rsid w:val="009B660B"/>
    <w:rsid w:val="009C47CD"/>
    <w:rsid w:val="009C6D01"/>
    <w:rsid w:val="009C7513"/>
    <w:rsid w:val="009D66A6"/>
    <w:rsid w:val="00A21361"/>
    <w:rsid w:val="00A91084"/>
    <w:rsid w:val="00AA79F2"/>
    <w:rsid w:val="00AC0E0E"/>
    <w:rsid w:val="00AC3C02"/>
    <w:rsid w:val="00AE3029"/>
    <w:rsid w:val="00B04822"/>
    <w:rsid w:val="00B04D7D"/>
    <w:rsid w:val="00B126F3"/>
    <w:rsid w:val="00B3786B"/>
    <w:rsid w:val="00B43058"/>
    <w:rsid w:val="00B65D5B"/>
    <w:rsid w:val="00B768C7"/>
    <w:rsid w:val="00B90E10"/>
    <w:rsid w:val="00B96340"/>
    <w:rsid w:val="00BC722D"/>
    <w:rsid w:val="00BD3182"/>
    <w:rsid w:val="00BF394F"/>
    <w:rsid w:val="00C041B6"/>
    <w:rsid w:val="00C30014"/>
    <w:rsid w:val="00C412E4"/>
    <w:rsid w:val="00C41AA5"/>
    <w:rsid w:val="00C42A77"/>
    <w:rsid w:val="00C51AD6"/>
    <w:rsid w:val="00C6199B"/>
    <w:rsid w:val="00CB6F12"/>
    <w:rsid w:val="00CC4431"/>
    <w:rsid w:val="00CD1420"/>
    <w:rsid w:val="00CE2539"/>
    <w:rsid w:val="00CF2185"/>
    <w:rsid w:val="00D05DF1"/>
    <w:rsid w:val="00D41ACC"/>
    <w:rsid w:val="00D45738"/>
    <w:rsid w:val="00D45A2F"/>
    <w:rsid w:val="00D6174A"/>
    <w:rsid w:val="00D72FB2"/>
    <w:rsid w:val="00D754EE"/>
    <w:rsid w:val="00D82586"/>
    <w:rsid w:val="00DA638C"/>
    <w:rsid w:val="00DC2EB4"/>
    <w:rsid w:val="00DD7A19"/>
    <w:rsid w:val="00DF11D2"/>
    <w:rsid w:val="00DF4251"/>
    <w:rsid w:val="00E139FD"/>
    <w:rsid w:val="00E4039C"/>
    <w:rsid w:val="00E40550"/>
    <w:rsid w:val="00E56D3B"/>
    <w:rsid w:val="00E63B29"/>
    <w:rsid w:val="00E6486E"/>
    <w:rsid w:val="00E64E3B"/>
    <w:rsid w:val="00E76FF8"/>
    <w:rsid w:val="00E9069A"/>
    <w:rsid w:val="00E947ED"/>
    <w:rsid w:val="00E951C1"/>
    <w:rsid w:val="00E95D21"/>
    <w:rsid w:val="00E95E68"/>
    <w:rsid w:val="00EA30F3"/>
    <w:rsid w:val="00EA6892"/>
    <w:rsid w:val="00ED3840"/>
    <w:rsid w:val="00F41DC0"/>
    <w:rsid w:val="00F56D04"/>
    <w:rsid w:val="00F60BDE"/>
    <w:rsid w:val="00F701DB"/>
    <w:rsid w:val="00F76569"/>
    <w:rsid w:val="00F8110B"/>
    <w:rsid w:val="00F900EA"/>
    <w:rsid w:val="00F92F18"/>
    <w:rsid w:val="00FC63BA"/>
    <w:rsid w:val="00FD4786"/>
    <w:rsid w:val="00FE7847"/>
    <w:rsid w:val="00FF1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05"/>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184C05"/>
    <w:pPr>
      <w:suppressAutoHyphens w:val="0"/>
      <w:spacing w:after="160" w:line="240" w:lineRule="exact"/>
    </w:pPr>
    <w:rPr>
      <w:rFonts w:ascii="Verdana" w:eastAsia="Times New Roman" w:hAnsi="Verdana" w:cs="Verdana"/>
      <w:sz w:val="20"/>
      <w:szCs w:val="20"/>
      <w:lang w:val="en-US" w:eastAsia="en-US"/>
    </w:rPr>
  </w:style>
  <w:style w:type="paragraph" w:customStyle="1" w:styleId="ConsPlusNormal">
    <w:name w:val="ConsPlusNormal"/>
    <w:uiPriority w:val="99"/>
    <w:rsid w:val="005E13FC"/>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rsid w:val="00156526"/>
    <w:pPr>
      <w:ind w:left="720"/>
    </w:pPr>
    <w:rPr>
      <w:rFonts w:eastAsia="Times New Roman"/>
    </w:rPr>
  </w:style>
  <w:style w:type="paragraph" w:styleId="a4">
    <w:name w:val="header"/>
    <w:basedOn w:val="a"/>
    <w:link w:val="a5"/>
    <w:uiPriority w:val="99"/>
    <w:rsid w:val="00156526"/>
    <w:pPr>
      <w:tabs>
        <w:tab w:val="center" w:pos="4677"/>
        <w:tab w:val="right" w:pos="9355"/>
      </w:tabs>
    </w:pPr>
    <w:rPr>
      <w:rFonts w:ascii="Calibri" w:eastAsia="Times New Roman" w:hAnsi="Calibri" w:cs="Calibri"/>
    </w:rPr>
  </w:style>
  <w:style w:type="character" w:customStyle="1" w:styleId="HeaderChar">
    <w:name w:val="Header Char"/>
    <w:uiPriority w:val="99"/>
    <w:semiHidden/>
    <w:locked/>
    <w:rsid w:val="00C42A77"/>
    <w:rPr>
      <w:rFonts w:ascii="Times New Roman" w:hAnsi="Times New Roman" w:cs="Times New Roman"/>
      <w:sz w:val="24"/>
      <w:szCs w:val="24"/>
      <w:lang w:eastAsia="ar-SA" w:bidi="ar-SA"/>
    </w:rPr>
  </w:style>
  <w:style w:type="character" w:customStyle="1" w:styleId="a5">
    <w:name w:val="Верхний колонтитул Знак"/>
    <w:link w:val="a4"/>
    <w:uiPriority w:val="99"/>
    <w:locked/>
    <w:rsid w:val="00156526"/>
    <w:rPr>
      <w:rFonts w:eastAsia="Times New Roman"/>
      <w:sz w:val="24"/>
      <w:szCs w:val="24"/>
      <w:lang w:val="ru-RU" w:eastAsia="ar-SA" w:bidi="ar-SA"/>
    </w:rPr>
  </w:style>
  <w:style w:type="character" w:styleId="a6">
    <w:name w:val="page number"/>
    <w:basedOn w:val="a0"/>
    <w:uiPriority w:val="99"/>
    <w:rsid w:val="00156526"/>
  </w:style>
  <w:style w:type="paragraph" w:styleId="a7">
    <w:name w:val="footer"/>
    <w:basedOn w:val="a"/>
    <w:link w:val="a8"/>
    <w:uiPriority w:val="99"/>
    <w:rsid w:val="003A0BC1"/>
    <w:pPr>
      <w:tabs>
        <w:tab w:val="center" w:pos="4677"/>
        <w:tab w:val="right" w:pos="9355"/>
      </w:tabs>
    </w:pPr>
  </w:style>
  <w:style w:type="character" w:customStyle="1" w:styleId="a8">
    <w:name w:val="Нижний колонтитул Знак"/>
    <w:link w:val="a7"/>
    <w:uiPriority w:val="99"/>
    <w:semiHidden/>
    <w:locked/>
    <w:rsid w:val="00C42A77"/>
    <w:rPr>
      <w:rFonts w:ascii="Times New Roman" w:hAnsi="Times New Roman" w:cs="Times New Roman"/>
      <w:sz w:val="24"/>
      <w:szCs w:val="24"/>
      <w:lang w:eastAsia="ar-SA" w:bidi="ar-SA"/>
    </w:rPr>
  </w:style>
  <w:style w:type="paragraph" w:styleId="a9">
    <w:name w:val="Normal (Web)"/>
    <w:basedOn w:val="a"/>
    <w:uiPriority w:val="99"/>
    <w:rsid w:val="009A5E0F"/>
    <w:pPr>
      <w:suppressAutoHyphens w:val="0"/>
      <w:spacing w:before="100" w:beforeAutospacing="1" w:after="100" w:afterAutospacing="1"/>
    </w:pPr>
    <w:rPr>
      <w:lang w:eastAsia="ru-RU"/>
    </w:rPr>
  </w:style>
  <w:style w:type="paragraph" w:styleId="aa">
    <w:name w:val="No Spacing"/>
    <w:link w:val="ab"/>
    <w:uiPriority w:val="99"/>
    <w:qFormat/>
    <w:rsid w:val="00F92F18"/>
    <w:rPr>
      <w:rFonts w:eastAsia="Times New Roman" w:cs="Calibri"/>
      <w:sz w:val="22"/>
      <w:szCs w:val="22"/>
      <w:lang w:eastAsia="ar-SA"/>
    </w:rPr>
  </w:style>
  <w:style w:type="character" w:customStyle="1" w:styleId="c8">
    <w:name w:val="c8"/>
    <w:uiPriority w:val="99"/>
    <w:rsid w:val="00F92F18"/>
  </w:style>
  <w:style w:type="character" w:customStyle="1" w:styleId="ab">
    <w:name w:val="Без интервала Знак"/>
    <w:link w:val="aa"/>
    <w:uiPriority w:val="99"/>
    <w:locked/>
    <w:rsid w:val="00F92F18"/>
    <w:rPr>
      <w:rFonts w:eastAsia="Times New Roman"/>
      <w:sz w:val="22"/>
      <w:szCs w:val="22"/>
      <w:lang w:val="ru-RU" w:eastAsia="ar-SA" w:bidi="ar-SA"/>
    </w:rPr>
  </w:style>
  <w:style w:type="paragraph" w:styleId="ac">
    <w:name w:val="List Paragraph"/>
    <w:basedOn w:val="a"/>
    <w:uiPriority w:val="34"/>
    <w:qFormat/>
    <w:rsid w:val="008F19BB"/>
    <w:pPr>
      <w:ind w:left="720"/>
    </w:pPr>
  </w:style>
  <w:style w:type="character" w:styleId="ad">
    <w:name w:val="Hyperlink"/>
    <w:uiPriority w:val="99"/>
    <w:unhideWhenUsed/>
    <w:rsid w:val="00874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4658">
      <w:bodyDiv w:val="1"/>
      <w:marLeft w:val="0"/>
      <w:marRight w:val="0"/>
      <w:marTop w:val="0"/>
      <w:marBottom w:val="0"/>
      <w:divBdr>
        <w:top w:val="none" w:sz="0" w:space="0" w:color="auto"/>
        <w:left w:val="none" w:sz="0" w:space="0" w:color="auto"/>
        <w:bottom w:val="none" w:sz="0" w:space="0" w:color="auto"/>
        <w:right w:val="none" w:sz="0" w:space="0" w:color="auto"/>
      </w:divBdr>
    </w:div>
    <w:div w:id="1404525375">
      <w:bodyDiv w:val="1"/>
      <w:marLeft w:val="0"/>
      <w:marRight w:val="0"/>
      <w:marTop w:val="0"/>
      <w:marBottom w:val="0"/>
      <w:divBdr>
        <w:top w:val="none" w:sz="0" w:space="0" w:color="auto"/>
        <w:left w:val="none" w:sz="0" w:space="0" w:color="auto"/>
        <w:bottom w:val="none" w:sz="0" w:space="0" w:color="auto"/>
        <w:right w:val="none" w:sz="0" w:space="0" w:color="auto"/>
      </w:divBdr>
    </w:div>
    <w:div w:id="1959797808">
      <w:marLeft w:val="0"/>
      <w:marRight w:val="0"/>
      <w:marTop w:val="0"/>
      <w:marBottom w:val="0"/>
      <w:divBdr>
        <w:top w:val="none" w:sz="0" w:space="0" w:color="auto"/>
        <w:left w:val="none" w:sz="0" w:space="0" w:color="auto"/>
        <w:bottom w:val="none" w:sz="0" w:space="0" w:color="auto"/>
        <w:right w:val="none" w:sz="0" w:space="0" w:color="auto"/>
      </w:divBdr>
    </w:div>
    <w:div w:id="1959797809">
      <w:marLeft w:val="0"/>
      <w:marRight w:val="0"/>
      <w:marTop w:val="0"/>
      <w:marBottom w:val="0"/>
      <w:divBdr>
        <w:top w:val="none" w:sz="0" w:space="0" w:color="auto"/>
        <w:left w:val="none" w:sz="0" w:space="0" w:color="auto"/>
        <w:bottom w:val="none" w:sz="0" w:space="0" w:color="auto"/>
        <w:right w:val="none" w:sz="0" w:space="0" w:color="auto"/>
      </w:divBdr>
    </w:div>
    <w:div w:id="1959797810">
      <w:marLeft w:val="0"/>
      <w:marRight w:val="0"/>
      <w:marTop w:val="0"/>
      <w:marBottom w:val="0"/>
      <w:divBdr>
        <w:top w:val="none" w:sz="0" w:space="0" w:color="auto"/>
        <w:left w:val="none" w:sz="0" w:space="0" w:color="auto"/>
        <w:bottom w:val="none" w:sz="0" w:space="0" w:color="auto"/>
        <w:right w:val="none" w:sz="0" w:space="0" w:color="auto"/>
      </w:divBdr>
    </w:div>
    <w:div w:id="1959797811">
      <w:marLeft w:val="0"/>
      <w:marRight w:val="0"/>
      <w:marTop w:val="0"/>
      <w:marBottom w:val="0"/>
      <w:divBdr>
        <w:top w:val="none" w:sz="0" w:space="0" w:color="auto"/>
        <w:left w:val="none" w:sz="0" w:space="0" w:color="auto"/>
        <w:bottom w:val="none" w:sz="0" w:space="0" w:color="auto"/>
        <w:right w:val="none" w:sz="0" w:space="0" w:color="auto"/>
      </w:divBdr>
    </w:div>
    <w:div w:id="1959797812">
      <w:marLeft w:val="0"/>
      <w:marRight w:val="0"/>
      <w:marTop w:val="0"/>
      <w:marBottom w:val="0"/>
      <w:divBdr>
        <w:top w:val="none" w:sz="0" w:space="0" w:color="auto"/>
        <w:left w:val="none" w:sz="0" w:space="0" w:color="auto"/>
        <w:bottom w:val="none" w:sz="0" w:space="0" w:color="auto"/>
        <w:right w:val="none" w:sz="0" w:space="0" w:color="auto"/>
      </w:divBdr>
    </w:div>
    <w:div w:id="1959797813">
      <w:marLeft w:val="0"/>
      <w:marRight w:val="0"/>
      <w:marTop w:val="0"/>
      <w:marBottom w:val="0"/>
      <w:divBdr>
        <w:top w:val="none" w:sz="0" w:space="0" w:color="auto"/>
        <w:left w:val="none" w:sz="0" w:space="0" w:color="auto"/>
        <w:bottom w:val="none" w:sz="0" w:space="0" w:color="auto"/>
        <w:right w:val="none" w:sz="0" w:space="0" w:color="auto"/>
      </w:divBdr>
    </w:div>
    <w:div w:id="1959797814">
      <w:marLeft w:val="0"/>
      <w:marRight w:val="0"/>
      <w:marTop w:val="0"/>
      <w:marBottom w:val="0"/>
      <w:divBdr>
        <w:top w:val="none" w:sz="0" w:space="0" w:color="auto"/>
        <w:left w:val="none" w:sz="0" w:space="0" w:color="auto"/>
        <w:bottom w:val="none" w:sz="0" w:space="0" w:color="auto"/>
        <w:right w:val="none" w:sz="0" w:space="0" w:color="auto"/>
      </w:divBdr>
    </w:div>
    <w:div w:id="1959797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online.ru/book/matematika-426511" TargetMode="External"/><Relationship Id="rId18" Type="http://schemas.openxmlformats.org/officeDocument/2006/relationships/hyperlink" Target="http://www.interneturok.ru" TargetMode="External"/><Relationship Id="rId3" Type="http://schemas.microsoft.com/office/2007/relationships/stylesWithEffects" Target="stylesWithEffects.xml"/><Relationship Id="rId21" Type="http://schemas.openxmlformats.org/officeDocument/2006/relationships/hyperlink" Target="http://www.pedsovet.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prbookshop.ru/2028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14586.html" TargetMode="External"/><Relationship Id="rId20" Type="http://schemas.openxmlformats.org/officeDocument/2006/relationships/hyperlink" Target="https://1&#1089;&#1077;&#1085;&#1090;&#1103;&#1073;&#1088;&#1103;.&#1088;&#10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ook/matematika-407062" TargetMode="External"/><Relationship Id="rId23" Type="http://schemas.openxmlformats.org/officeDocument/2006/relationships/hyperlink" Target="https://matematikalegko.ru/" TargetMode="External"/><Relationship Id="rId10" Type="http://schemas.openxmlformats.org/officeDocument/2006/relationships/image" Target="media/image3.png"/><Relationship Id="rId19" Type="http://schemas.openxmlformats.org/officeDocument/2006/relationships/hyperlink" Target="http://community.edu-projec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online.ru/book/matematika-423919" TargetMode="External"/><Relationship Id="rId22" Type="http://schemas.openxmlformats.org/officeDocument/2006/relationships/hyperlink" Target="http://ucl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ВЭПИ</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Стрельцова</dc:creator>
  <cp:lastModifiedBy>Анастасия Губернатская</cp:lastModifiedBy>
  <cp:revision>51</cp:revision>
  <cp:lastPrinted>2019-03-07T07:33:00Z</cp:lastPrinted>
  <dcterms:created xsi:type="dcterms:W3CDTF">2018-02-26T08:17:00Z</dcterms:created>
  <dcterms:modified xsi:type="dcterms:W3CDTF">2020-01-28T07:23:00Z</dcterms:modified>
</cp:coreProperties>
</file>